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476" w:tblpY="334"/>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A70104" w:rsidRPr="00A70104" w:rsidTr="00736836">
        <w:trPr>
          <w:trHeight w:val="425"/>
        </w:trPr>
        <w:tc>
          <w:tcPr>
            <w:tcW w:w="2268" w:type="dxa"/>
            <w:shd w:val="clear" w:color="auto" w:fill="auto"/>
            <w:vAlign w:val="center"/>
          </w:tcPr>
          <w:p w:rsidR="00E771C9" w:rsidRPr="00A70104" w:rsidRDefault="00E771C9" w:rsidP="00736836">
            <w:pPr>
              <w:spacing w:line="240" w:lineRule="exact"/>
              <w:jc w:val="center"/>
              <w:rPr>
                <w:rFonts w:ascii="ＭＳ 明朝" w:hAnsi="ＭＳ 明朝"/>
              </w:rPr>
            </w:pPr>
            <w:r w:rsidRPr="00A70104">
              <w:rPr>
                <w:rFonts w:ascii="ＭＳ 明朝" w:hAnsi="ＭＳ 明朝" w:hint="eastAsia"/>
              </w:rPr>
              <w:t>利用集積促進員氏名</w:t>
            </w:r>
          </w:p>
        </w:tc>
        <w:tc>
          <w:tcPr>
            <w:tcW w:w="2160" w:type="dxa"/>
            <w:shd w:val="clear" w:color="auto" w:fill="auto"/>
            <w:vAlign w:val="center"/>
          </w:tcPr>
          <w:p w:rsidR="00E771C9" w:rsidRPr="00A70104" w:rsidRDefault="00E771C9" w:rsidP="00736836">
            <w:pPr>
              <w:spacing w:line="240" w:lineRule="exact"/>
              <w:jc w:val="center"/>
              <w:rPr>
                <w:rFonts w:ascii="ＭＳ 明朝" w:hAnsi="ＭＳ 明朝"/>
              </w:rPr>
            </w:pPr>
          </w:p>
        </w:tc>
      </w:tr>
    </w:tbl>
    <w:p w:rsidR="00736836" w:rsidRDefault="00024E54" w:rsidP="00024E54">
      <w:pPr>
        <w:rPr>
          <w:rFonts w:ascii="ＭＳ 明朝" w:hAnsi="ＭＳ 明朝"/>
          <w:sz w:val="22"/>
          <w:szCs w:val="22"/>
        </w:rPr>
      </w:pPr>
      <w:r w:rsidRPr="00A70104">
        <w:rPr>
          <w:rFonts w:ascii="ＭＳ 明朝" w:hAnsi="ＭＳ 明朝" w:hint="eastAsia"/>
          <w:sz w:val="22"/>
          <w:szCs w:val="22"/>
        </w:rPr>
        <w:t>第</w:t>
      </w:r>
      <w:r w:rsidR="005E62E5">
        <w:rPr>
          <w:rFonts w:ascii="ＭＳ 明朝" w:hAnsi="ＭＳ 明朝" w:hint="eastAsia"/>
          <w:sz w:val="22"/>
          <w:szCs w:val="22"/>
        </w:rPr>
        <w:t>6</w:t>
      </w:r>
      <w:r w:rsidR="006019C6">
        <w:rPr>
          <w:rFonts w:ascii="ＭＳ 明朝" w:hAnsi="ＭＳ 明朝" w:hint="eastAsia"/>
          <w:sz w:val="22"/>
          <w:szCs w:val="22"/>
        </w:rPr>
        <w:t xml:space="preserve">号　</w:t>
      </w:r>
      <w:r w:rsidR="00736836">
        <w:rPr>
          <w:rFonts w:ascii="ＭＳ 明朝" w:hAnsi="ＭＳ 明朝" w:hint="eastAsia"/>
          <w:sz w:val="22"/>
          <w:szCs w:val="22"/>
        </w:rPr>
        <w:t>農業経営基盤強化促進法第18条第2項第6号に規定する者に対する</w:t>
      </w:r>
      <w:r w:rsidR="005638B3">
        <w:rPr>
          <w:rFonts w:ascii="ＭＳ 明朝" w:hAnsi="ＭＳ 明朝" w:hint="eastAsia"/>
          <w:sz w:val="22"/>
          <w:szCs w:val="22"/>
        </w:rPr>
        <w:t>利用権設定</w:t>
      </w:r>
      <w:r w:rsidRPr="00A70104">
        <w:rPr>
          <w:rFonts w:ascii="ＭＳ 明朝" w:hAnsi="ＭＳ 明朝" w:hint="eastAsia"/>
          <w:sz w:val="22"/>
          <w:szCs w:val="22"/>
        </w:rPr>
        <w:t>関係</w:t>
      </w:r>
      <w:r w:rsidR="00736836">
        <w:rPr>
          <w:rFonts w:ascii="ＭＳ 明朝" w:hAnsi="ＭＳ 明朝" w:hint="eastAsia"/>
          <w:sz w:val="22"/>
          <w:szCs w:val="22"/>
        </w:rPr>
        <w:t xml:space="preserve">　</w:t>
      </w:r>
      <w:r w:rsidR="00736836" w:rsidRPr="00736836">
        <w:rPr>
          <w:rFonts w:ascii="ＭＳ 明朝" w:hAnsi="ＭＳ 明朝" w:hint="eastAsia"/>
          <w:b/>
          <w:sz w:val="22"/>
          <w:szCs w:val="22"/>
        </w:rPr>
        <w:t>Ｂ</w:t>
      </w:r>
      <w:r w:rsidR="00736836">
        <w:rPr>
          <w:rFonts w:ascii="ＭＳ 明朝" w:hAnsi="ＭＳ 明朝" w:hint="eastAsia"/>
          <w:sz w:val="22"/>
          <w:szCs w:val="22"/>
        </w:rPr>
        <w:t>（</w:t>
      </w:r>
      <w:r w:rsidR="00736836" w:rsidRPr="006D1426">
        <w:rPr>
          <w:rFonts w:ascii="ＭＳ 明朝" w:hAnsi="ＭＳ 明朝" w:hint="eastAsia"/>
          <w:sz w:val="22"/>
          <w:szCs w:val="22"/>
          <w:u w:val="single"/>
        </w:rPr>
        <w:t>解除条件付特例貸付</w:t>
      </w:r>
      <w:r w:rsidR="00736836">
        <w:rPr>
          <w:rFonts w:ascii="ＭＳ 明朝" w:hAnsi="ＭＳ 明朝" w:hint="eastAsia"/>
          <w:sz w:val="22"/>
          <w:szCs w:val="22"/>
          <w:u w:val="single"/>
        </w:rPr>
        <w:t>・中間管理事業）</w:t>
      </w:r>
    </w:p>
    <w:p w:rsidR="00E771C9" w:rsidRPr="00A70104" w:rsidRDefault="00736836" w:rsidP="00024E54">
      <w:pPr>
        <w:rPr>
          <w:rFonts w:ascii="ＭＳ 明朝" w:hAnsi="ＭＳ 明朝"/>
          <w:sz w:val="18"/>
          <w:szCs w:val="18"/>
        </w:rPr>
      </w:pPr>
      <w:r w:rsidRPr="00A70104">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5457190</wp:posOffset>
                </wp:positionH>
                <wp:positionV relativeFrom="paragraph">
                  <wp:posOffset>8255</wp:posOffset>
                </wp:positionV>
                <wp:extent cx="352425" cy="219075"/>
                <wp:effectExtent l="12700" t="10795" r="6350"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593BB" id="楕円 2" o:spid="_x0000_s1026" style="position:absolute;left:0;text-align:left;margin-left:429.7pt;margin-top:.65pt;width:27.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" filled="f">
                <v:textbox inset="5.85pt,.7pt,5.85pt,.7pt"/>
              </v:oval>
            </w:pict>
          </mc:Fallback>
        </mc:AlternateContent>
      </w:r>
      <w:r w:rsidRPr="00A70104">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4196080</wp:posOffset>
                </wp:positionH>
                <wp:positionV relativeFrom="paragraph">
                  <wp:posOffset>7620</wp:posOffset>
                </wp:positionV>
                <wp:extent cx="352425" cy="219075"/>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E428D" id="楕円 1" o:spid="_x0000_s1026" style="position:absolute;left:0;text-align:left;margin-left:330.4pt;margin-top:.6pt;width:2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" filled="f">
                <v:textbox inset="5.85pt,.7pt,5.85pt,.7pt"/>
              </v:oval>
            </w:pict>
          </mc:Fallback>
        </mc:AlternateContent>
      </w:r>
      <w:r w:rsidR="006019C6">
        <w:rPr>
          <w:rFonts w:ascii="ＭＳ 明朝" w:hAnsi="ＭＳ 明朝" w:hint="eastAsia"/>
          <w:sz w:val="24"/>
        </w:rPr>
        <w:t xml:space="preserve">　</w:t>
      </w:r>
      <w:r>
        <w:rPr>
          <w:rFonts w:ascii="ＭＳ 明朝" w:hAnsi="ＭＳ 明朝" w:hint="eastAsia"/>
          <w:sz w:val="24"/>
        </w:rPr>
        <w:t xml:space="preserve">　　　　　　　　　　　　　　　　　　　　　　　　　</w:t>
      </w:r>
      <w:r w:rsidR="00160F11">
        <w:rPr>
          <w:rFonts w:ascii="ＭＳ 明朝" w:hAnsi="ＭＳ 明朝" w:hint="eastAsia"/>
          <w:sz w:val="24"/>
        </w:rPr>
        <w:t xml:space="preserve">　</w: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E771C9" w:rsidRPr="00A70104">
        <w:rPr>
          <w:rFonts w:ascii="ＭＳ 明朝" w:hAnsi="ＭＳ 明朝" w:hint="eastAsia"/>
          <w:sz w:val="18"/>
          <w:szCs w:val="18"/>
        </w:rPr>
        <w:t xml:space="preserve">　　　　　　　</w:t>
      </w:r>
    </w:p>
    <w:p w:rsidR="00024E54" w:rsidRPr="00A70104" w:rsidRDefault="00024E54" w:rsidP="00E771C9">
      <w:pPr>
        <w:rPr>
          <w:rFonts w:ascii="ＭＳ 明朝" w:hAnsi="ＭＳ 明朝"/>
          <w:sz w:val="22"/>
          <w:szCs w:val="22"/>
        </w:rPr>
      </w:pPr>
      <w:r w:rsidRPr="00A70104">
        <w:rPr>
          <w:rFonts w:ascii="ＭＳ 明朝" w:hAnsi="ＭＳ 明朝" w:hint="eastAsia"/>
          <w:sz w:val="22"/>
          <w:szCs w:val="22"/>
        </w:rPr>
        <w:t>１.各筆明細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84"/>
        <w:gridCol w:w="567"/>
        <w:gridCol w:w="142"/>
        <w:gridCol w:w="803"/>
        <w:gridCol w:w="1181"/>
        <w:gridCol w:w="1134"/>
        <w:gridCol w:w="683"/>
        <w:gridCol w:w="404"/>
        <w:gridCol w:w="992"/>
        <w:gridCol w:w="992"/>
        <w:gridCol w:w="1182"/>
        <w:gridCol w:w="425"/>
        <w:gridCol w:w="1559"/>
        <w:gridCol w:w="110"/>
        <w:gridCol w:w="741"/>
        <w:gridCol w:w="159"/>
        <w:gridCol w:w="833"/>
      </w:tblGrid>
      <w:tr w:rsidR="00A70104" w:rsidRPr="00A70104" w:rsidTr="009A6694">
        <w:trPr>
          <w:trHeight w:hRule="exact" w:val="285"/>
        </w:trPr>
        <w:tc>
          <w:tcPr>
            <w:tcW w:w="1410" w:type="dxa"/>
            <w:vMerge w:val="restart"/>
            <w:tcBorders>
              <w:top w:val="single" w:sz="18" w:space="0" w:color="auto"/>
              <w:left w:val="single" w:sz="18" w:space="0" w:color="auto"/>
              <w:right w:val="single" w:sz="18" w:space="0" w:color="auto"/>
            </w:tcBorders>
            <w:shd w:val="clear" w:color="auto" w:fill="auto"/>
          </w:tcPr>
          <w:p w:rsidR="00024E54" w:rsidRPr="00A70104" w:rsidRDefault="00024E54" w:rsidP="00024E54">
            <w:pPr>
              <w:spacing w:line="240" w:lineRule="exact"/>
              <w:rPr>
                <w:rFonts w:ascii="ＭＳ 明朝" w:hAnsi="ＭＳ 明朝"/>
                <w:sz w:val="20"/>
                <w:szCs w:val="20"/>
              </w:rPr>
            </w:pPr>
          </w:p>
          <w:p w:rsidR="00024E54" w:rsidRPr="00A70104" w:rsidRDefault="00024E54" w:rsidP="00024E54">
            <w:pPr>
              <w:spacing w:line="240" w:lineRule="exact"/>
              <w:ind w:firstLineChars="50" w:firstLine="100"/>
              <w:rPr>
                <w:rFonts w:ascii="ＭＳ 明朝" w:hAnsi="ＭＳ 明朝"/>
                <w:sz w:val="20"/>
                <w:szCs w:val="20"/>
              </w:rPr>
            </w:pPr>
            <w:r w:rsidRPr="00A70104">
              <w:rPr>
                <w:rFonts w:ascii="ＭＳ 明朝" w:hAnsi="ＭＳ 明朝" w:hint="eastAsia"/>
                <w:sz w:val="20"/>
                <w:szCs w:val="20"/>
              </w:rPr>
              <w:t>整理番号</w:t>
            </w:r>
          </w:p>
        </w:tc>
        <w:tc>
          <w:tcPr>
            <w:tcW w:w="2951" w:type="dxa"/>
            <w:gridSpan w:val="2"/>
            <w:vMerge w:val="restart"/>
            <w:tcBorders>
              <w:top w:val="single" w:sz="18"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利用権の設定を受ける者の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（Ａ）【借り手】</w:t>
            </w:r>
          </w:p>
        </w:tc>
        <w:tc>
          <w:tcPr>
            <w:tcW w:w="945" w:type="dxa"/>
            <w:gridSpan w:val="2"/>
            <w:vMerge w:val="restart"/>
            <w:tcBorders>
              <w:top w:val="single" w:sz="18"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top w:val="single" w:sz="18" w:space="0" w:color="auto"/>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A4A17">
              <w:rPr>
                <w:rFonts w:ascii="ＭＳ 明朝" w:hAnsi="ＭＳ 明朝" w:hint="eastAsia"/>
                <w:sz w:val="20"/>
                <w:szCs w:val="20"/>
              </w:rPr>
              <w:t xml:space="preserve">　　</w:t>
            </w:r>
          </w:p>
        </w:tc>
        <w:tc>
          <w:tcPr>
            <w:tcW w:w="3570" w:type="dxa"/>
            <w:gridSpan w:val="4"/>
            <w:vMerge w:val="restart"/>
            <w:tcBorders>
              <w:top w:val="single" w:sz="18" w:space="0" w:color="auto"/>
            </w:tcBorders>
            <w:shd w:val="clear" w:color="auto" w:fill="auto"/>
          </w:tcPr>
          <w:p w:rsidR="00A635DB" w:rsidRDefault="00024E54" w:rsidP="00A635DB">
            <w:pPr>
              <w:rPr>
                <w:rFonts w:ascii="ＭＳ 明朝" w:hAnsi="ＭＳ 明朝"/>
                <w:sz w:val="20"/>
                <w:szCs w:val="20"/>
              </w:rPr>
            </w:pPr>
            <w:r w:rsidRPr="00A70104">
              <w:rPr>
                <w:rFonts w:ascii="ＭＳ 明朝" w:hAnsi="ＭＳ 明朝" w:hint="eastAsia"/>
                <w:sz w:val="20"/>
                <w:szCs w:val="20"/>
              </w:rPr>
              <w:t>(住所)</w:t>
            </w:r>
          </w:p>
          <w:p w:rsidR="00024E54" w:rsidRPr="00A70104" w:rsidRDefault="00024E54" w:rsidP="00821CC7">
            <w:pPr>
              <w:rPr>
                <w:rFonts w:ascii="ＭＳ 明朝" w:hAnsi="ＭＳ 明朝"/>
                <w:sz w:val="20"/>
                <w:szCs w:val="20"/>
              </w:rPr>
            </w:pPr>
          </w:p>
        </w:tc>
        <w:tc>
          <w:tcPr>
            <w:tcW w:w="1984" w:type="dxa"/>
            <w:gridSpan w:val="2"/>
            <w:vMerge w:val="restart"/>
            <w:tcBorders>
              <w:top w:val="single" w:sz="18"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024E54" w:rsidP="00067A30">
            <w:pPr>
              <w:ind w:firstLineChars="100" w:firstLine="200"/>
              <w:rPr>
                <w:rFonts w:ascii="ＭＳ 明朝" w:hAnsi="ＭＳ 明朝"/>
                <w:sz w:val="20"/>
                <w:szCs w:val="20"/>
              </w:rPr>
            </w:pPr>
          </w:p>
        </w:tc>
        <w:tc>
          <w:tcPr>
            <w:tcW w:w="851" w:type="dxa"/>
            <w:gridSpan w:val="2"/>
            <w:vMerge w:val="restart"/>
            <w:tcBorders>
              <w:top w:val="single" w:sz="18"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top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343672">
        <w:trPr>
          <w:trHeight w:hRule="exact" w:val="695"/>
        </w:trPr>
        <w:tc>
          <w:tcPr>
            <w:tcW w:w="1410" w:type="dxa"/>
            <w:vMerge/>
            <w:tcBorders>
              <w:left w:val="single" w:sz="18" w:space="0" w:color="auto"/>
              <w:bottom w:val="single" w:sz="6"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left w:val="single" w:sz="18" w:space="0" w:color="auto"/>
              <w:bottom w:val="single" w:sz="6"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tcBorders>
            <w:shd w:val="clear" w:color="auto" w:fill="auto"/>
          </w:tcPr>
          <w:p w:rsidR="00024E54" w:rsidRPr="00A70104" w:rsidRDefault="00024E54" w:rsidP="00D350A2">
            <w:pPr>
              <w:jc w:val="center"/>
              <w:rPr>
                <w:rFonts w:ascii="ＭＳ 明朝" w:hAnsi="ＭＳ 明朝"/>
                <w:sz w:val="20"/>
                <w:szCs w:val="20"/>
              </w:rPr>
            </w:pPr>
          </w:p>
        </w:tc>
        <w:tc>
          <w:tcPr>
            <w:tcW w:w="3570" w:type="dxa"/>
            <w:gridSpan w:val="4"/>
            <w:vMerge/>
            <w:shd w:val="clear" w:color="auto" w:fill="auto"/>
          </w:tcPr>
          <w:p w:rsidR="00024E54" w:rsidRPr="00A70104" w:rsidRDefault="00024E54" w:rsidP="00024E54">
            <w:pPr>
              <w:rPr>
                <w:rFonts w:ascii="ＭＳ 明朝" w:hAnsi="ＭＳ 明朝"/>
                <w:sz w:val="20"/>
                <w:szCs w:val="20"/>
              </w:rPr>
            </w:pPr>
          </w:p>
        </w:tc>
        <w:tc>
          <w:tcPr>
            <w:tcW w:w="1984" w:type="dxa"/>
            <w:gridSpan w:val="2"/>
            <w:vMerge/>
            <w:shd w:val="clear" w:color="auto" w:fill="auto"/>
          </w:tcPr>
          <w:p w:rsidR="00024E54" w:rsidRPr="00A70104" w:rsidRDefault="00024E54" w:rsidP="00024E54">
            <w:pPr>
              <w:rPr>
                <w:rFonts w:ascii="ＭＳ 明朝" w:hAnsi="ＭＳ 明朝"/>
                <w:sz w:val="20"/>
                <w:szCs w:val="20"/>
              </w:rPr>
            </w:pPr>
          </w:p>
        </w:tc>
        <w:tc>
          <w:tcPr>
            <w:tcW w:w="851" w:type="dxa"/>
            <w:gridSpan w:val="2"/>
            <w:vMerge/>
            <w:shd w:val="clear" w:color="auto" w:fill="auto"/>
            <w:vAlign w:val="center"/>
          </w:tcPr>
          <w:p w:rsidR="00024E54" w:rsidRPr="00A70104" w:rsidRDefault="00024E54" w:rsidP="00024E54">
            <w:pPr>
              <w:rPr>
                <w:rFonts w:ascii="ＭＳ 明朝" w:hAnsi="ＭＳ 明朝"/>
                <w:sz w:val="20"/>
                <w:szCs w:val="20"/>
              </w:rPr>
            </w:pPr>
          </w:p>
        </w:tc>
        <w:tc>
          <w:tcPr>
            <w:tcW w:w="992" w:type="dxa"/>
            <w:gridSpan w:val="2"/>
            <w:vMerge/>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63"/>
        </w:trPr>
        <w:tc>
          <w:tcPr>
            <w:tcW w:w="1410" w:type="dxa"/>
            <w:vMerge w:val="restart"/>
            <w:tcBorders>
              <w:top w:val="single" w:sz="6" w:space="0" w:color="auto"/>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val="restart"/>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利用権を設定する者の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（Ｂ）【貸し手】</w:t>
            </w:r>
          </w:p>
        </w:tc>
        <w:tc>
          <w:tcPr>
            <w:tcW w:w="945" w:type="dxa"/>
            <w:gridSpan w:val="2"/>
            <w:vMerge w:val="restart"/>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350A2">
              <w:rPr>
                <w:rFonts w:ascii="ＭＳ 明朝" w:hAnsi="ＭＳ 明朝" w:hint="eastAsia"/>
                <w:sz w:val="20"/>
                <w:szCs w:val="20"/>
              </w:rPr>
              <w:t xml:space="preserve">　　</w:t>
            </w:r>
            <w:r w:rsidR="00160F11">
              <w:rPr>
                <w:rFonts w:ascii="ＭＳ 明朝" w:hAnsi="ＭＳ 明朝" w:hint="eastAsia"/>
                <w:sz w:val="20"/>
                <w:szCs w:val="20"/>
              </w:rPr>
              <w:t>ｸﾞﾝﾏｹﾝﾉｳｷﾞｮｳｺｳｼｬ</w:t>
            </w:r>
          </w:p>
        </w:tc>
        <w:tc>
          <w:tcPr>
            <w:tcW w:w="3570" w:type="dxa"/>
            <w:gridSpan w:val="4"/>
            <w:vMerge w:val="restart"/>
            <w:shd w:val="clear" w:color="auto" w:fill="auto"/>
          </w:tcPr>
          <w:p w:rsidR="00160F11" w:rsidRPr="00A70104" w:rsidRDefault="00024E54" w:rsidP="00024E54">
            <w:pPr>
              <w:rPr>
                <w:rFonts w:ascii="ＭＳ 明朝" w:hAnsi="ＭＳ 明朝"/>
                <w:sz w:val="20"/>
                <w:szCs w:val="20"/>
              </w:rPr>
            </w:pPr>
            <w:r w:rsidRPr="00A70104">
              <w:rPr>
                <w:rFonts w:ascii="ＭＳ 明朝" w:hAnsi="ＭＳ 明朝" w:hint="eastAsia"/>
                <w:sz w:val="20"/>
                <w:szCs w:val="20"/>
              </w:rPr>
              <w:t>(住所)</w:t>
            </w:r>
          </w:p>
          <w:p w:rsidR="00024E54" w:rsidRPr="00A70104" w:rsidRDefault="00160F11" w:rsidP="00821CC7">
            <w:pPr>
              <w:rPr>
                <w:rFonts w:ascii="ＭＳ 明朝" w:hAnsi="ＭＳ 明朝"/>
                <w:sz w:val="20"/>
                <w:szCs w:val="20"/>
              </w:rPr>
            </w:pPr>
            <w:r w:rsidRPr="001E63AA">
              <w:rPr>
                <w:rFonts w:ascii="ＭＳ 明朝" w:hAnsi="ＭＳ 明朝" w:hint="eastAsia"/>
                <w:sz w:val="18"/>
                <w:szCs w:val="20"/>
              </w:rPr>
              <w:t>前橋市総社町総社2326-2</w:t>
            </w:r>
          </w:p>
        </w:tc>
        <w:tc>
          <w:tcPr>
            <w:tcW w:w="1984" w:type="dxa"/>
            <w:gridSpan w:val="2"/>
            <w:vMerge w:val="restart"/>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D350A2" w:rsidP="00821CC7">
            <w:pPr>
              <w:rPr>
                <w:rFonts w:ascii="ＭＳ 明朝" w:hAnsi="ＭＳ 明朝"/>
                <w:sz w:val="20"/>
                <w:szCs w:val="20"/>
              </w:rPr>
            </w:pPr>
            <w:r w:rsidRPr="001E63AA">
              <w:rPr>
                <w:rFonts w:ascii="ＭＳ 明朝" w:hAnsi="ＭＳ 明朝" w:hint="eastAsia"/>
                <w:sz w:val="18"/>
                <w:szCs w:val="20"/>
              </w:rPr>
              <w:t xml:space="preserve">　</w:t>
            </w:r>
            <w:r w:rsidR="00160F11" w:rsidRPr="001E63AA">
              <w:rPr>
                <w:rFonts w:ascii="ＭＳ 明朝" w:hAnsi="ＭＳ 明朝" w:hint="eastAsia"/>
                <w:sz w:val="18"/>
                <w:szCs w:val="20"/>
              </w:rPr>
              <w:t>027-251-1220</w:t>
            </w:r>
          </w:p>
        </w:tc>
        <w:tc>
          <w:tcPr>
            <w:tcW w:w="851" w:type="dxa"/>
            <w:gridSpan w:val="2"/>
            <w:vMerge w:val="restart"/>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160F11">
        <w:trPr>
          <w:trHeight w:val="656"/>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4" w:space="0" w:color="auto"/>
            </w:tcBorders>
            <w:shd w:val="clear" w:color="auto" w:fill="auto"/>
          </w:tcPr>
          <w:p w:rsidR="00055F04" w:rsidRPr="00160F11" w:rsidRDefault="00160F11" w:rsidP="00160F11">
            <w:pPr>
              <w:jc w:val="center"/>
              <w:rPr>
                <w:rFonts w:ascii="ＭＳ 明朝" w:hAnsi="ＭＳ 明朝"/>
                <w:sz w:val="18"/>
                <w:szCs w:val="20"/>
              </w:rPr>
            </w:pPr>
            <w:r w:rsidRPr="00160F11">
              <w:rPr>
                <w:rFonts w:ascii="ＭＳ 明朝" w:hAnsi="ＭＳ 明朝" w:hint="eastAsia"/>
                <w:sz w:val="18"/>
                <w:szCs w:val="20"/>
              </w:rPr>
              <w:t>公益財団法人　群馬県農業公社</w:t>
            </w:r>
          </w:p>
        </w:tc>
        <w:tc>
          <w:tcPr>
            <w:tcW w:w="3570" w:type="dxa"/>
            <w:gridSpan w:val="4"/>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10"/>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val="restart"/>
            <w:tcBorders>
              <w:top w:val="single" w:sz="4"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single" w:sz="4" w:space="0" w:color="auto"/>
              <w:left w:val="single" w:sz="6" w:space="0" w:color="auto"/>
              <w:bottom w:val="dashed" w:sz="4"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val="restart"/>
            <w:tcBorders>
              <w:top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val="restart"/>
            <w:tcBorders>
              <w:top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DB2924">
        <w:trPr>
          <w:trHeight w:val="528"/>
        </w:trPr>
        <w:tc>
          <w:tcPr>
            <w:tcW w:w="1410" w:type="dxa"/>
            <w:vMerge/>
            <w:tcBorders>
              <w:left w:val="single" w:sz="18" w:space="0" w:color="auto"/>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bottom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18"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1034DD">
        <w:trPr>
          <w:trHeight w:val="524"/>
        </w:trPr>
        <w:tc>
          <w:tcPr>
            <w:tcW w:w="5306" w:type="dxa"/>
            <w:gridSpan w:val="5"/>
            <w:tcBorders>
              <w:top w:val="single" w:sz="18" w:space="0" w:color="auto"/>
              <w:left w:val="single" w:sz="18" w:space="0" w:color="auto"/>
              <w:right w:val="single" w:sz="2"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利用権を設定する土地　　　（Ｃ）</w:t>
            </w:r>
          </w:p>
        </w:tc>
        <w:tc>
          <w:tcPr>
            <w:tcW w:w="5386" w:type="dxa"/>
            <w:gridSpan w:val="6"/>
            <w:tcBorders>
              <w:top w:val="single" w:sz="18" w:space="0" w:color="auto"/>
              <w:left w:val="single" w:sz="2" w:space="0" w:color="auto"/>
              <w:right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設定する農地（賃借権）　　　（Ｄ）</w:t>
            </w:r>
          </w:p>
        </w:tc>
        <w:tc>
          <w:tcPr>
            <w:tcW w:w="5009" w:type="dxa"/>
            <w:gridSpan w:val="7"/>
            <w:tcBorders>
              <w:top w:val="single" w:sz="18" w:space="0" w:color="auto"/>
              <w:left w:val="single" w:sz="18" w:space="0" w:color="auto"/>
              <w:right w:val="single" w:sz="18" w:space="0" w:color="auto"/>
            </w:tcBorders>
            <w:shd w:val="clear" w:color="auto" w:fill="auto"/>
            <w:vAlign w:val="center"/>
          </w:tcPr>
          <w:p w:rsidR="00024E54" w:rsidRPr="00A70104" w:rsidRDefault="00024E54" w:rsidP="00E055FF">
            <w:pPr>
              <w:jc w:val="center"/>
              <w:rPr>
                <w:rFonts w:ascii="ＭＳ 明朝" w:hAnsi="ＭＳ 明朝"/>
                <w:sz w:val="20"/>
                <w:szCs w:val="20"/>
              </w:rPr>
            </w:pPr>
            <w:r w:rsidRPr="00A70104">
              <w:rPr>
                <w:rFonts w:ascii="ＭＳ 明朝" w:hAnsi="ＭＳ 明朝" w:hint="eastAsia"/>
                <w:sz w:val="20"/>
                <w:szCs w:val="20"/>
              </w:rPr>
              <w:t>利用権を設定する土地の（Ｂ）以外の所有者</w:t>
            </w:r>
            <w:r w:rsidR="00075A6E">
              <w:rPr>
                <w:rFonts w:ascii="ＭＳ 明朝" w:hAnsi="ＭＳ 明朝" w:hint="eastAsia"/>
                <w:sz w:val="20"/>
                <w:szCs w:val="20"/>
              </w:rPr>
              <w:t>（Ｆ</w:t>
            </w:r>
            <w:r w:rsidRPr="00A70104">
              <w:rPr>
                <w:rFonts w:ascii="ＭＳ 明朝" w:hAnsi="ＭＳ 明朝" w:hint="eastAsia"/>
                <w:sz w:val="20"/>
                <w:szCs w:val="20"/>
              </w:rPr>
              <w:t>）</w:t>
            </w:r>
          </w:p>
        </w:tc>
      </w:tr>
      <w:tr w:rsidR="00A70104" w:rsidRPr="00A70104" w:rsidTr="00DB2924">
        <w:trPr>
          <w:trHeight w:val="565"/>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024E54">
            <w:pPr>
              <w:spacing w:line="240" w:lineRule="exact"/>
              <w:jc w:val="center"/>
              <w:rPr>
                <w:rFonts w:ascii="ＭＳ 明朝" w:hAnsi="ＭＳ 明朝"/>
                <w:sz w:val="20"/>
                <w:szCs w:val="20"/>
              </w:rPr>
            </w:pPr>
            <w:r w:rsidRPr="00A70104">
              <w:rPr>
                <w:rFonts w:ascii="ＭＳ 明朝" w:hAnsi="ＭＳ 明朝" w:hint="eastAsia"/>
                <w:sz w:val="20"/>
                <w:szCs w:val="20"/>
              </w:rPr>
              <w:t>所在・地番</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現況地目</w:t>
            </w:r>
          </w:p>
        </w:tc>
        <w:tc>
          <w:tcPr>
            <w:tcW w:w="803"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面積</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w:t>
            </w:r>
          </w:p>
        </w:tc>
        <w:tc>
          <w:tcPr>
            <w:tcW w:w="1181"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内　　容</w:t>
            </w:r>
          </w:p>
        </w:tc>
        <w:tc>
          <w:tcPr>
            <w:tcW w:w="1134"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始　期</w:t>
            </w: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存続期間</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（終期）</w:t>
            </w:r>
          </w:p>
        </w:tc>
        <w:tc>
          <w:tcPr>
            <w:tcW w:w="992"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　賃</w:t>
            </w:r>
          </w:p>
        </w:tc>
        <w:tc>
          <w:tcPr>
            <w:tcW w:w="992" w:type="dxa"/>
            <w:tcBorders>
              <w:left w:val="single" w:sz="2" w:space="0" w:color="auto"/>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借賃支払方法</w:t>
            </w: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住　　　　所</w:t>
            </w:r>
          </w:p>
        </w:tc>
        <w:tc>
          <w:tcPr>
            <w:tcW w:w="1669" w:type="dxa"/>
            <w:gridSpan w:val="2"/>
            <w:tcBorders>
              <w:lef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氏名又は名称</w:t>
            </w:r>
          </w:p>
        </w:tc>
        <w:tc>
          <w:tcPr>
            <w:tcW w:w="900" w:type="dxa"/>
            <w:gridSpan w:val="2"/>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権利の種類</w:t>
            </w:r>
          </w:p>
        </w:tc>
        <w:tc>
          <w:tcPr>
            <w:tcW w:w="833" w:type="dxa"/>
            <w:tcBorders>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同意印</w:t>
            </w:r>
          </w:p>
        </w:tc>
      </w:tr>
      <w:tr w:rsidR="00A70104"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E9078E">
            <w:pPr>
              <w:rPr>
                <w:rFonts w:ascii="ＭＳ 明朝" w:hAnsi="ＭＳ 明朝"/>
                <w:sz w:val="20"/>
                <w:szCs w:val="20"/>
              </w:rPr>
            </w:pPr>
            <w:r w:rsidRPr="00A70104">
              <w:rPr>
                <w:rFonts w:ascii="ＭＳ 明朝" w:hAnsi="ＭＳ 明朝" w:hint="eastAsia"/>
                <w:sz w:val="20"/>
                <w:szCs w:val="20"/>
              </w:rPr>
              <w:t>前橋市</w:t>
            </w:r>
            <w:r w:rsidR="00F17B41">
              <w:rPr>
                <w:rFonts w:ascii="ＭＳ 明朝" w:hAnsi="ＭＳ 明朝" w:hint="eastAsia"/>
                <w:sz w:val="20"/>
                <w:szCs w:val="20"/>
              </w:rPr>
              <w:t xml:space="preserve">　</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A70104" w:rsidRDefault="00024E54" w:rsidP="00F17B41">
            <w:pPr>
              <w:jc w:val="right"/>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A70104" w:rsidRDefault="00024E54" w:rsidP="00CE482F">
            <w:pPr>
              <w:jc w:val="cente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A40EF0" w:rsidRDefault="00024E54" w:rsidP="00A40EF0">
            <w:pPr>
              <w:spacing w:line="240" w:lineRule="exact"/>
              <w:jc w:val="center"/>
              <w:rPr>
                <w:rFonts w:ascii="ＭＳ 明朝" w:hAnsi="ＭＳ 明朝"/>
                <w:sz w:val="18"/>
                <w:szCs w:val="20"/>
              </w:rPr>
            </w:pPr>
          </w:p>
        </w:tc>
        <w:tc>
          <w:tcPr>
            <w:tcW w:w="992" w:type="dxa"/>
            <w:tcBorders>
              <w:left w:val="single" w:sz="2" w:space="0" w:color="auto"/>
              <w:right w:val="single" w:sz="18" w:space="0" w:color="auto"/>
            </w:tcBorders>
            <w:shd w:val="clear" w:color="auto" w:fill="auto"/>
            <w:vAlign w:val="center"/>
          </w:tcPr>
          <w:p w:rsidR="00024E54" w:rsidRPr="00A70104" w:rsidRDefault="00024E54" w:rsidP="00CE482F">
            <w:pPr>
              <w:jc w:val="cente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shd w:val="clear" w:color="auto" w:fill="auto"/>
            <w:vAlign w:val="center"/>
          </w:tcPr>
          <w:p w:rsidR="00024E54" w:rsidRPr="00A7010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320653">
        <w:trPr>
          <w:trHeight w:val="669"/>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A70104" w:rsidRPr="00A70104" w:rsidTr="00320653">
        <w:trPr>
          <w:trHeight w:val="669"/>
        </w:trPr>
        <w:tc>
          <w:tcPr>
            <w:tcW w:w="3794"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03"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81"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34"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087"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07"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tcBorders>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33" w:type="dxa"/>
            <w:tcBorders>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bl>
    <w:p w:rsidR="00E9078E"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２.共通事項　裏面のとおり</w:t>
      </w:r>
    </w:p>
    <w:p w:rsidR="006D1426" w:rsidRPr="003512CA" w:rsidRDefault="006D1426" w:rsidP="00024E54">
      <w:pPr>
        <w:snapToGrid w:val="0"/>
        <w:contextualSpacing/>
        <w:rPr>
          <w:rFonts w:ascii="ＭＳ 明朝" w:hAnsi="ＭＳ 明朝"/>
          <w:sz w:val="22"/>
          <w:szCs w:val="22"/>
        </w:rPr>
      </w:pPr>
    </w:p>
    <w:p w:rsidR="00024E54"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３.利用権の設定を受ける者の農業経営の状況等</w:t>
      </w:r>
      <w:r w:rsidR="00680DE2">
        <w:rPr>
          <w:rFonts w:ascii="ＭＳ 明朝" w:hAnsi="ＭＳ 明朝" w:hint="eastAsia"/>
          <w:sz w:val="22"/>
          <w:szCs w:val="22"/>
        </w:rPr>
        <w:t xml:space="preserve">　続</w:t>
      </w:r>
      <w:r w:rsidR="00E9078E">
        <w:rPr>
          <w:rFonts w:ascii="ＭＳ 明朝" w:hAnsi="ＭＳ 明朝" w:hint="eastAsia"/>
          <w:sz w:val="22"/>
          <w:szCs w:val="22"/>
        </w:rPr>
        <w:t>紙</w:t>
      </w:r>
      <w:r w:rsidR="00AE7CC4">
        <w:rPr>
          <w:rFonts w:ascii="ＭＳ 明朝" w:hAnsi="ＭＳ 明朝" w:hint="eastAsia"/>
          <w:sz w:val="22"/>
          <w:szCs w:val="22"/>
        </w:rPr>
        <w:t>１</w:t>
      </w:r>
      <w:r w:rsidR="00E9078E">
        <w:rPr>
          <w:rFonts w:ascii="ＭＳ 明朝" w:hAnsi="ＭＳ 明朝" w:hint="eastAsia"/>
          <w:sz w:val="22"/>
          <w:szCs w:val="22"/>
        </w:rPr>
        <w:t>のとおり</w:t>
      </w:r>
    </w:p>
    <w:p w:rsidR="00E9078E" w:rsidRPr="00680DE2" w:rsidRDefault="00E9078E" w:rsidP="00024E54">
      <w:pPr>
        <w:snapToGrid w:val="0"/>
        <w:contextualSpacing/>
        <w:rPr>
          <w:rFonts w:ascii="ＭＳ 明朝" w:hAnsi="ＭＳ 明朝"/>
          <w:sz w:val="22"/>
          <w:szCs w:val="22"/>
        </w:rPr>
      </w:pPr>
    </w:p>
    <w:p w:rsidR="003512CA" w:rsidRDefault="00E9078E" w:rsidP="00024E54">
      <w:pPr>
        <w:snapToGrid w:val="0"/>
        <w:contextualSpacing/>
        <w:rPr>
          <w:rFonts w:ascii="ＭＳ 明朝" w:hAnsi="ＭＳ 明朝"/>
          <w:sz w:val="22"/>
          <w:szCs w:val="22"/>
        </w:rPr>
      </w:pPr>
      <w:r>
        <w:rPr>
          <w:rFonts w:ascii="ＭＳ 明朝" w:hAnsi="ＭＳ 明朝" w:hint="eastAsia"/>
          <w:sz w:val="22"/>
          <w:szCs w:val="22"/>
        </w:rPr>
        <w:t>４.</w:t>
      </w:r>
      <w:r w:rsidRPr="00E9078E">
        <w:rPr>
          <w:rFonts w:ascii="ＭＳ 明朝" w:hAnsi="ＭＳ 明朝" w:hint="eastAsia"/>
          <w:sz w:val="22"/>
          <w:szCs w:val="22"/>
        </w:rPr>
        <w:t>利用権設定における確約書（</w:t>
      </w:r>
      <w:r w:rsidRPr="006D1426">
        <w:rPr>
          <w:rFonts w:ascii="ＭＳ 明朝" w:hAnsi="ＭＳ 明朝" w:hint="eastAsia"/>
          <w:sz w:val="22"/>
          <w:szCs w:val="22"/>
        </w:rPr>
        <w:t>解除条件付特例貸付</w:t>
      </w:r>
      <w:r w:rsidRPr="00E9078E">
        <w:rPr>
          <w:rFonts w:ascii="ＭＳ 明朝" w:hAnsi="ＭＳ 明朝" w:hint="eastAsia"/>
          <w:sz w:val="22"/>
          <w:szCs w:val="22"/>
        </w:rPr>
        <w:t>）</w:t>
      </w:r>
      <w:r w:rsidR="00343672">
        <w:rPr>
          <w:rFonts w:ascii="ＭＳ 明朝" w:hAnsi="ＭＳ 明朝" w:hint="eastAsia"/>
          <w:sz w:val="22"/>
          <w:szCs w:val="22"/>
        </w:rPr>
        <w:t xml:space="preserve">　</w:t>
      </w:r>
      <w:r w:rsidR="00AE7CC4">
        <w:rPr>
          <w:rFonts w:ascii="ＭＳ 明朝" w:hAnsi="ＭＳ 明朝" w:hint="eastAsia"/>
          <w:sz w:val="22"/>
          <w:szCs w:val="22"/>
        </w:rPr>
        <w:t>続紙２</w:t>
      </w:r>
      <w:r>
        <w:rPr>
          <w:rFonts w:ascii="ＭＳ 明朝" w:hAnsi="ＭＳ 明朝" w:hint="eastAsia"/>
          <w:sz w:val="22"/>
          <w:szCs w:val="22"/>
        </w:rPr>
        <w:t>のとおり</w:t>
      </w:r>
    </w:p>
    <w:p w:rsidR="003512CA" w:rsidRDefault="003512CA" w:rsidP="00024E54">
      <w:pPr>
        <w:snapToGrid w:val="0"/>
        <w:contextualSpacing/>
        <w:rPr>
          <w:rFonts w:ascii="ＭＳ 明朝" w:hAnsi="ＭＳ 明朝"/>
          <w:sz w:val="22"/>
          <w:szCs w:val="22"/>
        </w:rPr>
      </w:pPr>
    </w:p>
    <w:p w:rsidR="006D1426" w:rsidRDefault="003512CA" w:rsidP="006D1426">
      <w:pPr>
        <w:snapToGrid w:val="0"/>
        <w:contextualSpacing/>
        <w:rPr>
          <w:rFonts w:ascii="ＭＳ 明朝" w:hAnsi="ＭＳ 明朝"/>
          <w:sz w:val="22"/>
          <w:szCs w:val="22"/>
        </w:rPr>
      </w:pPr>
      <w:r>
        <w:rPr>
          <w:rFonts w:ascii="ＭＳ 明朝" w:hAnsi="ＭＳ 明朝" w:hint="eastAsia"/>
          <w:sz w:val="22"/>
          <w:szCs w:val="22"/>
        </w:rPr>
        <w:t>５.認定農業者通知書の写し</w:t>
      </w:r>
      <w:r w:rsidR="006D1426">
        <w:rPr>
          <w:rFonts w:ascii="ＭＳ 明朝" w:hAnsi="ＭＳ 明朝" w:hint="eastAsia"/>
          <w:sz w:val="22"/>
          <w:szCs w:val="22"/>
        </w:rPr>
        <w:t xml:space="preserve">　</w:t>
      </w:r>
      <w:r>
        <w:rPr>
          <w:rFonts w:ascii="ＭＳ 明朝" w:hAnsi="ＭＳ 明朝" w:hint="eastAsia"/>
          <w:sz w:val="22"/>
          <w:szCs w:val="22"/>
        </w:rPr>
        <w:t>別紙のとおり</w:t>
      </w:r>
    </w:p>
    <w:p w:rsidR="006D1426" w:rsidRPr="006D1426" w:rsidRDefault="00DB2924" w:rsidP="00DB2924">
      <w:pPr>
        <w:snapToGrid w:val="0"/>
        <w:contextualSpacing/>
        <w:rPr>
          <w:rFonts w:ascii="ＭＳ 明朝" w:hAnsi="ＭＳ 明朝"/>
          <w:sz w:val="22"/>
          <w:szCs w:val="22"/>
        </w:rPr>
      </w:pPr>
      <w:r>
        <w:rPr>
          <w:rFonts w:ascii="ＭＳ 明朝" w:hAnsi="ＭＳ 明朝" w:hint="eastAsia"/>
          <w:sz w:val="22"/>
          <w:szCs w:val="22"/>
        </w:rPr>
        <w:t xml:space="preserve">　※市外法人の場合</w:t>
      </w:r>
      <w:r>
        <w:rPr>
          <w:rFonts w:hint="eastAsia"/>
          <w:szCs w:val="18"/>
        </w:rPr>
        <w:t>は、</w:t>
      </w:r>
      <w:r w:rsidR="006D1426">
        <w:rPr>
          <w:rFonts w:ascii="ＭＳ 明朝" w:hAnsi="ＭＳ 明朝" w:hint="eastAsia"/>
          <w:sz w:val="22"/>
          <w:szCs w:val="22"/>
        </w:rPr>
        <w:t>法人の</w:t>
      </w:r>
      <w:r>
        <w:rPr>
          <w:rFonts w:ascii="ＭＳ 明朝" w:hAnsi="ＭＳ 明朝" w:hint="eastAsia"/>
          <w:sz w:val="22"/>
          <w:szCs w:val="22"/>
        </w:rPr>
        <w:t>登記事項証明書（原本で３ヶ月以内のもの）を添付</w:t>
      </w:r>
    </w:p>
    <w:p w:rsidR="006D1426" w:rsidRPr="00DB2924" w:rsidRDefault="006D1426" w:rsidP="00024E54">
      <w:pPr>
        <w:pStyle w:val="a3"/>
        <w:wordWrap/>
        <w:snapToGrid w:val="0"/>
        <w:spacing w:line="240" w:lineRule="auto"/>
        <w:rPr>
          <w:rFonts w:cs="Times New Roman"/>
          <w:spacing w:val="0"/>
          <w:kern w:val="2"/>
          <w:sz w:val="18"/>
          <w:szCs w:val="18"/>
        </w:rPr>
      </w:pPr>
    </w:p>
    <w:p w:rsidR="00BF09B4" w:rsidRPr="003512CA" w:rsidRDefault="00024E54" w:rsidP="00024E54">
      <w:pPr>
        <w:pStyle w:val="a3"/>
        <w:wordWrap/>
        <w:snapToGrid w:val="0"/>
        <w:spacing w:line="240" w:lineRule="auto"/>
        <w:rPr>
          <w:rFonts w:cs="Times New Roman"/>
          <w:spacing w:val="0"/>
          <w:kern w:val="2"/>
          <w:sz w:val="18"/>
          <w:szCs w:val="18"/>
        </w:rPr>
        <w:sectPr w:rsidR="00BF09B4" w:rsidRPr="003512CA" w:rsidSect="00024E54">
          <w:pgSz w:w="16838" w:h="11906" w:orient="landscape" w:code="9"/>
          <w:pgMar w:top="-567" w:right="454" w:bottom="289" w:left="454" w:header="851" w:footer="992" w:gutter="0"/>
          <w:cols w:space="425"/>
          <w:docGrid w:type="lines" w:linePitch="291"/>
        </w:sectPr>
      </w:pPr>
      <w:r w:rsidRPr="00A70104">
        <w:rPr>
          <w:rFonts w:cs="Times New Roman" w:hint="eastAsia"/>
          <w:spacing w:val="0"/>
          <w:kern w:val="2"/>
          <w:sz w:val="18"/>
          <w:szCs w:val="18"/>
        </w:rPr>
        <w:t>この申請内容は、農業委員・農地利用最適化推進委員・前橋市農協・（公財）群馬県農業公社・群馬県に情報提供されることをご了承のうえ、ご記入をお願いします。</w:t>
      </w:r>
    </w:p>
    <w:p w:rsidR="0089069D" w:rsidRPr="0089069D" w:rsidRDefault="006C40AD" w:rsidP="0089069D">
      <w:pPr>
        <w:pStyle w:val="a3"/>
        <w:wordWrap/>
        <w:snapToGrid w:val="0"/>
        <w:spacing w:line="180" w:lineRule="exact"/>
        <w:ind w:rightChars="46" w:right="97"/>
        <w:rPr>
          <w:rFonts w:ascii="ＭＳ 明朝" w:hAnsi="ＭＳ 明朝" w:hint="eastAsia"/>
          <w:sz w:val="16"/>
          <w:szCs w:val="16"/>
        </w:rPr>
      </w:pPr>
      <w:r w:rsidRPr="00A70104">
        <w:rPr>
          <w:rFonts w:ascii="ＭＳ 明朝" w:hAnsi="ＭＳ 明朝" w:hint="eastAsia"/>
          <w:sz w:val="16"/>
          <w:szCs w:val="16"/>
        </w:rPr>
        <w:lastRenderedPageBreak/>
        <w:t>２．共通事項</w:t>
      </w:r>
      <w:bookmarkStart w:id="0" w:name="_GoBack"/>
      <w:bookmarkEnd w:id="0"/>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この農用地利用集積計画（以下、「本計画」という。）の定めるところにより設定又は移転を受ける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権利は、１の各筆明細に定めるもののほか、次に定めるところによる。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（１）転貸又は譲渡</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本計画により賃借権又は使用貸借による権利の設定又は移転（以下「賃借権の設定等」という。）を受ける者（以下「農地耕作者」という。）は、賃借権の設定等を受けた土地について転貸し、又は設定若しくは移転を受けた権利を譲渡してはなら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（２）借賃の増減額請求</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農地中間管理機構（以下「機構」という。）及び賃借権の設定又は移転を受ける者は、当該土地の１の各筆明細に記載された面積と実測面積との間に差異があっても、異議を述べず、また、借賃の増減を請求し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（３）借賃の改訂</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本計画を定めた後、借賃の改訂に当たっては、農地法第52条の農業委員会が提供する借賃の動向や地域関係者による協議結果等を勘案して、機構、農地耕作者が協議して定める額に改訂する。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（４）遅延損害金</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ア　農地耕作者は、１の各筆明細に定める期日までに借賃を支払わない場合は、機構に対し、支払期日の翌日から支払日までの間を計算期間とする遅延損害金を支払わなければならない。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イ  遅延損害金は、借賃の額に対し、法廷利率で計算して得た額とする。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（５）借賃の支払猶予</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機構は、農地耕作者が災害その他やむを得ない事由のため、借賃の支払期限までに借賃の支払をすることができない場合には、相当と認められる期日までにその支払を猶予する。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（６）借賃の減額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ア　賃借権の目的物が農地である場合で、目的物の農地耕作者から機構に対して農地法（昭和27年法律第229号）第20条又は民法609条の規定に基づく借賃の減額請求があった場合には、機構は土地所有者に対して、借賃の減額を請求することができる。減額されるべき額は、機構及び農地耕作者が協議して定め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イ　目的物の一部が滅失その他の事由により使用及び収益をすることができなくなった場合で、農地耕作者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機構及び農地耕作者が協議して定め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（７）修繕及び改良</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ア　機構は、農地耕作者の責に帰すべき事由によらないで生じた当該土地の損耗について、自らの費用と責任において当該土地を修繕する。ただし、緊急を要するときその他機構において修繕することができない場合で機構の同意を得たときは、農地耕作者が修繕することができる。この場合において、農地耕作者が修繕の費用を支出したときは、機構に対して、その費用の償還を請求することができ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イ　農地耕作者は、機構の同意を得て当該土地の改良を行うことができる。ただし、その改良が軽微である場合には機構の同意を要しない。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ウ　修繕費又は改良費の負担及び償還は、別表１に定めたものを除き、民法、土地改良法等の法令に従う。</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（８）附属物の設置等</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ア　農地耕作者が、当該土地に果樹等の永年性作物、ハウス等の農業用施設（以下「附属物」という。）の設置を行う場合には、市町村及び農業委員会に事前に相談を行い、機構の同意を得る。</w:t>
      </w:r>
    </w:p>
    <w:p w:rsidR="00E95DFD" w:rsidRPr="0089069D" w:rsidRDefault="0089069D" w:rsidP="005F1AF2">
      <w:pPr>
        <w:pStyle w:val="a3"/>
        <w:snapToGrid w:val="0"/>
        <w:spacing w:line="180" w:lineRule="exact"/>
        <w:ind w:rightChars="46" w:right="97"/>
        <w:rPr>
          <w:rFonts w:ascii="ＭＳ 明朝" w:hAnsi="ＭＳ 明朝" w:hint="eastAsia"/>
          <w:sz w:val="16"/>
          <w:szCs w:val="16"/>
        </w:rPr>
      </w:pPr>
      <w:r w:rsidRPr="0089069D">
        <w:rPr>
          <w:rFonts w:ascii="ＭＳ 明朝" w:hAnsi="ＭＳ 明朝" w:hint="eastAsia"/>
          <w:sz w:val="16"/>
          <w:szCs w:val="16"/>
        </w:rPr>
        <w:t xml:space="preserve">　また、農地耕作者が附属物の設置をした場合において、賃貸借又は使用貸借が終了したときは、農地耕作者は当該附属物を収去する義務を負う。　　　　　　　　　　　　　　　　　</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イ　機構は、アの同意を行う場合には、事前に農地耕作者が附属物の設置を行うことについて土地所有者の同意を得るとともに、農地耕作者に対してアの同意をする旨の通知を行う際には農地耕作者が附属物の設置を行うことについて土地所有者も同意していることを併せて通知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また、農地耕作者が機構及び土地所有者の同意を得て附属物を設置した場合において、賃貸借又は使用貸借が終了したときは、農地耕作者は土地所有者に対して直接当該附属物を収去する義務を負い、機構は土地所有者に対して収去の義務を負わ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ウ　ア及びイの規定にかかわらず、土地所有者が附属物を収去しないことに同意しているときに限り、機構及び農地耕作者は収去の義務を負わない。この場合、農地耕作者が支出した費用については、土地所有者が費用償還に同意している場合に限り、農地耕作者は土地所有者に対</w:t>
      </w:r>
      <w:r w:rsidRPr="0089069D">
        <w:rPr>
          <w:rFonts w:ascii="ＭＳ 明朝" w:hAnsi="ＭＳ 明朝" w:hint="eastAsia"/>
          <w:sz w:val="16"/>
          <w:szCs w:val="16"/>
        </w:rPr>
        <w:t>して償還の請求をすることができる。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（９）租税公課等の負担</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ア　当該土地に対する固定資産税その他の租税は、土地所有者が負担する。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イ　当該土地に係る農業保険法に基づく共済掛金及び賦課金は、農地耕作者が負担する。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ウ　当該土地に係る土地改良区の賦課金等は、別表２に定めるところによるほかは、転借人が負担する。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エ　その他当該土地の通常の維持管理に要する経費は、農地耕作者が負担する。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（１０）賃貸借又は使用貸借の解除</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１の各筆明細に定める機構による賃借権の設定等を受けた土地について次のいずれかに該当するときは、機構は当該土地に係る賃貸借又は使用貸借を解除することができる。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ア　当該農用地等を適正に利用していないと認められるとき。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イ　正当な理由がなくて農地中間管理事業の推進に関する法律第21条第１項の規定による報告をしないとき。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ウ　農地法6条の2第2項第2号の規定による通知を受けたとき。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エ　正当な理由がなく賃料を支払わないときその他信義に反した行為をしたとき。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オ　その他民法及び関連法規に定める解除事由に該当したとき。</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（１１）賃貸借又は使用貸借の終了</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本計画の定めるところにより、賃借権の設定等が行われた土地が、天災地変その他、機構及び農地耕作者並びに土地所有者の責に帰すべからざる理由により当該土地の全部が滅失その他の事由により使用及び収益をすることができなくなった場合には、当該土地に係る賃借権又は使用貸借は終了す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（１２）目的物の返還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賃貸借又は使用貸借が終了したときは、農地耕作者は、その終了の日から３０日以内に、機構に対して、当該土地を原状に回復して返還する（附属物の取扱いについては（８）による。）。ただし、災害その他の不可抗力、修繕若しくは改良行為又は当該土地の通常の利用によって生ずる形質の変更については、農地耕作者は、原状回復の義務を負わ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（１３）賃借権又は使用貸借による権利に関する事項の変更の禁止</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機構及び農地耕作者は、本計画に定めるところにより設定又は移転される権利に関する事項は変更しないものとする。ただし、機構、農地耕作者、及び群馬県が協議の上、真にやむを得ないと認められる場合は、この限りで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（１４）権利取得者の責務</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ア　農地耕作者は、本計画の定めるところに従い、目的物を効率的かつ適正に利用しなければならない。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イ　農地耕作者は、機構から「農地中間管理事業の推進に関する法律」（平成25年法律第101号）第21条第１項の規定により、賃借権の設定等を受けた農用地等の利用の状況の報告を求められた場合には、機構に報告しなければならない。</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（１５）機構関連基盤整備事業の実施</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機構が農地中間管理権を有している農用地等については、土地改良法（昭和24年法律第195号）第87条の3第1項の土地改良事業が行われることがある。</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（１６）その他</w:t>
      </w:r>
    </w:p>
    <w:p w:rsidR="0089069D" w:rsidRPr="0089069D" w:rsidRDefault="0089069D" w:rsidP="0089069D">
      <w:pPr>
        <w:pStyle w:val="a3"/>
        <w:snapToGrid w:val="0"/>
        <w:spacing w:line="180" w:lineRule="exact"/>
        <w:ind w:rightChars="46" w:right="97"/>
        <w:rPr>
          <w:rFonts w:ascii="ＭＳ 明朝" w:hAnsi="ＭＳ 明朝"/>
          <w:sz w:val="16"/>
          <w:szCs w:val="16"/>
        </w:rPr>
      </w:pPr>
      <w:r w:rsidRPr="0089069D">
        <w:rPr>
          <w:rFonts w:ascii="ＭＳ 明朝" w:hAnsi="ＭＳ 明朝" w:hint="eastAsia"/>
          <w:sz w:val="16"/>
          <w:szCs w:val="16"/>
        </w:rPr>
        <w:t xml:space="preserve">　本計画に定めのない事項及び本計画に関し疑義が生じたときは、機構、農地耕作者及び群馬県が協議して定める。</w:t>
      </w:r>
    </w:p>
    <w:p w:rsidR="005F1AF2" w:rsidRPr="005F1AF2" w:rsidRDefault="005F1AF2" w:rsidP="005F1AF2">
      <w:pPr>
        <w:pStyle w:val="a3"/>
        <w:wordWrap/>
        <w:snapToGrid w:val="0"/>
        <w:spacing w:line="180" w:lineRule="exact"/>
        <w:ind w:rightChars="46" w:right="97"/>
        <w:rPr>
          <w:rFonts w:ascii="ＭＳ 明朝" w:hAnsi="ＭＳ 明朝" w:hint="eastAsia"/>
          <w:sz w:val="16"/>
          <w:szCs w:val="16"/>
        </w:rPr>
      </w:pPr>
    </w:p>
    <w:p w:rsidR="0009243F" w:rsidRPr="00A70104" w:rsidRDefault="0009243F" w:rsidP="0009243F">
      <w:pPr>
        <w:pStyle w:val="a3"/>
        <w:wordWrap/>
        <w:snapToGrid w:val="0"/>
        <w:spacing w:line="180" w:lineRule="exact"/>
        <w:ind w:leftChars="337" w:left="961" w:hangingChars="156" w:hanging="253"/>
        <w:rPr>
          <w:rFonts w:ascii="ＭＳ 明朝" w:hAnsi="ＭＳ 明朝"/>
          <w:sz w:val="14"/>
          <w:szCs w:val="14"/>
        </w:rPr>
      </w:pPr>
    </w:p>
    <w:p w:rsidR="008F59FA" w:rsidRPr="005B5A52" w:rsidRDefault="00333E58"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別表１　修繕費及び改良費の負担に係る特約事項</w:t>
      </w:r>
    </w:p>
    <w:tbl>
      <w:tblPr>
        <w:tblStyle w:val="a4"/>
        <w:tblW w:w="0" w:type="auto"/>
        <w:tblInd w:w="562" w:type="dxa"/>
        <w:tblLook w:val="04A0" w:firstRow="1" w:lastRow="0" w:firstColumn="1" w:lastColumn="0" w:noHBand="0" w:noVBand="1"/>
      </w:tblPr>
      <w:tblGrid>
        <w:gridCol w:w="1560"/>
        <w:gridCol w:w="2126"/>
        <w:gridCol w:w="2268"/>
        <w:gridCol w:w="992"/>
      </w:tblGrid>
      <w:tr w:rsidR="00A70104" w:rsidRPr="00A70104" w:rsidTr="005B4FD3">
        <w:trPr>
          <w:trHeight w:val="371"/>
        </w:trPr>
        <w:tc>
          <w:tcPr>
            <w:tcW w:w="1560" w:type="dxa"/>
          </w:tcPr>
          <w:p w:rsidR="00E842B2"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修繕又は改良の</w:t>
            </w:r>
          </w:p>
          <w:p w:rsidR="0046220E"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工事名</w:t>
            </w:r>
          </w:p>
        </w:tc>
        <w:tc>
          <w:tcPr>
            <w:tcW w:w="2126" w:type="dxa"/>
          </w:tcPr>
          <w:p w:rsidR="0046220E" w:rsidRPr="00EA73E1" w:rsidRDefault="00DC0EC0"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甲及び乙</w:t>
            </w:r>
            <w:r w:rsidR="00333E58" w:rsidRPr="00EA73E1">
              <w:rPr>
                <w:rFonts w:ascii="ＭＳ 明朝" w:hAnsi="ＭＳ 明朝" w:hint="eastAsia"/>
                <w:sz w:val="14"/>
                <w:szCs w:val="16"/>
              </w:rPr>
              <w:t>の費用に関する支払区分の内容</w:t>
            </w:r>
          </w:p>
        </w:tc>
        <w:tc>
          <w:tcPr>
            <w:tcW w:w="2268" w:type="dxa"/>
          </w:tcPr>
          <w:p w:rsidR="0046220E" w:rsidRPr="00EA73E1" w:rsidRDefault="00333E58" w:rsidP="00EA73E1">
            <w:pPr>
              <w:pStyle w:val="a3"/>
              <w:wordWrap/>
              <w:snapToGrid w:val="0"/>
              <w:spacing w:line="180" w:lineRule="exact"/>
              <w:jc w:val="center"/>
              <w:rPr>
                <w:rFonts w:ascii="ＭＳ 明朝" w:hAnsi="ＭＳ 明朝"/>
                <w:sz w:val="14"/>
                <w:szCs w:val="16"/>
              </w:rPr>
            </w:pPr>
            <w:r w:rsidRPr="00EA73E1">
              <w:rPr>
                <w:rFonts w:ascii="ＭＳ 明朝" w:hAnsi="ＭＳ 明朝" w:hint="eastAsia"/>
                <w:sz w:val="14"/>
                <w:szCs w:val="16"/>
              </w:rPr>
              <w:t>乙の支払額について</w:t>
            </w:r>
            <w:r w:rsidR="00DC0EC0" w:rsidRPr="00EA73E1">
              <w:rPr>
                <w:rFonts w:ascii="ＭＳ 明朝" w:hAnsi="ＭＳ 明朝" w:hint="eastAsia"/>
                <w:sz w:val="14"/>
                <w:szCs w:val="16"/>
              </w:rPr>
              <w:t>甲</w:t>
            </w:r>
            <w:r w:rsidRPr="00EA73E1">
              <w:rPr>
                <w:rFonts w:ascii="ＭＳ 明朝" w:hAnsi="ＭＳ 明朝" w:hint="eastAsia"/>
                <w:sz w:val="14"/>
                <w:szCs w:val="16"/>
              </w:rPr>
              <w:t>の償還すべき額及び方法</w:t>
            </w:r>
          </w:p>
        </w:tc>
        <w:tc>
          <w:tcPr>
            <w:tcW w:w="992" w:type="dxa"/>
          </w:tcPr>
          <w:p w:rsidR="0046220E" w:rsidRPr="00EA73E1" w:rsidRDefault="00333E58" w:rsidP="00EA73E1">
            <w:pPr>
              <w:pStyle w:val="a3"/>
              <w:wordWrap/>
              <w:snapToGrid w:val="0"/>
              <w:spacing w:line="180" w:lineRule="exact"/>
              <w:jc w:val="center"/>
              <w:rPr>
                <w:rFonts w:ascii="ＭＳ 明朝" w:hAnsi="ＭＳ 明朝"/>
                <w:sz w:val="14"/>
                <w:szCs w:val="14"/>
              </w:rPr>
            </w:pPr>
            <w:r w:rsidRPr="00EA73E1">
              <w:rPr>
                <w:rFonts w:ascii="ＭＳ 明朝" w:hAnsi="ＭＳ 明朝" w:hint="eastAsia"/>
                <w:sz w:val="14"/>
                <w:szCs w:val="14"/>
              </w:rPr>
              <w:t>備考</w:t>
            </w:r>
          </w:p>
        </w:tc>
      </w:tr>
      <w:tr w:rsidR="00A70104" w:rsidRPr="00A70104" w:rsidTr="005B4FD3">
        <w:trPr>
          <w:trHeight w:val="310"/>
        </w:trPr>
        <w:tc>
          <w:tcPr>
            <w:tcW w:w="1560"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2126"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2268" w:type="dxa"/>
          </w:tcPr>
          <w:p w:rsidR="0046220E" w:rsidRPr="00A70104" w:rsidRDefault="0046220E" w:rsidP="00EA73E1">
            <w:pPr>
              <w:pStyle w:val="a3"/>
              <w:wordWrap/>
              <w:snapToGrid w:val="0"/>
              <w:spacing w:line="180" w:lineRule="exact"/>
              <w:rPr>
                <w:rFonts w:ascii="ＭＳ 明朝" w:hAnsi="ＭＳ 明朝"/>
                <w:sz w:val="18"/>
                <w:szCs w:val="18"/>
              </w:rPr>
            </w:pPr>
          </w:p>
        </w:tc>
        <w:tc>
          <w:tcPr>
            <w:tcW w:w="992" w:type="dxa"/>
          </w:tcPr>
          <w:p w:rsidR="0046220E" w:rsidRPr="00A70104" w:rsidRDefault="0046220E" w:rsidP="00EA73E1">
            <w:pPr>
              <w:pStyle w:val="a3"/>
              <w:wordWrap/>
              <w:snapToGrid w:val="0"/>
              <w:spacing w:line="180" w:lineRule="exact"/>
              <w:rPr>
                <w:rFonts w:ascii="ＭＳ 明朝" w:hAnsi="ＭＳ 明朝"/>
                <w:sz w:val="18"/>
                <w:szCs w:val="18"/>
              </w:rPr>
            </w:pPr>
          </w:p>
        </w:tc>
      </w:tr>
    </w:tbl>
    <w:p w:rsidR="0009243F" w:rsidRDefault="0009243F" w:rsidP="00EA73E1">
      <w:pPr>
        <w:pStyle w:val="a3"/>
        <w:wordWrap/>
        <w:snapToGrid w:val="0"/>
        <w:spacing w:line="180" w:lineRule="exact"/>
        <w:ind w:firstLineChars="250" w:firstLine="455"/>
        <w:rPr>
          <w:rFonts w:ascii="ＭＳ 明朝" w:hAnsi="ＭＳ 明朝"/>
          <w:sz w:val="16"/>
          <w:szCs w:val="16"/>
        </w:rPr>
      </w:pPr>
    </w:p>
    <w:p w:rsidR="008F59FA" w:rsidRPr="00A70104" w:rsidRDefault="00333E58" w:rsidP="00EA73E1">
      <w:pPr>
        <w:pStyle w:val="a3"/>
        <w:wordWrap/>
        <w:snapToGrid w:val="0"/>
        <w:spacing w:line="180" w:lineRule="exact"/>
        <w:ind w:firstLineChars="250" w:firstLine="455"/>
        <w:rPr>
          <w:rFonts w:ascii="ＭＳ 明朝" w:hAnsi="ＭＳ 明朝"/>
          <w:sz w:val="16"/>
          <w:szCs w:val="16"/>
        </w:rPr>
      </w:pPr>
      <w:r w:rsidRPr="00A70104">
        <w:rPr>
          <w:rFonts w:ascii="ＭＳ 明朝" w:hAnsi="ＭＳ 明朝" w:hint="eastAsia"/>
          <w:sz w:val="16"/>
          <w:szCs w:val="16"/>
        </w:rPr>
        <w:t>別表２　土地改良区の賦課金に係る特約事項</w:t>
      </w:r>
    </w:p>
    <w:tbl>
      <w:tblPr>
        <w:tblStyle w:val="a4"/>
        <w:tblW w:w="0" w:type="auto"/>
        <w:tblInd w:w="562" w:type="dxa"/>
        <w:tblLook w:val="04A0" w:firstRow="1" w:lastRow="0" w:firstColumn="1" w:lastColumn="0" w:noHBand="0" w:noVBand="1"/>
      </w:tblPr>
      <w:tblGrid>
        <w:gridCol w:w="2268"/>
        <w:gridCol w:w="2410"/>
        <w:gridCol w:w="2268"/>
      </w:tblGrid>
      <w:tr w:rsidR="00A70104" w:rsidRPr="00A70104" w:rsidTr="005B5A52">
        <w:trPr>
          <w:trHeight w:val="256"/>
        </w:trPr>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賦課金等の種類</w:t>
            </w:r>
          </w:p>
        </w:tc>
        <w:tc>
          <w:tcPr>
            <w:tcW w:w="2410"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負担区分の内容</w:t>
            </w:r>
          </w:p>
        </w:tc>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備考</w:t>
            </w:r>
          </w:p>
        </w:tc>
      </w:tr>
      <w:tr w:rsidR="00A70104" w:rsidRPr="00A70104" w:rsidTr="005B5A52">
        <w:trPr>
          <w:trHeight w:val="287"/>
        </w:trPr>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410"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r>
    </w:tbl>
    <w:p w:rsidR="00863D1C" w:rsidRPr="00A70104" w:rsidRDefault="009C220F" w:rsidP="00024E54">
      <w:pPr>
        <w:snapToGrid w:val="0"/>
        <w:rPr>
          <w:sz w:val="16"/>
          <w:szCs w:val="16"/>
        </w:rPr>
      </w:pPr>
      <w:r w:rsidRPr="00A70104">
        <w:rPr>
          <w:rFonts w:hint="eastAsia"/>
          <w:sz w:val="24"/>
        </w:rPr>
        <w:t xml:space="preserve">　　　　　　　　　　　　　　　　　　　　　　　　　　　　</w:t>
      </w:r>
      <w:r w:rsidR="005B4FD3">
        <w:rPr>
          <w:rFonts w:hint="eastAsia"/>
          <w:sz w:val="24"/>
        </w:rPr>
        <w:t xml:space="preserve">　</w:t>
      </w:r>
      <w:r w:rsidRPr="00A70104">
        <w:rPr>
          <w:rFonts w:hint="eastAsia"/>
          <w:sz w:val="24"/>
        </w:rPr>
        <w:t xml:space="preserve">　</w:t>
      </w:r>
      <w:r w:rsidRPr="00A70104">
        <w:rPr>
          <w:rFonts w:hint="eastAsia"/>
          <w:sz w:val="24"/>
        </w:rPr>
        <w:t xml:space="preserve"> </w:t>
      </w:r>
    </w:p>
    <w:sectPr w:rsidR="00863D1C" w:rsidRPr="00A70104" w:rsidSect="00024E54">
      <w:type w:val="continuous"/>
      <w:pgSz w:w="16838" w:h="11906" w:orient="landscape" w:code="9"/>
      <w:pgMar w:top="-567" w:right="454" w:bottom="289" w:left="45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B2" w:rsidRDefault="00536FB2" w:rsidP="00916537">
      <w:r>
        <w:separator/>
      </w:r>
    </w:p>
  </w:endnote>
  <w:endnote w:type="continuationSeparator" w:id="0">
    <w:p w:rsidR="00536FB2" w:rsidRDefault="00536FB2" w:rsidP="009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B2" w:rsidRDefault="00536FB2" w:rsidP="00916537">
      <w:r>
        <w:separator/>
      </w:r>
    </w:p>
  </w:footnote>
  <w:footnote w:type="continuationSeparator" w:id="0">
    <w:p w:rsidR="00536FB2" w:rsidRDefault="00536FB2" w:rsidP="0091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37A"/>
    <w:multiLevelType w:val="hybridMultilevel"/>
    <w:tmpl w:val="3788ABC6"/>
    <w:lvl w:ilvl="0" w:tplc="4A44868C">
      <w:start w:val="14"/>
      <w:numFmt w:val="decimal"/>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 w15:restartNumberingAfterBreak="0">
    <w:nsid w:val="2E6464A3"/>
    <w:multiLevelType w:val="hybridMultilevel"/>
    <w:tmpl w:val="DC30DC3C"/>
    <w:lvl w:ilvl="0" w:tplc="187EDEAA">
      <w:start w:val="1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F64BB9"/>
    <w:multiLevelType w:val="hybridMultilevel"/>
    <w:tmpl w:val="B3C8A300"/>
    <w:lvl w:ilvl="0" w:tplc="6E067130">
      <w:start w:val="11"/>
      <w:numFmt w:val="decimal"/>
      <w:lvlText w:val="(%1)"/>
      <w:lvlJc w:val="left"/>
      <w:pPr>
        <w:ind w:left="587" w:hanging="405"/>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43334A70"/>
    <w:multiLevelType w:val="hybridMultilevel"/>
    <w:tmpl w:val="8A9E5DBC"/>
    <w:lvl w:ilvl="0" w:tplc="2DC6904E">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5A221DF"/>
    <w:multiLevelType w:val="hybridMultilevel"/>
    <w:tmpl w:val="C15A1828"/>
    <w:lvl w:ilvl="0" w:tplc="BAD050D0">
      <w:start w:val="1"/>
      <w:numFmt w:val="decimal"/>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55DA573D"/>
    <w:multiLevelType w:val="hybridMultilevel"/>
    <w:tmpl w:val="CE2C042E"/>
    <w:lvl w:ilvl="0" w:tplc="95820BC4">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57FD51E5"/>
    <w:multiLevelType w:val="hybridMultilevel"/>
    <w:tmpl w:val="749E5452"/>
    <w:lvl w:ilvl="0" w:tplc="3D2082DA">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7" w15:restartNumberingAfterBreak="0">
    <w:nsid w:val="5FB7404C"/>
    <w:multiLevelType w:val="hybridMultilevel"/>
    <w:tmpl w:val="4DEEF6E6"/>
    <w:lvl w:ilvl="0" w:tplc="5824C9E0">
      <w:start w:val="3"/>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8" w15:restartNumberingAfterBreak="0">
    <w:nsid w:val="71646C7C"/>
    <w:multiLevelType w:val="hybridMultilevel"/>
    <w:tmpl w:val="EBB06978"/>
    <w:lvl w:ilvl="0" w:tplc="F8962992">
      <w:start w:val="3"/>
      <w:numFmt w:val="decimalEnclosedCircle"/>
      <w:lvlText w:val="%1"/>
      <w:lvlJc w:val="left"/>
      <w:pPr>
        <w:ind w:left="1269" w:hanging="360"/>
      </w:pPr>
      <w:rPr>
        <w:rFonts w:hint="default"/>
      </w:rPr>
    </w:lvl>
    <w:lvl w:ilvl="1" w:tplc="04090017">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9" w15:restartNumberingAfterBreak="0">
    <w:nsid w:val="7A6A1742"/>
    <w:multiLevelType w:val="hybridMultilevel"/>
    <w:tmpl w:val="D2EE8C56"/>
    <w:lvl w:ilvl="0" w:tplc="2D5A5B74">
      <w:start w:val="12"/>
      <w:numFmt w:val="decimal"/>
      <w:lvlText w:val="(%1)"/>
      <w:lvlJc w:val="left"/>
      <w:pPr>
        <w:ind w:left="587"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3"/>
  </w:num>
  <w:num w:numId="4">
    <w:abstractNumId w:val="5"/>
  </w:num>
  <w:num w:numId="5">
    <w:abstractNumId w:val="1"/>
  </w:num>
  <w:num w:numId="6">
    <w:abstractNumId w:val="0"/>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D"/>
    <w:rsid w:val="00024E54"/>
    <w:rsid w:val="00055F04"/>
    <w:rsid w:val="00067A30"/>
    <w:rsid w:val="00075A6E"/>
    <w:rsid w:val="00086C48"/>
    <w:rsid w:val="0009243F"/>
    <w:rsid w:val="000B68D0"/>
    <w:rsid w:val="000F1FCF"/>
    <w:rsid w:val="001034DD"/>
    <w:rsid w:val="00160F11"/>
    <w:rsid w:val="001943C4"/>
    <w:rsid w:val="001E63AA"/>
    <w:rsid w:val="00205DAD"/>
    <w:rsid w:val="002306B1"/>
    <w:rsid w:val="002460E2"/>
    <w:rsid w:val="002875C6"/>
    <w:rsid w:val="002C6341"/>
    <w:rsid w:val="002D32D6"/>
    <w:rsid w:val="002E206F"/>
    <w:rsid w:val="0031264F"/>
    <w:rsid w:val="00320653"/>
    <w:rsid w:val="00333E58"/>
    <w:rsid w:val="00343672"/>
    <w:rsid w:val="003512CA"/>
    <w:rsid w:val="0038379C"/>
    <w:rsid w:val="0046220E"/>
    <w:rsid w:val="00475298"/>
    <w:rsid w:val="004A4484"/>
    <w:rsid w:val="004D1C27"/>
    <w:rsid w:val="005252B1"/>
    <w:rsid w:val="00536FB2"/>
    <w:rsid w:val="00556A47"/>
    <w:rsid w:val="005638B3"/>
    <w:rsid w:val="005664B1"/>
    <w:rsid w:val="005B4FD3"/>
    <w:rsid w:val="005B5A52"/>
    <w:rsid w:val="005C6948"/>
    <w:rsid w:val="005E23F1"/>
    <w:rsid w:val="005E62E5"/>
    <w:rsid w:val="005F1AF2"/>
    <w:rsid w:val="006019C6"/>
    <w:rsid w:val="00632CF5"/>
    <w:rsid w:val="00680DE2"/>
    <w:rsid w:val="006B653C"/>
    <w:rsid w:val="006C3FAF"/>
    <w:rsid w:val="006C40AD"/>
    <w:rsid w:val="006D1426"/>
    <w:rsid w:val="006D740D"/>
    <w:rsid w:val="00736836"/>
    <w:rsid w:val="0074046D"/>
    <w:rsid w:val="007D0021"/>
    <w:rsid w:val="00821CC7"/>
    <w:rsid w:val="00863D1C"/>
    <w:rsid w:val="00876D63"/>
    <w:rsid w:val="0089069D"/>
    <w:rsid w:val="008B7698"/>
    <w:rsid w:val="008F59FA"/>
    <w:rsid w:val="00916537"/>
    <w:rsid w:val="009407CF"/>
    <w:rsid w:val="0095342F"/>
    <w:rsid w:val="009C220F"/>
    <w:rsid w:val="009E2B1C"/>
    <w:rsid w:val="00A33023"/>
    <w:rsid w:val="00A40EF0"/>
    <w:rsid w:val="00A635DB"/>
    <w:rsid w:val="00A70104"/>
    <w:rsid w:val="00AE7CC4"/>
    <w:rsid w:val="00AE7F23"/>
    <w:rsid w:val="00B04C5D"/>
    <w:rsid w:val="00B32467"/>
    <w:rsid w:val="00B36D34"/>
    <w:rsid w:val="00B42B15"/>
    <w:rsid w:val="00B612CC"/>
    <w:rsid w:val="00B8434E"/>
    <w:rsid w:val="00B85E86"/>
    <w:rsid w:val="00BA26B4"/>
    <w:rsid w:val="00BF09B4"/>
    <w:rsid w:val="00C15393"/>
    <w:rsid w:val="00C46F69"/>
    <w:rsid w:val="00C568FB"/>
    <w:rsid w:val="00C97691"/>
    <w:rsid w:val="00CE482F"/>
    <w:rsid w:val="00D350A2"/>
    <w:rsid w:val="00D81A08"/>
    <w:rsid w:val="00DA4A17"/>
    <w:rsid w:val="00DB2924"/>
    <w:rsid w:val="00DC0EC0"/>
    <w:rsid w:val="00DC4C5A"/>
    <w:rsid w:val="00DE108B"/>
    <w:rsid w:val="00DF60BF"/>
    <w:rsid w:val="00DF6596"/>
    <w:rsid w:val="00E055FF"/>
    <w:rsid w:val="00E1239B"/>
    <w:rsid w:val="00E620AA"/>
    <w:rsid w:val="00E75F9C"/>
    <w:rsid w:val="00E771C9"/>
    <w:rsid w:val="00E842B2"/>
    <w:rsid w:val="00E9078E"/>
    <w:rsid w:val="00E95DFD"/>
    <w:rsid w:val="00EA73E1"/>
    <w:rsid w:val="00EB73DA"/>
    <w:rsid w:val="00F17B41"/>
    <w:rsid w:val="00F51DC7"/>
    <w:rsid w:val="00F5389D"/>
    <w:rsid w:val="00F54DE7"/>
    <w:rsid w:val="00F80B31"/>
    <w:rsid w:val="00FB6D39"/>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7CC95"/>
  <w15:chartTrackingRefBased/>
  <w15:docId w15:val="{AAF2BC48-E385-4F38-8670-6B7FB42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AD"/>
    <w:pPr>
      <w:widowControl w:val="0"/>
      <w:jc w:val="both"/>
    </w:pPr>
    <w:rPr>
      <w:rFonts w:ascii="Century" w:hAnsi="Century" w:cs="Times New Roman"/>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0AD"/>
    <w:pPr>
      <w:widowControl w:val="0"/>
      <w:wordWrap w:val="0"/>
      <w:autoSpaceDE w:val="0"/>
      <w:autoSpaceDN w:val="0"/>
      <w:adjustRightInd w:val="0"/>
      <w:spacing w:line="234" w:lineRule="exact"/>
      <w:jc w:val="both"/>
    </w:pPr>
    <w:rPr>
      <w:rFonts w:ascii="Century" w:hAnsi="Century" w:cs="ＭＳ 明朝"/>
      <w:spacing w:val="11"/>
      <w:kern w:val="0"/>
      <w:sz w:val="20"/>
      <w:szCs w:val="20"/>
    </w:rPr>
  </w:style>
  <w:style w:type="table" w:styleId="a4">
    <w:name w:val="Table Grid"/>
    <w:basedOn w:val="a1"/>
    <w:uiPriority w:val="39"/>
    <w:rsid w:val="004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D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DC7"/>
    <w:rPr>
      <w:rFonts w:asciiTheme="majorHAnsi" w:eastAsiaTheme="majorEastAsia" w:hAnsiTheme="majorHAnsi" w:cstheme="majorBidi"/>
      <w:sz w:val="18"/>
      <w:szCs w:val="18"/>
    </w:rPr>
  </w:style>
  <w:style w:type="table" w:customStyle="1" w:styleId="1">
    <w:name w:val="表 (格子)1"/>
    <w:basedOn w:val="a1"/>
    <w:next w:val="a4"/>
    <w:rsid w:val="00024E5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6537"/>
    <w:pPr>
      <w:tabs>
        <w:tab w:val="center" w:pos="4252"/>
        <w:tab w:val="right" w:pos="8504"/>
      </w:tabs>
      <w:snapToGrid w:val="0"/>
    </w:pPr>
  </w:style>
  <w:style w:type="character" w:customStyle="1" w:styleId="a8">
    <w:name w:val="ヘッダー (文字)"/>
    <w:basedOn w:val="a0"/>
    <w:link w:val="a7"/>
    <w:uiPriority w:val="99"/>
    <w:rsid w:val="00916537"/>
    <w:rPr>
      <w:rFonts w:ascii="Century" w:hAnsi="Century" w:cs="Times New Roman"/>
      <w:sz w:val="21"/>
      <w:szCs w:val="24"/>
    </w:rPr>
  </w:style>
  <w:style w:type="paragraph" w:styleId="a9">
    <w:name w:val="footer"/>
    <w:basedOn w:val="a"/>
    <w:link w:val="aa"/>
    <w:uiPriority w:val="99"/>
    <w:unhideWhenUsed/>
    <w:rsid w:val="00916537"/>
    <w:pPr>
      <w:tabs>
        <w:tab w:val="center" w:pos="4252"/>
        <w:tab w:val="right" w:pos="8504"/>
      </w:tabs>
      <w:snapToGrid w:val="0"/>
    </w:pPr>
  </w:style>
  <w:style w:type="character" w:customStyle="1" w:styleId="aa">
    <w:name w:val="フッター (文字)"/>
    <w:basedOn w:val="a0"/>
    <w:link w:val="a9"/>
    <w:uiPriority w:val="99"/>
    <w:rsid w:val="00916537"/>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1754">
      <w:bodyDiv w:val="1"/>
      <w:marLeft w:val="0"/>
      <w:marRight w:val="0"/>
      <w:marTop w:val="0"/>
      <w:marBottom w:val="0"/>
      <w:divBdr>
        <w:top w:val="none" w:sz="0" w:space="0" w:color="auto"/>
        <w:left w:val="none" w:sz="0" w:space="0" w:color="auto"/>
        <w:bottom w:val="none" w:sz="0" w:space="0" w:color="auto"/>
        <w:right w:val="none" w:sz="0" w:space="0" w:color="auto"/>
      </w:divBdr>
    </w:div>
    <w:div w:id="1466660447">
      <w:bodyDiv w:val="1"/>
      <w:marLeft w:val="0"/>
      <w:marRight w:val="0"/>
      <w:marTop w:val="0"/>
      <w:marBottom w:val="0"/>
      <w:divBdr>
        <w:top w:val="none" w:sz="0" w:space="0" w:color="auto"/>
        <w:left w:val="none" w:sz="0" w:space="0" w:color="auto"/>
        <w:bottom w:val="none" w:sz="0" w:space="0" w:color="auto"/>
        <w:right w:val="none" w:sz="0" w:space="0" w:color="auto"/>
      </w:divBdr>
    </w:div>
    <w:div w:id="1507399725">
      <w:bodyDiv w:val="1"/>
      <w:marLeft w:val="0"/>
      <w:marRight w:val="0"/>
      <w:marTop w:val="0"/>
      <w:marBottom w:val="0"/>
      <w:divBdr>
        <w:top w:val="none" w:sz="0" w:space="0" w:color="auto"/>
        <w:left w:val="none" w:sz="0" w:space="0" w:color="auto"/>
        <w:bottom w:val="none" w:sz="0" w:space="0" w:color="auto"/>
        <w:right w:val="none" w:sz="0" w:space="0" w:color="auto"/>
      </w:divBdr>
    </w:div>
    <w:div w:id="17245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pc171191</dc:creator>
  <cp:lastModifiedBy>森田・牧口</cp:lastModifiedBy>
  <cp:revision>3</cp:revision>
  <cp:lastPrinted>2024-02-08T07:59:00Z</cp:lastPrinted>
  <dcterms:created xsi:type="dcterms:W3CDTF">2024-02-08T08:06:00Z</dcterms:created>
  <dcterms:modified xsi:type="dcterms:W3CDTF">2024-02-08T08:37:00Z</dcterms:modified>
</cp:coreProperties>
</file>