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96" w:rsidRDefault="00B16196">
      <w:pPr>
        <w:rPr>
          <w:rFonts w:hint="eastAsia"/>
        </w:rPr>
      </w:pPr>
      <w:r>
        <w:rPr>
          <w:noProof/>
        </w:rPr>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4810539" cy="1403985"/>
                <wp:effectExtent l="0" t="0" r="28575"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539" cy="1403985"/>
                        </a:xfrm>
                        <a:prstGeom prst="rect">
                          <a:avLst/>
                        </a:prstGeom>
                        <a:solidFill>
                          <a:srgbClr val="FFFFFF"/>
                        </a:solidFill>
                        <a:ln w="9525">
                          <a:solidFill>
                            <a:srgbClr val="000000"/>
                          </a:solidFill>
                          <a:miter lim="800000"/>
                          <a:headEnd/>
                          <a:tailEnd/>
                        </a:ln>
                      </wps:spPr>
                      <wps:txbx>
                        <w:txbxContent>
                          <w:p w:rsidR="00B16196" w:rsidRPr="00B16196" w:rsidRDefault="00B16196" w:rsidP="00B16196">
                            <w:pPr>
                              <w:pStyle w:val="a3"/>
                              <w:jc w:val="center"/>
                              <w:rPr>
                                <w:sz w:val="28"/>
                              </w:rPr>
                            </w:pPr>
                            <w:r w:rsidRPr="00701001">
                              <w:rPr>
                                <w:rFonts w:hint="eastAsia"/>
                                <w:sz w:val="28"/>
                              </w:rPr>
                              <w:t>公共施設等の更新問題に関するアンケート　集計</w:t>
                            </w:r>
                            <w:r>
                              <w:rPr>
                                <w:rFonts w:hint="eastAsia"/>
                                <w:sz w:val="28"/>
                              </w:rPr>
                              <w:t>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378.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">
                <v:textbox style="mso-fit-shape-to-text:t">
                  <w:txbxContent>
                    <w:p w:rsidR="00B16196" w:rsidRPr="00B16196" w:rsidRDefault="00B16196" w:rsidP="00B16196">
                      <w:pPr>
                        <w:pStyle w:val="a3"/>
                        <w:jc w:val="center"/>
                        <w:rPr>
                          <w:sz w:val="28"/>
                        </w:rPr>
                      </w:pPr>
                      <w:r w:rsidRPr="00701001">
                        <w:rPr>
                          <w:rFonts w:hint="eastAsia"/>
                          <w:sz w:val="28"/>
                        </w:rPr>
                        <w:t>公共施設等の更新問題に関するアンケート　集計</w:t>
                      </w:r>
                      <w:r>
                        <w:rPr>
                          <w:rFonts w:hint="eastAsia"/>
                          <w:sz w:val="28"/>
                        </w:rPr>
                        <w:t>結果</w:t>
                      </w:r>
                    </w:p>
                  </w:txbxContent>
                </v:textbox>
              </v:shape>
            </w:pict>
          </mc:Fallback>
        </mc:AlternateContent>
      </w:r>
    </w:p>
    <w:p w:rsidR="00B16196" w:rsidRDefault="00B16196">
      <w:pPr>
        <w:rPr>
          <w:rFonts w:hint="eastAsia"/>
        </w:rPr>
      </w:pPr>
    </w:p>
    <w:p w:rsidR="00054250" w:rsidRDefault="00054250">
      <w:r>
        <w:rPr>
          <w:rFonts w:hint="eastAsia"/>
        </w:rPr>
        <w:t>回答</w:t>
      </w:r>
      <w:r w:rsidR="00B16196">
        <w:rPr>
          <w:rFonts w:hint="eastAsia"/>
        </w:rPr>
        <w:t xml:space="preserve">対象　</w:t>
      </w:r>
      <w:r>
        <w:rPr>
          <w:rFonts w:hint="eastAsia"/>
        </w:rPr>
        <w:t>共愛学園前橋国際大学の学生　計</w:t>
      </w:r>
      <w:r w:rsidR="00B16196">
        <w:rPr>
          <w:rFonts w:hint="eastAsia"/>
        </w:rPr>
        <w:t>６１</w:t>
      </w:r>
      <w:r>
        <w:rPr>
          <w:rFonts w:hint="eastAsia"/>
        </w:rPr>
        <w:t>人</w:t>
      </w:r>
    </w:p>
    <w:p w:rsidR="00B16196" w:rsidRDefault="00B16196">
      <w:pPr>
        <w:rPr>
          <w:rFonts w:hint="eastAsia"/>
        </w:rPr>
      </w:pPr>
    </w:p>
    <w:p w:rsidR="00054250" w:rsidRDefault="007C59EA">
      <w:r>
        <w:rPr>
          <w:rFonts w:hint="eastAsia"/>
        </w:rPr>
        <w:t>１</w:t>
      </w:r>
      <w:r w:rsidR="00054250">
        <w:rPr>
          <w:rFonts w:hint="eastAsia"/>
        </w:rPr>
        <w:t xml:space="preserve">　公共施設の更新問題(老朽化問題)について今まで聞いたことはありますか？</w:t>
      </w:r>
    </w:p>
    <w:p w:rsidR="00054250" w:rsidRDefault="00B16196">
      <w:r>
        <w:rPr>
          <w:noProof/>
        </w:rPr>
        <mc:AlternateContent>
          <mc:Choice Requires="wps">
            <w:drawing>
              <wp:anchor distT="0" distB="0" distL="114300" distR="114300" simplePos="0" relativeHeight="251667456" behindDoc="0" locked="0" layoutInCell="1" allowOverlap="1" wp14:anchorId="13069984" wp14:editId="7F3C1E5D">
                <wp:simplePos x="0" y="0"/>
                <wp:positionH relativeFrom="column">
                  <wp:posOffset>1893570</wp:posOffset>
                </wp:positionH>
                <wp:positionV relativeFrom="paragraph">
                  <wp:posOffset>1006475</wp:posOffset>
                </wp:positionV>
                <wp:extent cx="3521710" cy="779145"/>
                <wp:effectExtent l="0" t="0" r="21590" b="20955"/>
                <wp:wrapNone/>
                <wp:docPr id="2" name="テキスト ボックス 2"/>
                <wp:cNvGraphicFramePr/>
                <a:graphic xmlns:a="http://schemas.openxmlformats.org/drawingml/2006/main">
                  <a:graphicData uri="http://schemas.microsoft.com/office/word/2010/wordprocessingShape">
                    <wps:wsp>
                      <wps:cNvSpPr txBox="1"/>
                      <wps:spPr>
                        <a:xfrm>
                          <a:off x="0" y="0"/>
                          <a:ext cx="3521710" cy="779145"/>
                        </a:xfrm>
                        <a:prstGeom prst="rect">
                          <a:avLst/>
                        </a:prstGeom>
                        <a:solidFill>
                          <a:schemeClr val="lt1"/>
                        </a:solidFill>
                        <a:ln w="6350">
                          <a:solidFill>
                            <a:prstClr val="black"/>
                          </a:solidFill>
                        </a:ln>
                      </wps:spPr>
                      <wps:txbx>
                        <w:txbxContent>
                          <w:p w:rsidR="00B16196" w:rsidRDefault="00B16196" w:rsidP="00B16196">
                            <w:pPr>
                              <w:spacing w:line="240" w:lineRule="exact"/>
                              <w:jc w:val="center"/>
                              <w:rPr>
                                <w:rFonts w:hint="eastAsia"/>
                              </w:rPr>
                            </w:pPr>
                            <w:r>
                              <w:rPr>
                                <w:rFonts w:hint="eastAsia"/>
                              </w:rPr>
                              <w:t>【</w:t>
                            </w:r>
                            <w:r>
                              <w:rPr>
                                <w:rFonts w:hint="eastAsia"/>
                              </w:rPr>
                              <w:t>参考</w:t>
                            </w:r>
                            <w:r>
                              <w:rPr>
                                <w:rFonts w:hint="eastAsia"/>
                              </w:rPr>
                              <w:t>】</w:t>
                            </w:r>
                          </w:p>
                          <w:p w:rsidR="00B16196" w:rsidRDefault="00B16196" w:rsidP="00B16196">
                            <w:pPr>
                              <w:spacing w:line="240" w:lineRule="exact"/>
                              <w:rPr>
                                <w:rFonts w:hint="eastAsia"/>
                                <w:sz w:val="20"/>
                                <w:szCs w:val="20"/>
                              </w:rPr>
                            </w:pPr>
                            <w:r w:rsidRPr="00B16196">
                              <w:rPr>
                                <w:rFonts w:hint="eastAsia"/>
                                <w:sz w:val="20"/>
                                <w:szCs w:val="20"/>
                              </w:rPr>
                              <w:t>平成３０年１１月１７日・１８日実施出前アンケート結果</w:t>
                            </w:r>
                          </w:p>
                          <w:p w:rsidR="00B16196" w:rsidRDefault="00B16196" w:rsidP="00B16196">
                            <w:pPr>
                              <w:spacing w:line="320" w:lineRule="exact"/>
                              <w:jc w:val="center"/>
                              <w:rPr>
                                <w:rFonts w:hint="eastAsia"/>
                                <w:sz w:val="20"/>
                                <w:szCs w:val="20"/>
                              </w:rPr>
                            </w:pPr>
                            <w:r>
                              <w:rPr>
                                <w:rFonts w:hint="eastAsia"/>
                                <w:noProof/>
                                <w:sz w:val="20"/>
                                <w:szCs w:val="20"/>
                              </w:rPr>
                              <w:drawing>
                                <wp:inline distT="0" distB="0" distL="0" distR="0" wp14:anchorId="79D68CD3" wp14:editId="36E56C3F">
                                  <wp:extent cx="1645920" cy="207010"/>
                                  <wp:effectExtent l="0" t="0" r="0" b="2540"/>
                                  <wp:docPr id="13" name="図 13" descr="H:\gyomu\管財係\0011ファシリティマネジメント\080研修等\H30.6共愛学園講座\アンケート\知っているいらな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yomu\管財係\0011ファシリティマネジメント\080研修等\H30.6共愛学園講座\アンケート\知っているいらない.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207010"/>
                                          </a:xfrm>
                                          <a:prstGeom prst="rect">
                                            <a:avLst/>
                                          </a:prstGeom>
                                          <a:noFill/>
                                          <a:ln>
                                            <a:noFill/>
                                          </a:ln>
                                        </pic:spPr>
                                      </pic:pic>
                                    </a:graphicData>
                                  </a:graphic>
                                </wp:inline>
                              </w:drawing>
                            </w:r>
                          </w:p>
                          <w:p w:rsidR="00B16196" w:rsidRPr="00B16196" w:rsidRDefault="00B16196" w:rsidP="00B16196">
                            <w:pPr>
                              <w:spacing w:line="320" w:lineRule="exact"/>
                              <w:jc w:val="center"/>
                              <w:rPr>
                                <w:sz w:val="20"/>
                                <w:szCs w:val="20"/>
                              </w:rPr>
                            </w:pPr>
                            <w:r>
                              <w:rPr>
                                <w:rFonts w:hint="eastAsia"/>
                                <w:noProof/>
                                <w:sz w:val="20"/>
                                <w:szCs w:val="20"/>
                              </w:rPr>
                              <w:drawing>
                                <wp:inline distT="0" distB="0" distL="0" distR="0" wp14:anchorId="1A766E74" wp14:editId="4C780925">
                                  <wp:extent cx="2790825" cy="135255"/>
                                  <wp:effectExtent l="0" t="0" r="9525" b="0"/>
                                  <wp:docPr id="14" name="図 14" descr="H:\gyomu\管財係\0011ファシリティマネジメント\080研修等\H30.6共愛学園講座\アンケート\30.11.17.18認知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gyomu\管財係\0011ファシリティマネジメント\080研修等\H30.6共愛学園講座\アンケート\30.11.17.18認知度.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35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9.1pt;margin-top:79.25pt;width:277.3pt;height:6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" fillcolor="white [3201]" strokeweight=".5pt">
                <v:textbox>
                  <w:txbxContent>
                    <w:p w:rsidR="00B16196" w:rsidRDefault="00B16196" w:rsidP="00B16196">
                      <w:pPr>
                        <w:spacing w:line="240" w:lineRule="exact"/>
                        <w:jc w:val="center"/>
                        <w:rPr>
                          <w:rFonts w:hint="eastAsia"/>
                        </w:rPr>
                      </w:pPr>
                      <w:r>
                        <w:rPr>
                          <w:rFonts w:hint="eastAsia"/>
                        </w:rPr>
                        <w:t>【</w:t>
                      </w:r>
                      <w:r>
                        <w:rPr>
                          <w:rFonts w:hint="eastAsia"/>
                        </w:rPr>
                        <w:t>参考</w:t>
                      </w:r>
                      <w:r>
                        <w:rPr>
                          <w:rFonts w:hint="eastAsia"/>
                        </w:rPr>
                        <w:t>】</w:t>
                      </w:r>
                    </w:p>
                    <w:p w:rsidR="00B16196" w:rsidRDefault="00B16196" w:rsidP="00B16196">
                      <w:pPr>
                        <w:spacing w:line="240" w:lineRule="exact"/>
                        <w:rPr>
                          <w:rFonts w:hint="eastAsia"/>
                          <w:sz w:val="20"/>
                          <w:szCs w:val="20"/>
                        </w:rPr>
                      </w:pPr>
                      <w:r w:rsidRPr="00B16196">
                        <w:rPr>
                          <w:rFonts w:hint="eastAsia"/>
                          <w:sz w:val="20"/>
                          <w:szCs w:val="20"/>
                        </w:rPr>
                        <w:t>平成３０年１１月１７日・１８日実施出前アンケート結果</w:t>
                      </w:r>
                    </w:p>
                    <w:p w:rsidR="00B16196" w:rsidRDefault="00B16196" w:rsidP="00B16196">
                      <w:pPr>
                        <w:spacing w:line="320" w:lineRule="exact"/>
                        <w:jc w:val="center"/>
                        <w:rPr>
                          <w:rFonts w:hint="eastAsia"/>
                          <w:sz w:val="20"/>
                          <w:szCs w:val="20"/>
                        </w:rPr>
                      </w:pPr>
                      <w:r>
                        <w:rPr>
                          <w:rFonts w:hint="eastAsia"/>
                          <w:noProof/>
                          <w:sz w:val="20"/>
                          <w:szCs w:val="20"/>
                        </w:rPr>
                        <w:drawing>
                          <wp:inline distT="0" distB="0" distL="0" distR="0" wp14:anchorId="79D68CD3" wp14:editId="36E56C3F">
                            <wp:extent cx="1645920" cy="207010"/>
                            <wp:effectExtent l="0" t="0" r="0" b="2540"/>
                            <wp:docPr id="13" name="図 13" descr="H:\gyomu\管財係\0011ファシリティマネジメント\080研修等\H30.6共愛学園講座\アンケート\知っているいらな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yomu\管財係\0011ファシリティマネジメント\080研修等\H30.6共愛学園講座\アンケート\知っているいらない.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207010"/>
                                    </a:xfrm>
                                    <a:prstGeom prst="rect">
                                      <a:avLst/>
                                    </a:prstGeom>
                                    <a:noFill/>
                                    <a:ln>
                                      <a:noFill/>
                                    </a:ln>
                                  </pic:spPr>
                                </pic:pic>
                              </a:graphicData>
                            </a:graphic>
                          </wp:inline>
                        </w:drawing>
                      </w:r>
                    </w:p>
                    <w:p w:rsidR="00B16196" w:rsidRPr="00B16196" w:rsidRDefault="00B16196" w:rsidP="00B16196">
                      <w:pPr>
                        <w:spacing w:line="320" w:lineRule="exact"/>
                        <w:jc w:val="center"/>
                        <w:rPr>
                          <w:sz w:val="20"/>
                          <w:szCs w:val="20"/>
                        </w:rPr>
                      </w:pPr>
                      <w:r>
                        <w:rPr>
                          <w:rFonts w:hint="eastAsia"/>
                          <w:noProof/>
                          <w:sz w:val="20"/>
                          <w:szCs w:val="20"/>
                        </w:rPr>
                        <w:drawing>
                          <wp:inline distT="0" distB="0" distL="0" distR="0" wp14:anchorId="1A766E74" wp14:editId="4C780925">
                            <wp:extent cx="2790825" cy="135255"/>
                            <wp:effectExtent l="0" t="0" r="9525" b="0"/>
                            <wp:docPr id="14" name="図 14" descr="H:\gyomu\管財係\0011ファシリティマネジメント\080研修等\H30.6共愛学園講座\アンケート\30.11.17.18認知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gyomu\管財係\0011ファシリティマネジメント\080研修等\H30.6共愛学園講座\アンケート\30.11.17.18認知度.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3525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77AB8A" wp14:editId="2BFC8EFF">
                <wp:simplePos x="0" y="0"/>
                <wp:positionH relativeFrom="column">
                  <wp:posOffset>1893653</wp:posOffset>
                </wp:positionH>
                <wp:positionV relativeFrom="paragraph">
                  <wp:posOffset>45528</wp:posOffset>
                </wp:positionV>
                <wp:extent cx="3521710" cy="914400"/>
                <wp:effectExtent l="0" t="0" r="21590" b="19050"/>
                <wp:wrapNone/>
                <wp:docPr id="7" name="テキスト ボックス 7"/>
                <wp:cNvGraphicFramePr/>
                <a:graphic xmlns:a="http://schemas.openxmlformats.org/drawingml/2006/main">
                  <a:graphicData uri="http://schemas.microsoft.com/office/word/2010/wordprocessingShape">
                    <wps:wsp>
                      <wps:cNvSpPr txBox="1"/>
                      <wps:spPr>
                        <a:xfrm>
                          <a:off x="0" y="0"/>
                          <a:ext cx="3521710" cy="914400"/>
                        </a:xfrm>
                        <a:prstGeom prst="rect">
                          <a:avLst/>
                        </a:prstGeom>
                        <a:solidFill>
                          <a:schemeClr val="lt1"/>
                        </a:solidFill>
                        <a:ln w="6350">
                          <a:solidFill>
                            <a:prstClr val="black"/>
                          </a:solidFill>
                        </a:ln>
                      </wps:spPr>
                      <wps:txbx>
                        <w:txbxContent>
                          <w:p w:rsidR="00DD2150" w:rsidRDefault="00DD2150" w:rsidP="00B16196">
                            <w:pPr>
                              <w:spacing w:line="240" w:lineRule="exact"/>
                              <w:jc w:val="center"/>
                            </w:pPr>
                            <w:r>
                              <w:rPr>
                                <w:rFonts w:hint="eastAsia"/>
                              </w:rPr>
                              <w:t>【ポイント】</w:t>
                            </w:r>
                          </w:p>
                          <w:p w:rsidR="00DD2150" w:rsidRPr="00DD2150" w:rsidRDefault="00DD2150">
                            <w:r>
                              <w:rPr>
                                <w:rFonts w:hint="eastAsia"/>
                              </w:rPr>
                              <w:t xml:space="preserve">　</w:t>
                            </w:r>
                            <w:r>
                              <w:t>更新問題についての</w:t>
                            </w:r>
                            <w:r>
                              <w:rPr>
                                <w:rFonts w:hint="eastAsia"/>
                              </w:rPr>
                              <w:t>認知度</w:t>
                            </w:r>
                            <w:r w:rsidR="00B16196">
                              <w:rPr>
                                <w:rFonts w:hint="eastAsia"/>
                              </w:rPr>
                              <w:t>は、</w:t>
                            </w:r>
                            <w:r>
                              <w:rPr>
                                <w:rFonts w:hint="eastAsia"/>
                              </w:rPr>
                              <w:t>出前アンケートで</w:t>
                            </w:r>
                            <w:r w:rsidR="00B16196">
                              <w:rPr>
                                <w:rFonts w:hint="eastAsia"/>
                              </w:rPr>
                              <w:t>の</w:t>
                            </w:r>
                            <w:r>
                              <w:t>結果</w:t>
                            </w:r>
                            <w:r>
                              <w:rPr>
                                <w:rFonts w:hint="eastAsia"/>
                              </w:rPr>
                              <w:t>と</w:t>
                            </w:r>
                            <w:r w:rsidR="00B16196">
                              <w:rPr>
                                <w:rFonts w:hint="eastAsia"/>
                              </w:rPr>
                              <w:t>比較す</w:t>
                            </w:r>
                            <w:r>
                              <w:rPr>
                                <w:rFonts w:hint="eastAsia"/>
                              </w:rPr>
                              <w:t>ると</w:t>
                            </w:r>
                            <w:r w:rsidR="00B16196">
                              <w:rPr>
                                <w:rFonts w:hint="eastAsia"/>
                              </w:rPr>
                              <w:t>、</w:t>
                            </w:r>
                            <w:r>
                              <w:rPr>
                                <w:rFonts w:hint="eastAsia"/>
                              </w:rPr>
                              <w:t>大学生</w:t>
                            </w:r>
                            <w:r w:rsidR="00B16196">
                              <w:rPr>
                                <w:rFonts w:hint="eastAsia"/>
                              </w:rPr>
                              <w:t>等</w:t>
                            </w:r>
                            <w:r>
                              <w:rPr>
                                <w:rFonts w:hint="eastAsia"/>
                              </w:rPr>
                              <w:t>の</w:t>
                            </w:r>
                            <w:r>
                              <w:t>若年層</w:t>
                            </w:r>
                            <w:r w:rsidR="00B16196">
                              <w:rPr>
                                <w:rFonts w:hint="eastAsia"/>
                              </w:rPr>
                              <w:t>では認知度が低い状況であり、若年層に対する周知活動が必要で</w:t>
                            </w:r>
                            <w:r>
                              <w:rPr>
                                <w:rFonts w:hint="eastAsia"/>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149.1pt;margin-top:3.6pt;width:277.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" fillcolor="white [3201]" strokeweight=".5pt">
                <v:textbox>
                  <w:txbxContent>
                    <w:p w:rsidR="00DD2150" w:rsidRDefault="00DD2150" w:rsidP="00B16196">
                      <w:pPr>
                        <w:spacing w:line="240" w:lineRule="exact"/>
                        <w:jc w:val="center"/>
                      </w:pPr>
                      <w:r>
                        <w:rPr>
                          <w:rFonts w:hint="eastAsia"/>
                        </w:rPr>
                        <w:t>【ポイント】</w:t>
                      </w:r>
                    </w:p>
                    <w:p w:rsidR="00DD2150" w:rsidRPr="00DD2150" w:rsidRDefault="00DD2150">
                      <w:r>
                        <w:rPr>
                          <w:rFonts w:hint="eastAsia"/>
                        </w:rPr>
                        <w:t xml:space="preserve">　</w:t>
                      </w:r>
                      <w:r>
                        <w:t>更新問題についての</w:t>
                      </w:r>
                      <w:r>
                        <w:rPr>
                          <w:rFonts w:hint="eastAsia"/>
                        </w:rPr>
                        <w:t>認知度</w:t>
                      </w:r>
                      <w:r w:rsidR="00B16196">
                        <w:rPr>
                          <w:rFonts w:hint="eastAsia"/>
                        </w:rPr>
                        <w:t>は、</w:t>
                      </w:r>
                      <w:r>
                        <w:rPr>
                          <w:rFonts w:hint="eastAsia"/>
                        </w:rPr>
                        <w:t>出前アンケートで</w:t>
                      </w:r>
                      <w:r w:rsidR="00B16196">
                        <w:rPr>
                          <w:rFonts w:hint="eastAsia"/>
                        </w:rPr>
                        <w:t>の</w:t>
                      </w:r>
                      <w:r>
                        <w:t>結果</w:t>
                      </w:r>
                      <w:r>
                        <w:rPr>
                          <w:rFonts w:hint="eastAsia"/>
                        </w:rPr>
                        <w:t>と</w:t>
                      </w:r>
                      <w:r w:rsidR="00B16196">
                        <w:rPr>
                          <w:rFonts w:hint="eastAsia"/>
                        </w:rPr>
                        <w:t>比較す</w:t>
                      </w:r>
                      <w:r>
                        <w:rPr>
                          <w:rFonts w:hint="eastAsia"/>
                        </w:rPr>
                        <w:t>ると</w:t>
                      </w:r>
                      <w:r w:rsidR="00B16196">
                        <w:rPr>
                          <w:rFonts w:hint="eastAsia"/>
                        </w:rPr>
                        <w:t>、</w:t>
                      </w:r>
                      <w:r>
                        <w:rPr>
                          <w:rFonts w:hint="eastAsia"/>
                        </w:rPr>
                        <w:t>大学生</w:t>
                      </w:r>
                      <w:r w:rsidR="00B16196">
                        <w:rPr>
                          <w:rFonts w:hint="eastAsia"/>
                        </w:rPr>
                        <w:t>等</w:t>
                      </w:r>
                      <w:r>
                        <w:rPr>
                          <w:rFonts w:hint="eastAsia"/>
                        </w:rPr>
                        <w:t>の</w:t>
                      </w:r>
                      <w:r>
                        <w:t>若年層</w:t>
                      </w:r>
                      <w:r w:rsidR="00B16196">
                        <w:rPr>
                          <w:rFonts w:hint="eastAsia"/>
                        </w:rPr>
                        <w:t>では認知度が低い状況であり、若年層に対する周知活動が必要で</w:t>
                      </w:r>
                      <w:r>
                        <w:rPr>
                          <w:rFonts w:hint="eastAsia"/>
                        </w:rPr>
                        <w:t>ある。</w:t>
                      </w:r>
                    </w:p>
                  </w:txbxContent>
                </v:textbox>
              </v:shape>
            </w:pict>
          </mc:Fallback>
        </mc:AlternateContent>
      </w:r>
      <w:r w:rsidR="00054250">
        <w:rPr>
          <w:noProof/>
        </w:rPr>
        <w:drawing>
          <wp:inline distT="0" distB="0" distL="0" distR="0" wp14:anchorId="641F97DF" wp14:editId="2FA6AC16">
            <wp:extent cx="2210583" cy="1749287"/>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6771" cy="1754183"/>
                    </a:xfrm>
                    <a:prstGeom prst="rect">
                      <a:avLst/>
                    </a:prstGeom>
                  </pic:spPr>
                </pic:pic>
              </a:graphicData>
            </a:graphic>
          </wp:inline>
        </w:drawing>
      </w:r>
    </w:p>
    <w:p w:rsidR="00054250" w:rsidRDefault="007C59EA" w:rsidP="00B16196">
      <w:pPr>
        <w:wordWrap w:val="0"/>
        <w:overflowPunct w:val="0"/>
        <w:autoSpaceDE w:val="0"/>
        <w:autoSpaceDN w:val="0"/>
        <w:ind w:left="210" w:hangingChars="100" w:hanging="210"/>
      </w:pPr>
      <w:r>
        <w:rPr>
          <w:rFonts w:hint="eastAsia"/>
        </w:rPr>
        <w:t>２　必要な公共施設を維持又は存続していくためには、どのようにすれば良いと思いますか。あなたの考えに最も近いものを選んでください(複数回答可)。</w:t>
      </w:r>
    </w:p>
    <w:p w:rsidR="00054250" w:rsidRDefault="001E66F6">
      <w:r>
        <w:rPr>
          <w:noProof/>
        </w:rPr>
        <mc:AlternateContent>
          <mc:Choice Requires="wps">
            <w:drawing>
              <wp:anchor distT="0" distB="0" distL="114300" distR="114300" simplePos="0" relativeHeight="251660288" behindDoc="0" locked="0" layoutInCell="1" allowOverlap="1">
                <wp:simplePos x="0" y="0"/>
                <wp:positionH relativeFrom="column">
                  <wp:posOffset>2648585</wp:posOffset>
                </wp:positionH>
                <wp:positionV relativeFrom="paragraph">
                  <wp:posOffset>442484</wp:posOffset>
                </wp:positionV>
                <wp:extent cx="2656049" cy="1304014"/>
                <wp:effectExtent l="0" t="0" r="11430" b="10795"/>
                <wp:wrapNone/>
                <wp:docPr id="8" name="テキスト ボックス 8"/>
                <wp:cNvGraphicFramePr/>
                <a:graphic xmlns:a="http://schemas.openxmlformats.org/drawingml/2006/main">
                  <a:graphicData uri="http://schemas.microsoft.com/office/word/2010/wordprocessingShape">
                    <wps:wsp>
                      <wps:cNvSpPr txBox="1"/>
                      <wps:spPr>
                        <a:xfrm>
                          <a:off x="0" y="0"/>
                          <a:ext cx="2656049" cy="1304014"/>
                        </a:xfrm>
                        <a:prstGeom prst="rect">
                          <a:avLst/>
                        </a:prstGeom>
                        <a:solidFill>
                          <a:schemeClr val="lt1"/>
                        </a:solidFill>
                        <a:ln w="6350">
                          <a:solidFill>
                            <a:prstClr val="black"/>
                          </a:solidFill>
                        </a:ln>
                      </wps:spPr>
                      <wps:txbx>
                        <w:txbxContent>
                          <w:p w:rsidR="001E66F6" w:rsidRDefault="001E66F6" w:rsidP="001E66F6">
                            <w:pPr>
                              <w:jc w:val="center"/>
                            </w:pPr>
                            <w:r>
                              <w:rPr>
                                <w:rFonts w:hint="eastAsia"/>
                              </w:rPr>
                              <w:t>【</w:t>
                            </w:r>
                            <w:r>
                              <w:t>ポイント】</w:t>
                            </w:r>
                          </w:p>
                          <w:p w:rsidR="001E66F6" w:rsidRDefault="001E66F6">
                            <w:r>
                              <w:rPr>
                                <w:rFonts w:hint="eastAsia"/>
                              </w:rPr>
                              <w:t xml:space="preserve">　</w:t>
                            </w:r>
                            <w:r>
                              <w:t>施設の見直しをするべきだと</w:t>
                            </w:r>
                            <w:r>
                              <w:rPr>
                                <w:rFonts w:hint="eastAsia"/>
                              </w:rPr>
                              <w:t>回答した人が</w:t>
                            </w:r>
                            <w:r w:rsidR="00B16196">
                              <w:rPr>
                                <w:rFonts w:hint="eastAsia"/>
                              </w:rPr>
                              <w:t>過半数</w:t>
                            </w:r>
                            <w:r>
                              <w:t>となった。</w:t>
                            </w:r>
                            <w:r w:rsidR="00B16196">
                              <w:rPr>
                                <w:rFonts w:hint="eastAsia"/>
                              </w:rPr>
                              <w:t>その他</w:t>
                            </w:r>
                            <w:r>
                              <w:rPr>
                                <w:rFonts w:hint="eastAsia"/>
                              </w:rPr>
                              <w:t>「</w:t>
                            </w:r>
                            <w:r w:rsidRPr="001E66F6">
                              <w:rPr>
                                <w:rFonts w:hint="eastAsia"/>
                              </w:rPr>
                              <w:t>使っていない施設を維持するための経費は無駄だと思う</w:t>
                            </w:r>
                            <w:r>
                              <w:rPr>
                                <w:rFonts w:hint="eastAsia"/>
                              </w:rPr>
                              <w:t>」という意見も</w:t>
                            </w:r>
                            <w:r>
                              <w:t>挙げられ</w:t>
                            </w:r>
                            <w:r>
                              <w:rPr>
                                <w:rFonts w:hint="eastAsia"/>
                              </w:rPr>
                              <w:t>た</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208.55pt;margin-top:34.85pt;width:209.15pt;height:1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" fillcolor="white [3201]" strokeweight=".5pt">
                <v:textbox>
                  <w:txbxContent>
                    <w:p w:rsidR="001E66F6" w:rsidRDefault="001E66F6" w:rsidP="001E66F6">
                      <w:pPr>
                        <w:jc w:val="center"/>
                      </w:pPr>
                      <w:r>
                        <w:rPr>
                          <w:rFonts w:hint="eastAsia"/>
                        </w:rPr>
                        <w:t>【</w:t>
                      </w:r>
                      <w:r>
                        <w:t>ポイント】</w:t>
                      </w:r>
                    </w:p>
                    <w:p w:rsidR="001E66F6" w:rsidRDefault="001E66F6">
                      <w:r>
                        <w:rPr>
                          <w:rFonts w:hint="eastAsia"/>
                        </w:rPr>
                        <w:t xml:space="preserve">　</w:t>
                      </w:r>
                      <w:r>
                        <w:t>施設の見直しをするべきだと</w:t>
                      </w:r>
                      <w:r>
                        <w:rPr>
                          <w:rFonts w:hint="eastAsia"/>
                        </w:rPr>
                        <w:t>回答した人が</w:t>
                      </w:r>
                      <w:r w:rsidR="00B16196">
                        <w:rPr>
                          <w:rFonts w:hint="eastAsia"/>
                        </w:rPr>
                        <w:t>過半数</w:t>
                      </w:r>
                      <w:r>
                        <w:t>となった。</w:t>
                      </w:r>
                      <w:r w:rsidR="00B16196">
                        <w:rPr>
                          <w:rFonts w:hint="eastAsia"/>
                        </w:rPr>
                        <w:t>その他</w:t>
                      </w:r>
                      <w:r>
                        <w:rPr>
                          <w:rFonts w:hint="eastAsia"/>
                        </w:rPr>
                        <w:t>「</w:t>
                      </w:r>
                      <w:r w:rsidRPr="001E66F6">
                        <w:rPr>
                          <w:rFonts w:hint="eastAsia"/>
                        </w:rPr>
                        <w:t>使っていない施設を維持するための経費は無駄だと思う</w:t>
                      </w:r>
                      <w:r>
                        <w:rPr>
                          <w:rFonts w:hint="eastAsia"/>
                        </w:rPr>
                        <w:t>」という意見も</w:t>
                      </w:r>
                      <w:r>
                        <w:t>挙げられ</w:t>
                      </w:r>
                      <w:r>
                        <w:rPr>
                          <w:rFonts w:hint="eastAsia"/>
                        </w:rPr>
                        <w:t>た</w:t>
                      </w:r>
                      <w:r>
                        <w:t>。</w:t>
                      </w:r>
                    </w:p>
                  </w:txbxContent>
                </v:textbox>
              </v:shape>
            </w:pict>
          </mc:Fallback>
        </mc:AlternateContent>
      </w:r>
      <w:r w:rsidR="007C59EA">
        <w:rPr>
          <w:noProof/>
        </w:rPr>
        <w:drawing>
          <wp:inline distT="0" distB="0" distL="0" distR="0" wp14:anchorId="281C278B" wp14:editId="5397265D">
            <wp:extent cx="2207425" cy="1796995"/>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1041" cy="1816220"/>
                    </a:xfrm>
                    <a:prstGeom prst="rect">
                      <a:avLst/>
                    </a:prstGeom>
                  </pic:spPr>
                </pic:pic>
              </a:graphicData>
            </a:graphic>
          </wp:inline>
        </w:drawing>
      </w:r>
    </w:p>
    <w:p w:rsidR="00054250" w:rsidRDefault="00B16196">
      <w:r>
        <w:rPr>
          <w:rFonts w:hint="eastAsia"/>
        </w:rPr>
        <w:t>３</w:t>
      </w:r>
      <w:r w:rsidR="007C59EA">
        <w:rPr>
          <w:rFonts w:hint="eastAsia"/>
        </w:rPr>
        <w:t xml:space="preserve">　あなたが普段よく使う(月一回以上)公共施設はありますか。</w:t>
      </w:r>
    </w:p>
    <w:p w:rsidR="007C59EA" w:rsidRDefault="00B16196">
      <w:r>
        <w:rPr>
          <w:noProof/>
        </w:rPr>
        <mc:AlternateContent>
          <mc:Choice Requires="wps">
            <w:drawing>
              <wp:anchor distT="0" distB="0" distL="114300" distR="114300" simplePos="0" relativeHeight="251669504" behindDoc="0" locked="0" layoutInCell="1" allowOverlap="1" wp14:anchorId="2B4D8316" wp14:editId="57AAB9D5">
                <wp:simplePos x="0" y="0"/>
                <wp:positionH relativeFrom="column">
                  <wp:posOffset>56902</wp:posOffset>
                </wp:positionH>
                <wp:positionV relativeFrom="paragraph">
                  <wp:posOffset>1888242</wp:posOffset>
                </wp:positionV>
                <wp:extent cx="1987826" cy="246380"/>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1987826" cy="246380"/>
                        </a:xfrm>
                        <a:prstGeom prst="rect">
                          <a:avLst/>
                        </a:prstGeom>
                        <a:solidFill>
                          <a:schemeClr val="lt1"/>
                        </a:solidFill>
                        <a:ln w="6350">
                          <a:noFill/>
                        </a:ln>
                      </wps:spPr>
                      <wps:txbx>
                        <w:txbxContent>
                          <w:p w:rsidR="00B16196" w:rsidRDefault="00B16196" w:rsidP="00B16196">
                            <w:pPr>
                              <w:jc w:val="center"/>
                            </w:pPr>
                            <w:r>
                              <w:rPr>
                                <w:rFonts w:hint="eastAsia"/>
                              </w:rPr>
                              <w:t>利用する施設なし</w:t>
                            </w:r>
                            <w:r>
                              <w:rPr>
                                <w:rFonts w:hint="eastAsia"/>
                              </w:rPr>
                              <w:t xml:space="preserve">　</w:t>
                            </w:r>
                            <w:r>
                              <w:rPr>
                                <w:rFonts w:hint="eastAsia"/>
                              </w:rPr>
                              <w:t>３２人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4.5pt;margin-top:148.7pt;width:156.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" fillcolor="white [3201]" stroked="f" strokeweight=".5pt">
                <v:textbox inset="1mm,0,1mm,0">
                  <w:txbxContent>
                    <w:p w:rsidR="00B16196" w:rsidRDefault="00B16196" w:rsidP="00B16196">
                      <w:pPr>
                        <w:jc w:val="center"/>
                      </w:pPr>
                      <w:r>
                        <w:rPr>
                          <w:rFonts w:hint="eastAsia"/>
                        </w:rPr>
                        <w:t>利用する施設なし</w:t>
                      </w:r>
                      <w:r>
                        <w:rPr>
                          <w:rFonts w:hint="eastAsia"/>
                        </w:rPr>
                        <w:t xml:space="preserve">　</w:t>
                      </w:r>
                      <w:r>
                        <w:rPr>
                          <w:rFonts w:hint="eastAsia"/>
                        </w:rPr>
                        <w:t>３２人</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95AB3A3" wp14:editId="07AA4CB5">
                <wp:simplePos x="0" y="0"/>
                <wp:positionH relativeFrom="column">
                  <wp:posOffset>2569072</wp:posOffset>
                </wp:positionH>
                <wp:positionV relativeFrom="paragraph">
                  <wp:posOffset>266065</wp:posOffset>
                </wp:positionV>
                <wp:extent cx="2665095" cy="1693628"/>
                <wp:effectExtent l="0" t="0" r="20955" b="20955"/>
                <wp:wrapNone/>
                <wp:docPr id="9" name="テキスト ボックス 9"/>
                <wp:cNvGraphicFramePr/>
                <a:graphic xmlns:a="http://schemas.openxmlformats.org/drawingml/2006/main">
                  <a:graphicData uri="http://schemas.microsoft.com/office/word/2010/wordprocessingShape">
                    <wps:wsp>
                      <wps:cNvSpPr txBox="1"/>
                      <wps:spPr>
                        <a:xfrm>
                          <a:off x="0" y="0"/>
                          <a:ext cx="2665095" cy="1693628"/>
                        </a:xfrm>
                        <a:prstGeom prst="rect">
                          <a:avLst/>
                        </a:prstGeom>
                        <a:solidFill>
                          <a:schemeClr val="lt1"/>
                        </a:solidFill>
                        <a:ln w="6350">
                          <a:solidFill>
                            <a:prstClr val="black"/>
                          </a:solidFill>
                        </a:ln>
                      </wps:spPr>
                      <wps:txbx>
                        <w:txbxContent>
                          <w:p w:rsidR="001E66F6" w:rsidRDefault="001E66F6" w:rsidP="00701001">
                            <w:pPr>
                              <w:jc w:val="center"/>
                              <w:rPr>
                                <w:rFonts w:hint="eastAsia"/>
                              </w:rPr>
                            </w:pPr>
                            <w:r>
                              <w:rPr>
                                <w:rFonts w:hint="eastAsia"/>
                              </w:rPr>
                              <w:t>【ポイント】</w:t>
                            </w:r>
                          </w:p>
                          <w:p w:rsidR="001E66F6" w:rsidRDefault="00B16196" w:rsidP="00B16196">
                            <w:r>
                              <w:rPr>
                                <w:rFonts w:hint="eastAsia"/>
                              </w:rPr>
                              <w:t xml:space="preserve">　</w:t>
                            </w:r>
                            <w:r w:rsidR="001E66F6">
                              <w:rPr>
                                <w:rFonts w:hint="eastAsia"/>
                              </w:rPr>
                              <w:t>図書館が</w:t>
                            </w:r>
                            <w:r>
                              <w:rPr>
                                <w:rFonts w:hint="eastAsia"/>
                              </w:rPr>
                              <w:t>６</w:t>
                            </w:r>
                            <w:r w:rsidR="001E66F6">
                              <w:t>割以上を占める</w:t>
                            </w:r>
                            <w:r w:rsidR="001E66F6">
                              <w:rPr>
                                <w:rFonts w:hint="eastAsia"/>
                              </w:rPr>
                              <w:t>結果となった</w:t>
                            </w:r>
                            <w:r w:rsidR="00701001">
                              <w:t>。これ</w:t>
                            </w:r>
                            <w:r w:rsidR="00701001">
                              <w:rPr>
                                <w:rFonts w:hint="eastAsia"/>
                              </w:rPr>
                              <w:t>らの多くは</w:t>
                            </w:r>
                            <w:r w:rsidR="00F36501">
                              <w:rPr>
                                <w:rFonts w:hint="eastAsia"/>
                              </w:rPr>
                              <w:t>試験</w:t>
                            </w:r>
                            <w:r w:rsidR="00701001">
                              <w:rPr>
                                <w:rFonts w:hint="eastAsia"/>
                              </w:rPr>
                              <w:t>前や</w:t>
                            </w:r>
                            <w:r w:rsidR="00F36501">
                              <w:rPr>
                                <w:rFonts w:hint="eastAsia"/>
                              </w:rPr>
                              <w:t>課題、</w:t>
                            </w:r>
                            <w:r w:rsidR="00701001">
                              <w:t>レポート作成時の</w:t>
                            </w:r>
                            <w:r w:rsidR="00701001">
                              <w:rPr>
                                <w:rFonts w:hint="eastAsia"/>
                              </w:rPr>
                              <w:t>情報収集の</w:t>
                            </w:r>
                            <w:r w:rsidR="00701001">
                              <w:t>場として</w:t>
                            </w:r>
                            <w:r w:rsidR="00701001">
                              <w:rPr>
                                <w:rFonts w:hint="eastAsia"/>
                              </w:rPr>
                              <w:t>利用していることが</w:t>
                            </w:r>
                            <w:r w:rsidR="00701001">
                              <w:t>考えられる。</w:t>
                            </w:r>
                            <w:r>
                              <w:rPr>
                                <w:rFonts w:hint="eastAsia"/>
                              </w:rPr>
                              <w:t>また、よく使う施設が「ない」と回答した人が過半数となった。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1" type="#_x0000_t202" style="position:absolute;left:0;text-align:left;margin-left:202.3pt;margin-top:20.95pt;width:209.85pt;height:13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" fillcolor="white [3201]" strokeweight=".5pt">
                <v:textbox>
                  <w:txbxContent>
                    <w:p w:rsidR="001E66F6" w:rsidRDefault="001E66F6" w:rsidP="00701001">
                      <w:pPr>
                        <w:jc w:val="center"/>
                        <w:rPr>
                          <w:rFonts w:hint="eastAsia"/>
                        </w:rPr>
                      </w:pPr>
                      <w:r>
                        <w:rPr>
                          <w:rFonts w:hint="eastAsia"/>
                        </w:rPr>
                        <w:t>【ポイント】</w:t>
                      </w:r>
                    </w:p>
                    <w:p w:rsidR="001E66F6" w:rsidRDefault="00B16196" w:rsidP="00B16196">
                      <w:r>
                        <w:rPr>
                          <w:rFonts w:hint="eastAsia"/>
                        </w:rPr>
                        <w:t xml:space="preserve">　</w:t>
                      </w:r>
                      <w:r w:rsidR="001E66F6">
                        <w:rPr>
                          <w:rFonts w:hint="eastAsia"/>
                        </w:rPr>
                        <w:t>図書館が</w:t>
                      </w:r>
                      <w:r>
                        <w:rPr>
                          <w:rFonts w:hint="eastAsia"/>
                        </w:rPr>
                        <w:t>６</w:t>
                      </w:r>
                      <w:r w:rsidR="001E66F6">
                        <w:t>割以上を占める</w:t>
                      </w:r>
                      <w:r w:rsidR="001E66F6">
                        <w:rPr>
                          <w:rFonts w:hint="eastAsia"/>
                        </w:rPr>
                        <w:t>結果となった</w:t>
                      </w:r>
                      <w:r w:rsidR="00701001">
                        <w:t>。これ</w:t>
                      </w:r>
                      <w:r w:rsidR="00701001">
                        <w:rPr>
                          <w:rFonts w:hint="eastAsia"/>
                        </w:rPr>
                        <w:t>らの多くは</w:t>
                      </w:r>
                      <w:r w:rsidR="00F36501">
                        <w:rPr>
                          <w:rFonts w:hint="eastAsia"/>
                        </w:rPr>
                        <w:t>試験</w:t>
                      </w:r>
                      <w:r w:rsidR="00701001">
                        <w:rPr>
                          <w:rFonts w:hint="eastAsia"/>
                        </w:rPr>
                        <w:t>前や</w:t>
                      </w:r>
                      <w:r w:rsidR="00F36501">
                        <w:rPr>
                          <w:rFonts w:hint="eastAsia"/>
                        </w:rPr>
                        <w:t>課題、</w:t>
                      </w:r>
                      <w:r w:rsidR="00701001">
                        <w:t>レポート作成時の</w:t>
                      </w:r>
                      <w:r w:rsidR="00701001">
                        <w:rPr>
                          <w:rFonts w:hint="eastAsia"/>
                        </w:rPr>
                        <w:t>情報収集の</w:t>
                      </w:r>
                      <w:r w:rsidR="00701001">
                        <w:t>場として</w:t>
                      </w:r>
                      <w:r w:rsidR="00701001">
                        <w:rPr>
                          <w:rFonts w:hint="eastAsia"/>
                        </w:rPr>
                        <w:t>利用していることが</w:t>
                      </w:r>
                      <w:r w:rsidR="00701001">
                        <w:t>考えられる。</w:t>
                      </w:r>
                      <w:r>
                        <w:rPr>
                          <w:rFonts w:hint="eastAsia"/>
                        </w:rPr>
                        <w:t>また、よく使う施設が「ない」と回答した人が過半数となった。</w:t>
                      </w:r>
                    </w:p>
                  </w:txbxContent>
                </v:textbox>
              </v:shape>
            </w:pict>
          </mc:Fallback>
        </mc:AlternateContent>
      </w:r>
      <w:r w:rsidR="007C59EA">
        <w:rPr>
          <w:noProof/>
        </w:rPr>
        <w:drawing>
          <wp:inline distT="0" distB="0" distL="0" distR="0" wp14:anchorId="125EB373" wp14:editId="2422561D">
            <wp:extent cx="2192319" cy="1862704"/>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8539" cy="1867989"/>
                    </a:xfrm>
                    <a:prstGeom prst="rect">
                      <a:avLst/>
                    </a:prstGeom>
                  </pic:spPr>
                </pic:pic>
              </a:graphicData>
            </a:graphic>
          </wp:inline>
        </w:drawing>
      </w:r>
    </w:p>
    <w:p w:rsidR="00B16196" w:rsidRDefault="00B16196">
      <w:pPr>
        <w:widowControl/>
        <w:jc w:val="left"/>
      </w:pPr>
      <w:r>
        <w:lastRenderedPageBreak/>
        <w:br w:type="page"/>
      </w:r>
    </w:p>
    <w:p w:rsidR="007C59EA" w:rsidRDefault="00B16196" w:rsidP="00B16196">
      <w:pPr>
        <w:ind w:left="210" w:hangingChars="100" w:hanging="210"/>
      </w:pPr>
      <w:r>
        <w:rPr>
          <w:rFonts w:hint="eastAsia"/>
        </w:rPr>
        <w:t>４</w:t>
      </w:r>
      <w:r w:rsidR="007C59EA">
        <w:rPr>
          <w:rFonts w:hint="eastAsia"/>
        </w:rPr>
        <w:t xml:space="preserve">　前橋市には民間の施設と類似するサービスを公共施設が提供している</w:t>
      </w:r>
      <w:r w:rsidR="00AC7A7A">
        <w:rPr>
          <w:rFonts w:hint="eastAsia"/>
        </w:rPr>
        <w:t>ケースがあります。このような状況について、どのように感じますか？</w:t>
      </w:r>
    </w:p>
    <w:p w:rsidR="00AC7A7A" w:rsidRDefault="00D66475">
      <w:r>
        <w:rPr>
          <w:noProof/>
        </w:rPr>
        <mc:AlternateContent>
          <mc:Choice Requires="wps">
            <w:drawing>
              <wp:anchor distT="0" distB="0" distL="114300" distR="114300" simplePos="0" relativeHeight="251663360" behindDoc="0" locked="0" layoutInCell="1" allowOverlap="1">
                <wp:simplePos x="0" y="0"/>
                <wp:positionH relativeFrom="column">
                  <wp:posOffset>2959100</wp:posOffset>
                </wp:positionH>
                <wp:positionV relativeFrom="paragraph">
                  <wp:posOffset>611892</wp:posOffset>
                </wp:positionV>
                <wp:extent cx="2389517" cy="858741"/>
                <wp:effectExtent l="0" t="0" r="10795" b="17780"/>
                <wp:wrapNone/>
                <wp:docPr id="12" name="テキスト ボックス 12"/>
                <wp:cNvGraphicFramePr/>
                <a:graphic xmlns:a="http://schemas.openxmlformats.org/drawingml/2006/main">
                  <a:graphicData uri="http://schemas.microsoft.com/office/word/2010/wordprocessingShape">
                    <wps:wsp>
                      <wps:cNvSpPr txBox="1"/>
                      <wps:spPr>
                        <a:xfrm>
                          <a:off x="0" y="0"/>
                          <a:ext cx="2389517" cy="858741"/>
                        </a:xfrm>
                        <a:prstGeom prst="rect">
                          <a:avLst/>
                        </a:prstGeom>
                        <a:solidFill>
                          <a:schemeClr val="lt1"/>
                        </a:solidFill>
                        <a:ln w="6350">
                          <a:solidFill>
                            <a:prstClr val="black"/>
                          </a:solidFill>
                        </a:ln>
                      </wps:spPr>
                      <wps:txbx>
                        <w:txbxContent>
                          <w:p w:rsidR="00D66475" w:rsidRDefault="00D66475" w:rsidP="00D66475">
                            <w:pPr>
                              <w:jc w:val="center"/>
                            </w:pPr>
                            <w:r>
                              <w:rPr>
                                <w:rFonts w:hint="eastAsia"/>
                              </w:rPr>
                              <w:t>【</w:t>
                            </w:r>
                            <w:r>
                              <w:t>ポイント】</w:t>
                            </w:r>
                          </w:p>
                          <w:p w:rsidR="00D66475" w:rsidRDefault="00D66475">
                            <w:r>
                              <w:rPr>
                                <w:rFonts w:hint="eastAsia"/>
                              </w:rPr>
                              <w:t xml:space="preserve">　</w:t>
                            </w:r>
                            <w:r w:rsidR="00B16196">
                              <w:rPr>
                                <w:rFonts w:hint="eastAsia"/>
                              </w:rPr>
                              <w:t>「</w:t>
                            </w:r>
                            <w:r>
                              <w:t>今のままで</w:t>
                            </w:r>
                            <w:r w:rsidR="00B16196">
                              <w:rPr>
                                <w:rFonts w:hint="eastAsia"/>
                              </w:rPr>
                              <w:t>良い」及び「わからない」と</w:t>
                            </w:r>
                            <w:r>
                              <w:t>いう意見が同じ</w:t>
                            </w:r>
                            <w:r>
                              <w:rPr>
                                <w:rFonts w:hint="eastAsia"/>
                              </w:rPr>
                              <w:t>結果となった</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2" type="#_x0000_t202" style="position:absolute;left:0;text-align:left;margin-left:233pt;margin-top:48.2pt;width:188.15pt;height:67.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" fillcolor="white [3201]" strokeweight=".5pt">
                <v:textbox>
                  <w:txbxContent>
                    <w:p w:rsidR="00D66475" w:rsidRDefault="00D66475" w:rsidP="00D66475">
                      <w:pPr>
                        <w:jc w:val="center"/>
                      </w:pPr>
                      <w:r>
                        <w:rPr>
                          <w:rFonts w:hint="eastAsia"/>
                        </w:rPr>
                        <w:t>【</w:t>
                      </w:r>
                      <w:r>
                        <w:t>ポイント】</w:t>
                      </w:r>
                    </w:p>
                    <w:p w:rsidR="00D66475" w:rsidRDefault="00D66475">
                      <w:r>
                        <w:rPr>
                          <w:rFonts w:hint="eastAsia"/>
                        </w:rPr>
                        <w:t xml:space="preserve">　</w:t>
                      </w:r>
                      <w:r w:rsidR="00B16196">
                        <w:rPr>
                          <w:rFonts w:hint="eastAsia"/>
                        </w:rPr>
                        <w:t>「</w:t>
                      </w:r>
                      <w:r>
                        <w:t>今のままで</w:t>
                      </w:r>
                      <w:r w:rsidR="00B16196">
                        <w:rPr>
                          <w:rFonts w:hint="eastAsia"/>
                        </w:rPr>
                        <w:t>良い」及び「わからない」と</w:t>
                      </w:r>
                      <w:r>
                        <w:t>いう意見が同じ</w:t>
                      </w:r>
                      <w:r>
                        <w:rPr>
                          <w:rFonts w:hint="eastAsia"/>
                        </w:rPr>
                        <w:t>結果となった</w:t>
                      </w:r>
                      <w:r>
                        <w:t>。</w:t>
                      </w:r>
                    </w:p>
                  </w:txbxContent>
                </v:textbox>
              </v:shape>
            </w:pict>
          </mc:Fallback>
        </mc:AlternateContent>
      </w:r>
      <w:r w:rsidR="00AC7A7A">
        <w:rPr>
          <w:noProof/>
        </w:rPr>
        <w:drawing>
          <wp:inline distT="0" distB="0" distL="0" distR="0" wp14:anchorId="30774238" wp14:editId="3818DBA2">
            <wp:extent cx="2305879" cy="181766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8315" cy="1827466"/>
                    </a:xfrm>
                    <a:prstGeom prst="rect">
                      <a:avLst/>
                    </a:prstGeom>
                  </pic:spPr>
                </pic:pic>
              </a:graphicData>
            </a:graphic>
          </wp:inline>
        </w:drawing>
      </w:r>
    </w:p>
    <w:p w:rsidR="00AC7A7A" w:rsidRDefault="00B16196" w:rsidP="00B16196">
      <w:pPr>
        <w:ind w:left="210" w:hangingChars="100" w:hanging="210"/>
      </w:pPr>
      <w:r>
        <w:rPr>
          <w:rFonts w:hint="eastAsia"/>
        </w:rPr>
        <w:t>５</w:t>
      </w:r>
      <w:r w:rsidR="00AC7A7A">
        <w:rPr>
          <w:rFonts w:hint="eastAsia"/>
        </w:rPr>
        <w:t xml:space="preserve">　費用の問題や利用者数減少等の理由により、公共施設が統合や廃止によってなくなるとしたら、どのように感じると思いますか。</w:t>
      </w:r>
    </w:p>
    <w:p w:rsidR="00AC7A7A" w:rsidRDefault="00701001">
      <w:r>
        <w:rPr>
          <w:noProof/>
        </w:rPr>
        <mc:AlternateContent>
          <mc:Choice Requires="wps">
            <w:drawing>
              <wp:anchor distT="0" distB="0" distL="114300" distR="114300" simplePos="0" relativeHeight="251662336" behindDoc="0" locked="0" layoutInCell="1" allowOverlap="1">
                <wp:simplePos x="0" y="0"/>
                <wp:positionH relativeFrom="column">
                  <wp:posOffset>3054543</wp:posOffset>
                </wp:positionH>
                <wp:positionV relativeFrom="paragraph">
                  <wp:posOffset>250273</wp:posOffset>
                </wp:positionV>
                <wp:extent cx="2346385" cy="1478942"/>
                <wp:effectExtent l="0" t="0" r="15875" b="26035"/>
                <wp:wrapNone/>
                <wp:docPr id="10" name="テキスト ボックス 10"/>
                <wp:cNvGraphicFramePr/>
                <a:graphic xmlns:a="http://schemas.openxmlformats.org/drawingml/2006/main">
                  <a:graphicData uri="http://schemas.microsoft.com/office/word/2010/wordprocessingShape">
                    <wps:wsp>
                      <wps:cNvSpPr txBox="1"/>
                      <wps:spPr>
                        <a:xfrm>
                          <a:off x="0" y="0"/>
                          <a:ext cx="2346385" cy="1478942"/>
                        </a:xfrm>
                        <a:prstGeom prst="rect">
                          <a:avLst/>
                        </a:prstGeom>
                        <a:solidFill>
                          <a:schemeClr val="lt1"/>
                        </a:solidFill>
                        <a:ln w="6350">
                          <a:solidFill>
                            <a:prstClr val="black"/>
                          </a:solidFill>
                        </a:ln>
                      </wps:spPr>
                      <wps:txbx>
                        <w:txbxContent>
                          <w:p w:rsidR="00701001" w:rsidRDefault="00701001" w:rsidP="00701001">
                            <w:pPr>
                              <w:jc w:val="center"/>
                            </w:pPr>
                            <w:r>
                              <w:rPr>
                                <w:rFonts w:hint="eastAsia"/>
                              </w:rPr>
                              <w:t>【</w:t>
                            </w:r>
                            <w:r>
                              <w:t>ポイント】</w:t>
                            </w:r>
                          </w:p>
                          <w:p w:rsidR="00701001" w:rsidRDefault="00701001">
                            <w:r>
                              <w:rPr>
                                <w:rFonts w:hint="eastAsia"/>
                              </w:rPr>
                              <w:t xml:space="preserve">　</w:t>
                            </w:r>
                            <w:r w:rsidR="00B16196">
                              <w:rPr>
                                <w:rFonts w:hint="eastAsia"/>
                              </w:rPr>
                              <w:t>「</w:t>
                            </w:r>
                            <w:r>
                              <w:t>どちらともいえない</w:t>
                            </w:r>
                            <w:r w:rsidR="00B16196">
                              <w:rPr>
                                <w:rFonts w:hint="eastAsia"/>
                              </w:rPr>
                              <w:t>」が</w:t>
                            </w:r>
                            <w:r>
                              <w:t>回答</w:t>
                            </w:r>
                            <w:r w:rsidR="00B16196">
                              <w:rPr>
                                <w:rFonts w:hint="eastAsia"/>
                              </w:rPr>
                              <w:t>の約</w:t>
                            </w:r>
                            <w:r>
                              <w:t>半分を占めた。</w:t>
                            </w:r>
                            <w:r w:rsidR="00B16196">
                              <w:rPr>
                                <w:rFonts w:hint="eastAsia"/>
                              </w:rPr>
                              <w:t>問３の結果からも、公共施設自体をほとんど使用していないという学生が多いことが影響していると考えられます。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3" type="#_x0000_t202" style="position:absolute;left:0;text-align:left;margin-left:240.5pt;margin-top:19.7pt;width:184.75pt;height:11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" fillcolor="white [3201]" strokeweight=".5pt">
                <v:textbox>
                  <w:txbxContent>
                    <w:p w:rsidR="00701001" w:rsidRDefault="00701001" w:rsidP="00701001">
                      <w:pPr>
                        <w:jc w:val="center"/>
                      </w:pPr>
                      <w:r>
                        <w:rPr>
                          <w:rFonts w:hint="eastAsia"/>
                        </w:rPr>
                        <w:t>【</w:t>
                      </w:r>
                      <w:r>
                        <w:t>ポイント】</w:t>
                      </w:r>
                    </w:p>
                    <w:p w:rsidR="00701001" w:rsidRDefault="00701001">
                      <w:r>
                        <w:rPr>
                          <w:rFonts w:hint="eastAsia"/>
                        </w:rPr>
                        <w:t xml:space="preserve">　</w:t>
                      </w:r>
                      <w:r w:rsidR="00B16196">
                        <w:rPr>
                          <w:rFonts w:hint="eastAsia"/>
                        </w:rPr>
                        <w:t>「</w:t>
                      </w:r>
                      <w:r>
                        <w:t>どちらともいえない</w:t>
                      </w:r>
                      <w:r w:rsidR="00B16196">
                        <w:rPr>
                          <w:rFonts w:hint="eastAsia"/>
                        </w:rPr>
                        <w:t>」が</w:t>
                      </w:r>
                      <w:r>
                        <w:t>回答</w:t>
                      </w:r>
                      <w:r w:rsidR="00B16196">
                        <w:rPr>
                          <w:rFonts w:hint="eastAsia"/>
                        </w:rPr>
                        <w:t>の約</w:t>
                      </w:r>
                      <w:r>
                        <w:t>半分を占めた。</w:t>
                      </w:r>
                      <w:r w:rsidR="00B16196">
                        <w:rPr>
                          <w:rFonts w:hint="eastAsia"/>
                        </w:rPr>
                        <w:t>問３の結果からも、公共施設自体をほとんど使用していないという学生が多いことが影響していると考えられます。</w:t>
                      </w:r>
                    </w:p>
                  </w:txbxContent>
                </v:textbox>
              </v:shape>
            </w:pict>
          </mc:Fallback>
        </mc:AlternateContent>
      </w:r>
      <w:r w:rsidR="00AC7A7A">
        <w:rPr>
          <w:noProof/>
        </w:rPr>
        <w:drawing>
          <wp:inline distT="0" distB="0" distL="0" distR="0" wp14:anchorId="07DDD920" wp14:editId="03CE4169">
            <wp:extent cx="2305879" cy="1752049"/>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27568" cy="1768529"/>
                    </a:xfrm>
                    <a:prstGeom prst="rect">
                      <a:avLst/>
                    </a:prstGeom>
                  </pic:spPr>
                </pic:pic>
              </a:graphicData>
            </a:graphic>
          </wp:inline>
        </w:drawing>
      </w:r>
    </w:p>
    <w:p w:rsidR="00B16196" w:rsidRDefault="00B16196" w:rsidP="00B16196">
      <w:pPr>
        <w:rPr>
          <w:rFonts w:hint="eastAsia"/>
        </w:rPr>
      </w:pPr>
    </w:p>
    <w:p w:rsidR="00AC7A7A" w:rsidRDefault="00B16196" w:rsidP="00B16196">
      <w:pPr>
        <w:ind w:left="210" w:hangingChars="100" w:hanging="210"/>
      </w:pPr>
      <w:r>
        <w:rPr>
          <w:rFonts w:hint="eastAsia"/>
        </w:rPr>
        <w:t>６</w:t>
      </w:r>
      <w:r w:rsidR="00AC7A7A">
        <w:rPr>
          <w:rFonts w:hint="eastAsia"/>
        </w:rPr>
        <w:t xml:space="preserve">　今後の公共施設の活用等に関する意見・感想について、あなたが</w:t>
      </w:r>
      <w:r>
        <w:rPr>
          <w:rFonts w:hint="eastAsia"/>
        </w:rPr>
        <w:t>感じて</w:t>
      </w:r>
      <w:r w:rsidR="00AC7A7A">
        <w:rPr>
          <w:rFonts w:hint="eastAsia"/>
        </w:rPr>
        <w:t>いることや思っていることを教えてください。</w:t>
      </w:r>
    </w:p>
    <w:tbl>
      <w:tblPr>
        <w:tblStyle w:val="a7"/>
        <w:tblW w:w="0" w:type="auto"/>
        <w:tblLook w:val="04A0" w:firstRow="1" w:lastRow="0" w:firstColumn="1" w:lastColumn="0" w:noHBand="0" w:noVBand="1"/>
      </w:tblPr>
      <w:tblGrid>
        <w:gridCol w:w="8494"/>
      </w:tblGrid>
      <w:tr w:rsidR="00610936" w:rsidTr="00610936">
        <w:tc>
          <w:tcPr>
            <w:tcW w:w="8494" w:type="dxa"/>
          </w:tcPr>
          <w:p w:rsidR="00610936" w:rsidRDefault="00610936">
            <w:r>
              <w:rPr>
                <w:rFonts w:hint="eastAsia"/>
              </w:rPr>
              <w:t>〈意見〉</w:t>
            </w:r>
          </w:p>
          <w:p w:rsidR="00610936" w:rsidRDefault="00610936">
            <w:r>
              <w:rPr>
                <w:rFonts w:hint="eastAsia"/>
              </w:rPr>
              <w:t>・市営の公共施設が統廃合されたらすぐに民間委託するなど使えるようにしてほしい</w:t>
            </w:r>
          </w:p>
          <w:p w:rsidR="00610936" w:rsidRDefault="00610936">
            <w:r>
              <w:rPr>
                <w:rFonts w:hint="eastAsia"/>
              </w:rPr>
              <w:t>・住民が多い所に施設を作る　・公共施設に人を呼びこむ為のイベントを開催する</w:t>
            </w:r>
          </w:p>
          <w:p w:rsidR="00610936" w:rsidRDefault="00610936">
            <w:r>
              <w:rPr>
                <w:rFonts w:hint="eastAsia"/>
              </w:rPr>
              <w:t>・もっと気軽に公共施設が使えれば勉強とかでファミレスに客を取られないと思う</w:t>
            </w:r>
          </w:p>
          <w:p w:rsidR="00610936" w:rsidRDefault="00610936">
            <w:r>
              <w:rPr>
                <w:rFonts w:hint="eastAsia"/>
              </w:rPr>
              <w:t>・公共施設は老若男女様々な年齢層が集う場所なので料金は安くしてほしい</w:t>
            </w:r>
          </w:p>
          <w:p w:rsidR="00DD2150" w:rsidRPr="00610936" w:rsidRDefault="00DD2150" w:rsidP="00E96320">
            <w:r>
              <w:rPr>
                <w:rFonts w:hint="eastAsia"/>
              </w:rPr>
              <w:t>・</w:t>
            </w:r>
            <w:r w:rsidR="00E96320">
              <w:rPr>
                <w:rFonts w:hint="eastAsia"/>
              </w:rPr>
              <w:t>公共施設は皆が使うものなので特にトイレなどの設備を清潔に保つべきだと思う</w:t>
            </w:r>
          </w:p>
        </w:tc>
      </w:tr>
      <w:tr w:rsidR="00610936" w:rsidTr="00610936">
        <w:tc>
          <w:tcPr>
            <w:tcW w:w="8494" w:type="dxa"/>
          </w:tcPr>
          <w:p w:rsidR="00610936" w:rsidRDefault="00610936">
            <w:r>
              <w:rPr>
                <w:rFonts w:hint="eastAsia"/>
              </w:rPr>
              <w:t>〈感想〉</w:t>
            </w:r>
          </w:p>
          <w:p w:rsidR="00610936" w:rsidRDefault="00610936">
            <w:r>
              <w:rPr>
                <w:rFonts w:hint="eastAsia"/>
              </w:rPr>
              <w:t>・公共施設と知らずに使っているようなところもあるのかなと感じた</w:t>
            </w:r>
          </w:p>
          <w:p w:rsidR="00610936" w:rsidRDefault="00610936">
            <w:r>
              <w:rPr>
                <w:rFonts w:hint="eastAsia"/>
              </w:rPr>
              <w:t>・人が減ってくることによって利用する人が少なくなり建物が無駄になってしまうのはもったいないなと感じた</w:t>
            </w:r>
            <w:r w:rsidR="00DD2150">
              <w:rPr>
                <w:rFonts w:hint="eastAsia"/>
              </w:rPr>
              <w:t xml:space="preserve">　・もっと公共施設を利用していこと思った</w:t>
            </w:r>
          </w:p>
        </w:tc>
      </w:tr>
    </w:tbl>
    <w:p w:rsidR="00B16196" w:rsidRDefault="00B16196"/>
    <w:p w:rsidR="00B16196" w:rsidRDefault="00B16196">
      <w:pPr>
        <w:widowControl/>
        <w:jc w:val="left"/>
      </w:pPr>
      <w:r>
        <w:br w:type="page"/>
      </w:r>
    </w:p>
    <w:p w:rsidR="00E96320" w:rsidRDefault="00B16196">
      <w:pPr>
        <w:rPr>
          <w:rFonts w:hint="eastAsia"/>
        </w:rPr>
      </w:pPr>
      <w:bookmarkStart w:id="0" w:name="_GoBack"/>
      <w:bookmarkEnd w:id="0"/>
      <w:r>
        <w:rPr>
          <w:rFonts w:hint="eastAsia"/>
        </w:rPr>
        <w:t>供覧</w:t>
      </w:r>
    </w:p>
    <w:p w:rsidR="00B16196" w:rsidRDefault="00B16196">
      <w:pPr>
        <w:rPr>
          <w:rFonts w:hint="eastAsia"/>
        </w:rPr>
      </w:pPr>
      <w:r>
        <w:rPr>
          <w:rFonts w:hint="eastAsia"/>
        </w:rPr>
        <w:t xml:space="preserve">　　　課長　　　　　室長　　　　　室員</w:t>
      </w:r>
    </w:p>
    <w:p w:rsidR="00B16196" w:rsidRDefault="00B16196">
      <w:pPr>
        <w:rPr>
          <w:rFonts w:hint="eastAsia"/>
        </w:rPr>
      </w:pPr>
    </w:p>
    <w:p w:rsidR="00B16196" w:rsidRDefault="00B16196">
      <w:pPr>
        <w:rPr>
          <w:rFonts w:hint="eastAsia"/>
        </w:rPr>
      </w:pPr>
    </w:p>
    <w:p w:rsidR="00B16196" w:rsidRDefault="00B16196">
      <w:pPr>
        <w:rPr>
          <w:rFonts w:hint="eastAsia"/>
        </w:rPr>
      </w:pPr>
    </w:p>
    <w:p w:rsidR="00B16196" w:rsidRDefault="00B16196">
      <w:r>
        <w:rPr>
          <w:rFonts w:hint="eastAsia"/>
        </w:rPr>
        <w:t xml:space="preserve">　12/7共愛学園前橋国際大学での講義資料及び併せて実施したアンケート結果を供覧します。</w:t>
      </w:r>
    </w:p>
    <w:sectPr w:rsidR="00B16196" w:rsidSect="00701001">
      <w:headerReference w:type="default" r:id="rId14"/>
      <w:headerReference w:type="first" r:id="rId1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50" w:rsidRDefault="00054250" w:rsidP="00054250">
      <w:r>
        <w:separator/>
      </w:r>
    </w:p>
  </w:endnote>
  <w:endnote w:type="continuationSeparator" w:id="0">
    <w:p w:rsidR="00054250" w:rsidRDefault="00054250" w:rsidP="0005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50" w:rsidRDefault="00054250" w:rsidP="00054250">
      <w:r>
        <w:separator/>
      </w:r>
    </w:p>
  </w:footnote>
  <w:footnote w:type="continuationSeparator" w:id="0">
    <w:p w:rsidR="00054250" w:rsidRDefault="00054250" w:rsidP="00054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50" w:rsidRPr="00054250" w:rsidRDefault="00054250" w:rsidP="00054250">
    <w:pPr>
      <w:pStyle w:val="a3"/>
      <w:jc w:val="righ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01" w:rsidRPr="00701001" w:rsidRDefault="00701001" w:rsidP="00701001">
    <w:pPr>
      <w:pStyle w:val="a3"/>
      <w:jc w:val="right"/>
    </w:pPr>
    <w:r w:rsidRPr="00701001">
      <w:rPr>
        <w:rFonts w:hint="eastAsia"/>
      </w:rPr>
      <w:t>（</w:t>
    </w:r>
    <w:r w:rsidR="00B16196">
      <w:rPr>
        <w:rFonts w:hint="eastAsia"/>
      </w:rPr>
      <w:t>Ｈ</w:t>
    </w:r>
    <w:r w:rsidRPr="00701001">
      <w:rPr>
        <w:rFonts w:hint="eastAsia"/>
      </w:rPr>
      <w:t>30.12</w:t>
    </w:r>
    <w:r w:rsidR="00B16196">
      <w:rPr>
        <w:rFonts w:hint="eastAsia"/>
      </w:rPr>
      <w:t>.7日</w:t>
    </w:r>
    <w:r w:rsidRPr="00701001">
      <w:rPr>
        <w:rFonts w:hint="eastAsia"/>
      </w:rPr>
      <w:t>実施</w:t>
    </w:r>
    <w:r w:rsidRPr="00701001">
      <w:rPr>
        <w:rFonts w:ascii="ＭＳ 明朝" w:eastAsia="ＭＳ 明朝" w:hAnsi="ＭＳ 明朝" w:cs="ＭＳ 明朝"/>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50"/>
    <w:rsid w:val="00054250"/>
    <w:rsid w:val="001E66F6"/>
    <w:rsid w:val="00610936"/>
    <w:rsid w:val="006E0177"/>
    <w:rsid w:val="00701001"/>
    <w:rsid w:val="007C59EA"/>
    <w:rsid w:val="00AC7A7A"/>
    <w:rsid w:val="00B16196"/>
    <w:rsid w:val="00D66475"/>
    <w:rsid w:val="00DD2150"/>
    <w:rsid w:val="00E96320"/>
    <w:rsid w:val="00F3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50"/>
    <w:pPr>
      <w:tabs>
        <w:tab w:val="center" w:pos="4252"/>
        <w:tab w:val="right" w:pos="8504"/>
      </w:tabs>
      <w:snapToGrid w:val="0"/>
    </w:pPr>
  </w:style>
  <w:style w:type="character" w:customStyle="1" w:styleId="a4">
    <w:name w:val="ヘッダー (文字)"/>
    <w:basedOn w:val="a0"/>
    <w:link w:val="a3"/>
    <w:uiPriority w:val="99"/>
    <w:rsid w:val="00054250"/>
  </w:style>
  <w:style w:type="paragraph" w:styleId="a5">
    <w:name w:val="footer"/>
    <w:basedOn w:val="a"/>
    <w:link w:val="a6"/>
    <w:uiPriority w:val="99"/>
    <w:unhideWhenUsed/>
    <w:rsid w:val="00054250"/>
    <w:pPr>
      <w:tabs>
        <w:tab w:val="center" w:pos="4252"/>
        <w:tab w:val="right" w:pos="8504"/>
      </w:tabs>
      <w:snapToGrid w:val="0"/>
    </w:pPr>
  </w:style>
  <w:style w:type="character" w:customStyle="1" w:styleId="a6">
    <w:name w:val="フッター (文字)"/>
    <w:basedOn w:val="a0"/>
    <w:link w:val="a5"/>
    <w:uiPriority w:val="99"/>
    <w:rsid w:val="00054250"/>
  </w:style>
  <w:style w:type="table" w:styleId="a7">
    <w:name w:val="Table Grid"/>
    <w:basedOn w:val="a1"/>
    <w:uiPriority w:val="39"/>
    <w:rsid w:val="00610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1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1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50"/>
    <w:pPr>
      <w:tabs>
        <w:tab w:val="center" w:pos="4252"/>
        <w:tab w:val="right" w:pos="8504"/>
      </w:tabs>
      <w:snapToGrid w:val="0"/>
    </w:pPr>
  </w:style>
  <w:style w:type="character" w:customStyle="1" w:styleId="a4">
    <w:name w:val="ヘッダー (文字)"/>
    <w:basedOn w:val="a0"/>
    <w:link w:val="a3"/>
    <w:uiPriority w:val="99"/>
    <w:rsid w:val="00054250"/>
  </w:style>
  <w:style w:type="paragraph" w:styleId="a5">
    <w:name w:val="footer"/>
    <w:basedOn w:val="a"/>
    <w:link w:val="a6"/>
    <w:uiPriority w:val="99"/>
    <w:unhideWhenUsed/>
    <w:rsid w:val="00054250"/>
    <w:pPr>
      <w:tabs>
        <w:tab w:val="center" w:pos="4252"/>
        <w:tab w:val="right" w:pos="8504"/>
      </w:tabs>
      <w:snapToGrid w:val="0"/>
    </w:pPr>
  </w:style>
  <w:style w:type="character" w:customStyle="1" w:styleId="a6">
    <w:name w:val="フッター (文字)"/>
    <w:basedOn w:val="a0"/>
    <w:link w:val="a5"/>
    <w:uiPriority w:val="99"/>
    <w:rsid w:val="00054250"/>
  </w:style>
  <w:style w:type="table" w:styleId="a7">
    <w:name w:val="Table Grid"/>
    <w:basedOn w:val="a1"/>
    <w:uiPriority w:val="39"/>
    <w:rsid w:val="00610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1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1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201109</cp:lastModifiedBy>
  <cp:revision>2</cp:revision>
  <cp:lastPrinted>2018-12-12T06:07:00Z</cp:lastPrinted>
  <dcterms:created xsi:type="dcterms:W3CDTF">2018-12-12T05:01:00Z</dcterms:created>
  <dcterms:modified xsi:type="dcterms:W3CDTF">2018-12-12T06:12:00Z</dcterms:modified>
</cp:coreProperties>
</file>