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body>
    <w:p xmlns:wp14="http://schemas.microsoft.com/office/word/2010/wordml" w:rsidR="009675BE" w:rsidP="6792C276" w:rsidRDefault="009675BE" w14:paraId="672A6659" wp14:textId="77777777" wp14:noSpellErr="1">
      <w:pPr>
        <w:ind w:left="0" w:firstLine="0"/>
        <w:rPr>
          <w:color w:val="auto"/>
        </w:rPr>
      </w:pPr>
    </w:p>
    <w:p xmlns:wp14="http://schemas.microsoft.com/office/word/2010/wordml" w:rsidR="00BF30C6" w:rsidP="6792C276" w:rsidRDefault="006553DB" w14:paraId="3E2D10BD" wp14:textId="77777777" wp14:noSpellErr="1">
      <w:pPr>
        <w:pStyle w:val="1"/>
        <w:rPr>
          <w:color w:val="auto"/>
        </w:rPr>
      </w:pPr>
      <w:r w:rsidRPr="6792C276" w:rsidR="006553DB">
        <w:rPr>
          <w:color w:val="auto"/>
        </w:rPr>
        <w:t>誓約書</w:t>
      </w:r>
    </w:p>
    <w:p xmlns:wp14="http://schemas.microsoft.com/office/word/2010/wordml" w:rsidRPr="00F56C5A" w:rsidR="00BF30C6" w:rsidP="6792C276" w:rsidRDefault="006553DB" w14:paraId="49D8A145" wp14:textId="77777777" wp14:noSpellErr="1">
      <w:pPr>
        <w:spacing w:after="205" w:line="259" w:lineRule="auto"/>
        <w:ind w:right="-15"/>
        <w:jc w:val="right"/>
        <w:rPr>
          <w:color w:val="auto"/>
        </w:rPr>
      </w:pPr>
      <w:r w:rsidRPr="6792C276" w:rsidR="006553DB">
        <w:rPr>
          <w:color w:val="auto"/>
        </w:rPr>
        <w:t>令和　　　年　　　月　　　日</w:t>
      </w:r>
    </w:p>
    <w:p xmlns:wp14="http://schemas.microsoft.com/office/word/2010/wordml" w:rsidRPr="00F56C5A" w:rsidR="00BF30C6" w:rsidP="6792C276" w:rsidRDefault="006553DB" w14:paraId="301529C1" wp14:textId="77777777" wp14:noSpellErr="1">
      <w:pPr>
        <w:spacing w:after="464"/>
        <w:rPr>
          <w:color w:val="auto"/>
        </w:rPr>
      </w:pPr>
      <w:r w:rsidRPr="6792C276" w:rsidR="006553DB">
        <w:rPr>
          <w:color w:val="auto"/>
        </w:rPr>
        <w:t>（宛先）前橋市長</w:t>
      </w:r>
    </w:p>
    <w:p xmlns:wp14="http://schemas.microsoft.com/office/word/2010/wordml" w:rsidRPr="00F56C5A" w:rsidR="00BF30C6" w:rsidP="6792C276" w:rsidRDefault="006553DB" w14:paraId="1534A607" wp14:textId="77777777" wp14:noSpellErr="1">
      <w:pPr>
        <w:tabs>
          <w:tab w:val="center" w:pos="3416"/>
          <w:tab w:val="center" w:pos="5276"/>
        </w:tabs>
        <w:ind w:left="0" w:firstLine="0"/>
        <w:rPr>
          <w:color w:val="auto"/>
        </w:rPr>
      </w:pPr>
      <w:r w:rsidRPr="00F56C5A">
        <w:rPr>
          <w:rFonts w:ascii="Calibri" w:hAnsi="Calibri" w:eastAsia="Calibri" w:cs="Calibri"/>
          <w:szCs w:val="24"/>
        </w:rPr>
        <w:tab/>
      </w:r>
      <w:r w:rsidRPr="6792C276" w:rsidR="006553DB">
        <w:rPr>
          <w:color w:val="auto"/>
        </w:rPr>
        <w:t>郵便番号</w:t>
      </w:r>
      <w:r w:rsidRPr="00F56C5A">
        <w:rPr>
          <w:szCs w:val="24"/>
        </w:rPr>
        <w:tab/>
      </w:r>
      <w:r w:rsidRPr="6792C276" w:rsidR="006553DB">
        <w:rPr>
          <w:color w:val="auto"/>
        </w:rPr>
        <w:t xml:space="preserve">　　　－</w:t>
      </w:r>
    </w:p>
    <w:p xmlns:wp14="http://schemas.microsoft.com/office/word/2010/wordml" w:rsidRPr="00F56C5A" w:rsidR="00BF30C6" w:rsidP="6792C276" w:rsidRDefault="006553DB" w14:paraId="0A37501D" wp14:textId="77777777" wp14:noSpellErr="1">
      <w:pPr>
        <w:spacing w:after="278" w:line="259" w:lineRule="auto"/>
        <w:ind w:left="4796" w:right="-44" w:firstLine="0"/>
        <w:rPr>
          <w:color w:val="auto"/>
        </w:rPr>
      </w:pPr>
      <w:r w:rsidRPr="00F56C5A">
        <w:rPr>
          <w:rFonts w:ascii="Calibri" w:hAnsi="Calibri" w:eastAsia="Calibri" w:cs="Calibri"/>
          <w:noProof/>
          <w:szCs w:val="24"/>
        </w:rPr>
        <mc:AlternateContent>
          <mc:Choice Requires="wpg">
            <w:drawing>
              <wp:inline xmlns:wp14="http://schemas.microsoft.com/office/word/2010/wordprocessingDrawing" distT="0" distB="0" distL="0" distR="0" wp14:anchorId="197496BB" wp14:editId="7777777">
                <wp:extent cx="3073273" cy="12192"/>
                <wp:effectExtent l="0" t="0" r="0" b="0"/>
                <wp:docPr id="917" name="Group 917"/>
                <wp:cNvGraphicFramePr/>
                <a:graphic xmlns:a="http://schemas.openxmlformats.org/drawingml/2006/main">
                  <a:graphicData uri="http://schemas.microsoft.com/office/word/2010/wordprocessingGroup">
                    <wpg:wgp>
                      <wpg:cNvGrpSpPr/>
                      <wpg:grpSpPr>
                        <a:xfrm>
                          <a:off x="0" y="0"/>
                          <a:ext cx="3073273" cy="12192"/>
                          <a:chOff x="0" y="0"/>
                          <a:chExt cx="3073273" cy="12192"/>
                        </a:xfrm>
                      </wpg:grpSpPr>
                      <wps:wsp>
                        <wps:cNvPr id="98" name="Shape 98"/>
                        <wps:cNvSpPr/>
                        <wps:spPr>
                          <a:xfrm>
                            <a:off x="762" y="762"/>
                            <a:ext cx="3071749" cy="0"/>
                          </a:xfrm>
                          <a:custGeom>
                            <a:avLst/>
                            <a:gdLst/>
                            <a:ahLst/>
                            <a:cxnLst/>
                            <a:rect l="0" t="0" r="0" b="0"/>
                            <a:pathLst>
                              <a:path w="3071749">
                                <a:moveTo>
                                  <a:pt x="0" y="0"/>
                                </a:moveTo>
                                <a:lnTo>
                                  <a:pt x="3071749"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1574" name="Shape 1574"/>
                        <wps:cNvSpPr/>
                        <wps:spPr>
                          <a:xfrm>
                            <a:off x="0" y="0"/>
                            <a:ext cx="3073273" cy="12192"/>
                          </a:xfrm>
                          <a:custGeom>
                            <a:avLst/>
                            <a:gdLst/>
                            <a:ahLst/>
                            <a:cxnLst/>
                            <a:rect l="0" t="0" r="0" b="0"/>
                            <a:pathLst>
                              <a:path w="3073273" h="12192">
                                <a:moveTo>
                                  <a:pt x="0" y="0"/>
                                </a:moveTo>
                                <a:lnTo>
                                  <a:pt x="3073273" y="0"/>
                                </a:lnTo>
                                <a:lnTo>
                                  <a:pt x="3073273"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w14:anchorId="3C0B6172">
              <v:group id="Group 917" style="width:241.99pt;height:0.959961pt;mso-position-horizontal-relative:char;mso-position-vertical-relative:line" coordsize="30732,121">
                <v:shape id="Shape 98" style="position:absolute;width:30717;height:0;left:7;top:7;" coordsize="3071749,0" path="m0,0l3071749,0">
                  <v:stroke on="true" weight="0.14pt" color="#000000" joinstyle="round" endcap="square"/>
                  <v:fill on="false" color="#000000" opacity="0"/>
                </v:shape>
                <v:shape id="Shape 1575" style="position:absolute;width:30732;height:121;left:0;top:0;" coordsize="3073273,12192" path="m0,0l3073273,0l3073273,12192l0,12192l0,0">
                  <v:stroke on="false" weight="0pt" color="#000000" opacity="0" joinstyle="round" endcap="square"/>
                  <v:fill on="true" color="#000000"/>
                </v:shape>
              </v:group>
            </w:pict>
          </mc:Fallback>
        </mc:AlternateContent>
      </w:r>
    </w:p>
    <w:p xmlns:wp14="http://schemas.microsoft.com/office/word/2010/wordml" w:rsidRPr="00F56C5A" w:rsidR="00BF30C6" w:rsidP="6792C276" w:rsidRDefault="006553DB" w14:paraId="737A2960" wp14:textId="77777777" wp14:noSpellErr="1">
      <w:pPr>
        <w:ind w:left="2970"/>
        <w:rPr>
          <w:color w:val="auto"/>
        </w:rPr>
      </w:pPr>
      <w:r w:rsidRPr="6792C276" w:rsidR="006553DB">
        <w:rPr>
          <w:color w:val="auto"/>
        </w:rPr>
        <w:t>住所又は所在地</w:t>
      </w:r>
    </w:p>
    <w:p xmlns:wp14="http://schemas.microsoft.com/office/word/2010/wordml" w:rsidRPr="00F56C5A" w:rsidR="00BF30C6" w:rsidP="6792C276" w:rsidRDefault="006553DB" w14:paraId="5DAB6C7B" wp14:textId="77777777" wp14:noSpellErr="1">
      <w:pPr>
        <w:spacing w:after="252" w:line="259" w:lineRule="auto"/>
        <w:ind w:left="4796" w:right="-44" w:firstLine="0"/>
        <w:rPr>
          <w:color w:val="auto"/>
        </w:rPr>
      </w:pPr>
      <w:r w:rsidRPr="00F56C5A">
        <w:rPr>
          <w:rFonts w:ascii="Calibri" w:hAnsi="Calibri" w:eastAsia="Calibri" w:cs="Calibri"/>
          <w:noProof/>
          <w:szCs w:val="24"/>
        </w:rPr>
        <mc:AlternateContent>
          <mc:Choice Requires="wpg">
            <w:drawing>
              <wp:inline xmlns:wp14="http://schemas.microsoft.com/office/word/2010/wordprocessingDrawing" distT="0" distB="0" distL="0" distR="0" wp14:anchorId="15626CBC" wp14:editId="7777777">
                <wp:extent cx="3073273" cy="12192"/>
                <wp:effectExtent l="0" t="0" r="0" b="0"/>
                <wp:docPr id="918" name="Group 918"/>
                <wp:cNvGraphicFramePr/>
                <a:graphic xmlns:a="http://schemas.openxmlformats.org/drawingml/2006/main">
                  <a:graphicData uri="http://schemas.microsoft.com/office/word/2010/wordprocessingGroup">
                    <wpg:wgp>
                      <wpg:cNvGrpSpPr/>
                      <wpg:grpSpPr>
                        <a:xfrm>
                          <a:off x="0" y="0"/>
                          <a:ext cx="3073273" cy="12192"/>
                          <a:chOff x="0" y="0"/>
                          <a:chExt cx="3073273" cy="12192"/>
                        </a:xfrm>
                      </wpg:grpSpPr>
                      <wps:wsp>
                        <wps:cNvPr id="100" name="Shape 100"/>
                        <wps:cNvSpPr/>
                        <wps:spPr>
                          <a:xfrm>
                            <a:off x="762" y="763"/>
                            <a:ext cx="3071749" cy="0"/>
                          </a:xfrm>
                          <a:custGeom>
                            <a:avLst/>
                            <a:gdLst/>
                            <a:ahLst/>
                            <a:cxnLst/>
                            <a:rect l="0" t="0" r="0" b="0"/>
                            <a:pathLst>
                              <a:path w="3071749">
                                <a:moveTo>
                                  <a:pt x="0" y="0"/>
                                </a:moveTo>
                                <a:lnTo>
                                  <a:pt x="3071749"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1576" name="Shape 1576"/>
                        <wps:cNvSpPr/>
                        <wps:spPr>
                          <a:xfrm>
                            <a:off x="0" y="0"/>
                            <a:ext cx="3073273" cy="12192"/>
                          </a:xfrm>
                          <a:custGeom>
                            <a:avLst/>
                            <a:gdLst/>
                            <a:ahLst/>
                            <a:cxnLst/>
                            <a:rect l="0" t="0" r="0" b="0"/>
                            <a:pathLst>
                              <a:path w="3073273" h="12192">
                                <a:moveTo>
                                  <a:pt x="0" y="0"/>
                                </a:moveTo>
                                <a:lnTo>
                                  <a:pt x="3073273" y="0"/>
                                </a:lnTo>
                                <a:lnTo>
                                  <a:pt x="3073273"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w14:anchorId="2046A561">
              <v:group id="Group 918" style="width:241.99pt;height:0.960022pt;mso-position-horizontal-relative:char;mso-position-vertical-relative:line" coordsize="30732,121">
                <v:shape id="Shape 100" style="position:absolute;width:30717;height:0;left:7;top:7;" coordsize="3071749,0" path="m0,0l3071749,0">
                  <v:stroke on="true" weight="0.14pt" color="#000000" joinstyle="round" endcap="square"/>
                  <v:fill on="false" color="#000000" opacity="0"/>
                </v:shape>
                <v:shape id="Shape 1577" style="position:absolute;width:30732;height:121;left:0;top:0;" coordsize="3073273,12192" path="m0,0l3073273,0l3073273,12192l0,12192l0,0">
                  <v:stroke on="false" weight="0pt" color="#000000" opacity="0" joinstyle="round" endcap="square"/>
                  <v:fill on="true" color="#000000"/>
                </v:shape>
              </v:group>
            </w:pict>
          </mc:Fallback>
        </mc:AlternateContent>
      </w:r>
    </w:p>
    <w:p xmlns:wp14="http://schemas.microsoft.com/office/word/2010/wordml" w:rsidRPr="00F56C5A" w:rsidR="00BF30C6" w:rsidP="6792C276" w:rsidRDefault="007A68A1" w14:paraId="12F89F55" wp14:textId="77777777">
      <w:pPr>
        <w:ind w:left="2970"/>
        <w:rPr>
          <w:color w:val="auto"/>
          <w:lang w:val="en-US"/>
        </w:rPr>
      </w:pPr>
    </w:p>
    <w:p xmlns:wp14="http://schemas.microsoft.com/office/word/2010/wordml" w:rsidRPr="00F56C5A" w:rsidR="00BF30C6" w:rsidP="6792C276" w:rsidRDefault="006553DB" w14:paraId="02EB378F" wp14:textId="77777777" wp14:noSpellErr="1">
      <w:pPr>
        <w:spacing w:after="39" w:line="259" w:lineRule="auto"/>
        <w:ind w:left="4796" w:right="-44" w:firstLine="0"/>
        <w:rPr>
          <w:color w:val="auto"/>
        </w:rPr>
      </w:pPr>
      <w:r w:rsidRPr="00F56C5A">
        <w:rPr>
          <w:rFonts w:ascii="Calibri" w:hAnsi="Calibri" w:eastAsia="Calibri" w:cs="Calibri"/>
          <w:noProof/>
          <w:szCs w:val="24"/>
        </w:rPr>
        <mc:AlternateContent>
          <mc:Choice Requires="wpg">
            <w:drawing>
              <wp:inline xmlns:wp14="http://schemas.microsoft.com/office/word/2010/wordprocessingDrawing" distT="0" distB="0" distL="0" distR="0" wp14:anchorId="3ABBDCA5" wp14:editId="7777777">
                <wp:extent cx="3073273" cy="12192"/>
                <wp:effectExtent l="0" t="0" r="0" b="0"/>
                <wp:docPr id="919" name="Group 919"/>
                <wp:cNvGraphicFramePr/>
                <a:graphic xmlns:a="http://schemas.openxmlformats.org/drawingml/2006/main">
                  <a:graphicData uri="http://schemas.microsoft.com/office/word/2010/wordprocessingGroup">
                    <wpg:wgp>
                      <wpg:cNvGrpSpPr/>
                      <wpg:grpSpPr>
                        <a:xfrm>
                          <a:off x="0" y="0"/>
                          <a:ext cx="3073273" cy="12192"/>
                          <a:chOff x="0" y="0"/>
                          <a:chExt cx="3073273" cy="12192"/>
                        </a:xfrm>
                      </wpg:grpSpPr>
                      <wps:wsp>
                        <wps:cNvPr id="102" name="Shape 102"/>
                        <wps:cNvSpPr/>
                        <wps:spPr>
                          <a:xfrm>
                            <a:off x="762" y="761"/>
                            <a:ext cx="3071749" cy="0"/>
                          </a:xfrm>
                          <a:custGeom>
                            <a:avLst/>
                            <a:gdLst/>
                            <a:ahLst/>
                            <a:cxnLst/>
                            <a:rect l="0" t="0" r="0" b="0"/>
                            <a:pathLst>
                              <a:path w="3071749">
                                <a:moveTo>
                                  <a:pt x="0" y="0"/>
                                </a:moveTo>
                                <a:lnTo>
                                  <a:pt x="3071749"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1578" name="Shape 1578"/>
                        <wps:cNvSpPr/>
                        <wps:spPr>
                          <a:xfrm>
                            <a:off x="0" y="0"/>
                            <a:ext cx="3073273" cy="12192"/>
                          </a:xfrm>
                          <a:custGeom>
                            <a:avLst/>
                            <a:gdLst/>
                            <a:ahLst/>
                            <a:cxnLst/>
                            <a:rect l="0" t="0" r="0" b="0"/>
                            <a:pathLst>
                              <a:path w="3073273" h="12192">
                                <a:moveTo>
                                  <a:pt x="0" y="0"/>
                                </a:moveTo>
                                <a:lnTo>
                                  <a:pt x="3073273" y="0"/>
                                </a:lnTo>
                                <a:lnTo>
                                  <a:pt x="3073273"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w14:anchorId="471555F6">
              <v:group id="Group 919" style="width:241.99pt;height:0.959961pt;mso-position-horizontal-relative:char;mso-position-vertical-relative:line" coordsize="30732,121">
                <v:shape id="Shape 102" style="position:absolute;width:30717;height:0;left:7;top:7;" coordsize="3071749,0" path="m0,0l3071749,0">
                  <v:stroke on="true" weight="0.14pt" color="#000000" joinstyle="round" endcap="square"/>
                  <v:fill on="false" color="#000000" opacity="0"/>
                </v:shape>
                <v:shape id="Shape 1579" style="position:absolute;width:30732;height:121;left:0;top:0;" coordsize="3073273,12192" path="m0,0l3073273,0l3073273,12192l0,12192l0,0">
                  <v:stroke on="false" weight="0pt" color="#000000" opacity="0" joinstyle="round" endcap="square"/>
                  <v:fill on="true" color="#000000"/>
                </v:shape>
              </v:group>
            </w:pict>
          </mc:Fallback>
        </mc:AlternateContent>
      </w:r>
    </w:p>
    <w:p xmlns:wp14="http://schemas.microsoft.com/office/word/2010/wordml" w:rsidRPr="00F56C5A" w:rsidR="00BF30C6" w:rsidP="6792C276" w:rsidRDefault="007A68A1" w14:paraId="01BD78AE" wp14:textId="77777777">
      <w:pPr>
        <w:spacing w:after="5" w:line="243" w:lineRule="auto"/>
        <w:ind w:left="2977" w:right="3481" w:hanging="17"/>
        <w:rPr>
          <w:color w:val="auto"/>
          <w:lang w:val="en-US"/>
        </w:rPr>
      </w:pPr>
      <w:r w:rsidRPr="6792C276" w:rsidR="007A68A1">
        <w:rPr>
          <w:color w:val="auto"/>
          <w:lang w:val="en-US"/>
        </w:rPr>
        <w:t>（</w:t>
      </w:r>
      <w:r w:rsidRPr="6792C276" w:rsidR="007A68A1">
        <w:rPr>
          <w:color w:val="auto"/>
          <w:lang w:val="en-US"/>
        </w:rPr>
        <w:t>法</w:t>
      </w:r>
      <w:r w:rsidRPr="6792C276" w:rsidR="007A68A1">
        <w:rPr>
          <w:color w:val="auto"/>
          <w:lang w:val="en-US"/>
        </w:rPr>
        <w:t>人の</w:t>
      </w:r>
      <w:r w:rsidRPr="6792C276" w:rsidR="007A68A1">
        <w:rPr>
          <w:color w:val="auto"/>
          <w:lang w:val="en-US"/>
        </w:rPr>
        <w:t>場</w:t>
      </w:r>
      <w:r w:rsidRPr="6792C276" w:rsidR="007A68A1">
        <w:rPr>
          <w:color w:val="auto"/>
          <w:lang w:val="en-US"/>
        </w:rPr>
        <w:t>合の</w:t>
      </w:r>
      <w:r w:rsidRPr="6792C276" w:rsidR="007A68A1">
        <w:rPr>
          <w:color w:val="auto"/>
          <w:lang w:val="en-US"/>
        </w:rPr>
        <w:t>み</w:t>
      </w:r>
      <w:r w:rsidRPr="6792C276" w:rsidR="007A68A1">
        <w:rPr>
          <w:color w:val="auto"/>
          <w:lang w:val="en-US"/>
        </w:rPr>
        <w:t>）</w:t>
      </w:r>
    </w:p>
    <w:p xmlns:wp14="http://schemas.microsoft.com/office/word/2010/wordml" w:rsidRPr="00F56C5A" w:rsidR="00BF30C6" w:rsidP="6792C276" w:rsidRDefault="006553DB" w14:paraId="6A05A809" wp14:textId="77777777" wp14:noSpellErr="1">
      <w:pPr>
        <w:spacing w:after="279" w:line="259" w:lineRule="auto"/>
        <w:ind w:left="4796" w:right="-44" w:firstLine="0"/>
        <w:rPr>
          <w:color w:val="auto"/>
        </w:rPr>
      </w:pPr>
      <w:r w:rsidRPr="00F56C5A">
        <w:rPr>
          <w:rFonts w:ascii="Calibri" w:hAnsi="Calibri" w:eastAsia="Calibri" w:cs="Calibri"/>
          <w:noProof/>
          <w:szCs w:val="24"/>
        </w:rPr>
        <mc:AlternateContent>
          <mc:Choice Requires="wpg">
            <w:drawing>
              <wp:inline xmlns:wp14="http://schemas.microsoft.com/office/word/2010/wordprocessingDrawing" distT="0" distB="0" distL="0" distR="0" wp14:anchorId="5A81A34B" wp14:editId="7777777">
                <wp:extent cx="3073273" cy="12192"/>
                <wp:effectExtent l="0" t="0" r="0" b="0"/>
                <wp:docPr id="920" name="Group 920"/>
                <wp:cNvGraphicFramePr/>
                <a:graphic xmlns:a="http://schemas.openxmlformats.org/drawingml/2006/main">
                  <a:graphicData uri="http://schemas.microsoft.com/office/word/2010/wordprocessingGroup">
                    <wpg:wgp>
                      <wpg:cNvGrpSpPr/>
                      <wpg:grpSpPr>
                        <a:xfrm>
                          <a:off x="0" y="0"/>
                          <a:ext cx="3073273" cy="12192"/>
                          <a:chOff x="0" y="0"/>
                          <a:chExt cx="3073273" cy="12192"/>
                        </a:xfrm>
                      </wpg:grpSpPr>
                      <wps:wsp>
                        <wps:cNvPr id="104" name="Shape 104"/>
                        <wps:cNvSpPr/>
                        <wps:spPr>
                          <a:xfrm>
                            <a:off x="762" y="761"/>
                            <a:ext cx="3071749" cy="0"/>
                          </a:xfrm>
                          <a:custGeom>
                            <a:avLst/>
                            <a:gdLst/>
                            <a:ahLst/>
                            <a:cxnLst/>
                            <a:rect l="0" t="0" r="0" b="0"/>
                            <a:pathLst>
                              <a:path w="3071749">
                                <a:moveTo>
                                  <a:pt x="0" y="0"/>
                                </a:moveTo>
                                <a:lnTo>
                                  <a:pt x="3071749"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1580" name="Shape 1580"/>
                        <wps:cNvSpPr/>
                        <wps:spPr>
                          <a:xfrm>
                            <a:off x="0" y="0"/>
                            <a:ext cx="3073273" cy="12192"/>
                          </a:xfrm>
                          <a:custGeom>
                            <a:avLst/>
                            <a:gdLst/>
                            <a:ahLst/>
                            <a:cxnLst/>
                            <a:rect l="0" t="0" r="0" b="0"/>
                            <a:pathLst>
                              <a:path w="3073273" h="12192">
                                <a:moveTo>
                                  <a:pt x="0" y="0"/>
                                </a:moveTo>
                                <a:lnTo>
                                  <a:pt x="3073273" y="0"/>
                                </a:lnTo>
                                <a:lnTo>
                                  <a:pt x="3073273"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w14:anchorId="3C24EBAA">
              <v:group id="Group 920" style="width:241.99pt;height:0.959961pt;mso-position-horizontal-relative:char;mso-position-vertical-relative:line" coordsize="30732,121">
                <v:shape id="Shape 104" style="position:absolute;width:30717;height:0;left:7;top:7;" coordsize="3071749,0" path="m0,0l3071749,0">
                  <v:stroke on="true" weight="0.14pt" color="#000000" joinstyle="round" endcap="square"/>
                  <v:fill on="false" color="#000000" opacity="0"/>
                </v:shape>
                <v:shape id="Shape 1581" style="position:absolute;width:30732;height:121;left:0;top:0;" coordsize="3073273,12192" path="m0,0l3073273,0l3073273,12192l0,12192l0,0">
                  <v:stroke on="false" weight="0pt" color="#000000" opacity="0" joinstyle="round" endcap="square"/>
                  <v:fill on="true" color="#000000"/>
                </v:shape>
              </v:group>
            </w:pict>
          </mc:Fallback>
        </mc:AlternateContent>
      </w:r>
    </w:p>
    <w:p xmlns:wp14="http://schemas.microsoft.com/office/word/2010/wordml" w:rsidRPr="00F56C5A" w:rsidR="00BF30C6" w:rsidP="6792C276" w:rsidRDefault="006553DB" w14:paraId="57FE680C" wp14:textId="77777777" wp14:noSpellErr="1">
      <w:pPr>
        <w:ind w:left="2970"/>
        <w:rPr>
          <w:color w:val="auto"/>
        </w:rPr>
      </w:pPr>
      <w:r w:rsidRPr="6792C276" w:rsidR="006553DB">
        <w:rPr>
          <w:color w:val="auto"/>
        </w:rPr>
        <w:t>生年月日</w:t>
      </w:r>
      <w:r w:rsidRPr="6792C276" w:rsidR="007A68A1">
        <w:rPr>
          <w:color w:val="auto"/>
        </w:rPr>
        <w:t>（法人の場合は、代表者）</w:t>
      </w:r>
    </w:p>
    <w:p xmlns:wp14="http://schemas.microsoft.com/office/word/2010/wordml" w:rsidRPr="00F56C5A" w:rsidR="00BF30C6" w:rsidP="6792C276" w:rsidRDefault="006553DB" w14:paraId="6765C279" wp14:textId="77777777" wp14:noSpellErr="1">
      <w:pPr>
        <w:ind w:left="2970" w:firstLine="1920" w:firstLineChars="800"/>
        <w:rPr>
          <w:color w:val="auto"/>
        </w:rPr>
      </w:pPr>
      <w:r w:rsidRPr="6792C276" w:rsidR="006553DB">
        <w:rPr>
          <w:color w:val="auto"/>
        </w:rPr>
        <w:t>昭和　平成　　　年　　　月　　　日生</w:t>
      </w:r>
    </w:p>
    <w:p xmlns:wp14="http://schemas.microsoft.com/office/word/2010/wordml" w:rsidRPr="00F56C5A" w:rsidR="00BF30C6" w:rsidP="6792C276" w:rsidRDefault="006553DB" w14:paraId="5A39BBE3" wp14:textId="77777777" wp14:noSpellErr="1">
      <w:pPr>
        <w:spacing w:after="408" w:line="259" w:lineRule="auto"/>
        <w:ind w:left="4796" w:right="-44" w:firstLine="0"/>
        <w:rPr>
          <w:color w:val="auto"/>
        </w:rPr>
      </w:pPr>
      <w:r w:rsidRPr="00F56C5A">
        <w:rPr>
          <w:rFonts w:ascii="Calibri" w:hAnsi="Calibri" w:eastAsia="Calibri" w:cs="Calibri"/>
          <w:noProof/>
          <w:szCs w:val="24"/>
        </w:rPr>
        <mc:AlternateContent>
          <mc:Choice Requires="wpg">
            <w:drawing>
              <wp:inline xmlns:wp14="http://schemas.microsoft.com/office/word/2010/wordprocessingDrawing" distT="0" distB="0" distL="0" distR="0" wp14:anchorId="68A706F0" wp14:editId="7777777">
                <wp:extent cx="3073273" cy="12192"/>
                <wp:effectExtent l="0" t="0" r="0" b="0"/>
                <wp:docPr id="921" name="Group 921"/>
                <wp:cNvGraphicFramePr/>
                <a:graphic xmlns:a="http://schemas.openxmlformats.org/drawingml/2006/main">
                  <a:graphicData uri="http://schemas.microsoft.com/office/word/2010/wordprocessingGroup">
                    <wpg:wgp>
                      <wpg:cNvGrpSpPr/>
                      <wpg:grpSpPr>
                        <a:xfrm>
                          <a:off x="0" y="0"/>
                          <a:ext cx="3073273" cy="12192"/>
                          <a:chOff x="0" y="0"/>
                          <a:chExt cx="3073273" cy="12192"/>
                        </a:xfrm>
                      </wpg:grpSpPr>
                      <wps:wsp>
                        <wps:cNvPr id="106" name="Shape 106"/>
                        <wps:cNvSpPr/>
                        <wps:spPr>
                          <a:xfrm>
                            <a:off x="762" y="762"/>
                            <a:ext cx="3071749" cy="0"/>
                          </a:xfrm>
                          <a:custGeom>
                            <a:avLst/>
                            <a:gdLst/>
                            <a:ahLst/>
                            <a:cxnLst/>
                            <a:rect l="0" t="0" r="0" b="0"/>
                            <a:pathLst>
                              <a:path w="3071749">
                                <a:moveTo>
                                  <a:pt x="0" y="0"/>
                                </a:moveTo>
                                <a:lnTo>
                                  <a:pt x="3071749"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1582" name="Shape 1582"/>
                        <wps:cNvSpPr/>
                        <wps:spPr>
                          <a:xfrm>
                            <a:off x="0" y="0"/>
                            <a:ext cx="3073273" cy="12192"/>
                          </a:xfrm>
                          <a:custGeom>
                            <a:avLst/>
                            <a:gdLst/>
                            <a:ahLst/>
                            <a:cxnLst/>
                            <a:rect l="0" t="0" r="0" b="0"/>
                            <a:pathLst>
                              <a:path w="3073273" h="12192">
                                <a:moveTo>
                                  <a:pt x="0" y="0"/>
                                </a:moveTo>
                                <a:lnTo>
                                  <a:pt x="3073273" y="0"/>
                                </a:lnTo>
                                <a:lnTo>
                                  <a:pt x="3073273"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w14:anchorId="76A65481">
              <v:group id="Group 921" style="width:241.99pt;height:0.960022pt;mso-position-horizontal-relative:char;mso-position-vertical-relative:line" coordsize="30732,121">
                <v:shape id="Shape 106" style="position:absolute;width:30717;height:0;left:7;top:7;" coordsize="3071749,0" path="m0,0l3071749,0">
                  <v:stroke on="true" weight="0.14pt" color="#000000" joinstyle="round" endcap="square"/>
                  <v:fill on="false" color="#000000" opacity="0"/>
                </v:shape>
                <v:shape id="Shape 1583" style="position:absolute;width:30732;height:121;left:0;top:0;" coordsize="3073273,12192" path="m0,0l3073273,0l3073273,12192l0,12192l0,0">
                  <v:stroke on="false" weight="0pt" color="#000000" opacity="0" joinstyle="round" endcap="square"/>
                  <v:fill on="true" color="#000000"/>
                </v:shape>
              </v:group>
            </w:pict>
          </mc:Fallback>
        </mc:AlternateContent>
      </w:r>
    </w:p>
    <w:p xmlns:wp14="http://schemas.microsoft.com/office/word/2010/wordml" w:rsidRPr="00F56C5A" w:rsidR="00BF30C6" w:rsidP="6792C276" w:rsidRDefault="007A68A1" w14:paraId="0606B42C" wp14:textId="0721F83D">
      <w:pPr>
        <w:spacing w:after="0" w:line="240" w:lineRule="auto"/>
        <w:ind w:left="0" w:firstLine="0"/>
        <w:jc w:val="both"/>
        <w:rPr>
          <w:color w:val="auto"/>
        </w:rPr>
      </w:pPr>
      <w:r w:rsidRPr="30AB8D4F" w:rsidR="007A68A1">
        <w:rPr>
          <w:color w:val="auto"/>
        </w:rPr>
        <w:t>　私は、前橋市が令和</w:t>
      </w:r>
      <w:r w:rsidRPr="30AB8D4F" w:rsidR="53607C58">
        <w:rPr>
          <w:color w:val="auto"/>
        </w:rPr>
        <w:t>８</w:t>
      </w:r>
      <w:r w:rsidRPr="30AB8D4F" w:rsidR="007A68A1">
        <w:rPr>
          <w:color w:val="auto"/>
        </w:rPr>
        <w:t>年</w:t>
      </w:r>
      <w:r w:rsidRPr="30AB8D4F" w:rsidR="614FF29F">
        <w:rPr>
          <w:color w:val="auto"/>
        </w:rPr>
        <w:t>１２</w:t>
      </w:r>
      <w:r w:rsidRPr="30AB8D4F" w:rsidR="007A68A1">
        <w:rPr>
          <w:color w:val="auto"/>
        </w:rPr>
        <w:t>月</w:t>
      </w:r>
      <w:r w:rsidRPr="30AB8D4F" w:rsidR="7A927F90">
        <w:rPr>
          <w:color w:val="auto"/>
        </w:rPr>
        <w:t>７</w:t>
      </w:r>
      <w:r w:rsidRPr="30AB8D4F" w:rsidR="006553DB">
        <w:rPr>
          <w:color w:val="auto"/>
        </w:rPr>
        <w:t>日に行う市有地売払い一般競争入札に参加するにあたって、下記の事項を誓約します。</w:t>
      </w:r>
    </w:p>
    <w:p xmlns:wp14="http://schemas.microsoft.com/office/word/2010/wordml" w:rsidRPr="00F56C5A" w:rsidR="007A68A1" w:rsidP="6792C276" w:rsidRDefault="007A68A1" w14:paraId="41C8F396" wp14:textId="77777777" wp14:noSpellErr="1">
      <w:pPr>
        <w:spacing w:after="0" w:line="240" w:lineRule="auto"/>
        <w:ind w:left="0" w:firstLine="0"/>
        <w:jc w:val="both"/>
        <w:rPr>
          <w:color w:val="auto"/>
        </w:rPr>
      </w:pPr>
    </w:p>
    <w:p xmlns:wp14="http://schemas.microsoft.com/office/word/2010/wordml" w:rsidRPr="00F56C5A" w:rsidR="00BF30C6" w:rsidP="6792C276" w:rsidRDefault="006553DB" w14:paraId="6FD9BE1C" wp14:textId="77777777" wp14:noSpellErr="1">
      <w:pPr>
        <w:spacing w:after="0" w:line="259" w:lineRule="auto"/>
        <w:ind w:left="20" w:firstLine="0"/>
        <w:jc w:val="center"/>
        <w:rPr>
          <w:color w:val="auto"/>
        </w:rPr>
      </w:pPr>
      <w:r w:rsidRPr="6792C276" w:rsidR="006553DB">
        <w:rPr>
          <w:color w:val="auto"/>
        </w:rPr>
        <w:t>記</w:t>
      </w:r>
    </w:p>
    <w:p xmlns:wp14="http://schemas.microsoft.com/office/word/2010/wordml" w:rsidRPr="00F56C5A" w:rsidR="007A68A1" w:rsidP="6792C276" w:rsidRDefault="007A68A1" w14:paraId="52988E4A" wp14:textId="77777777" wp14:noSpellErr="1">
      <w:pPr>
        <w:pStyle w:val="a3"/>
        <w:spacing w:line="240" w:lineRule="auto"/>
        <w:ind w:left="241" w:hanging="241" w:hangingChars="100"/>
        <w:rPr>
          <w:rFonts w:ascii="ＭＳ 明朝" w:hAnsi="ＭＳ 明朝"/>
          <w:color w:val="auto"/>
          <w:spacing w:val="0"/>
        </w:rPr>
      </w:pPr>
      <w:r w:rsidRPr="6792C276" w:rsidR="007A68A1">
        <w:rPr>
          <w:rFonts w:ascii="ＭＳ 明朝" w:hAnsi="ＭＳ 明朝"/>
          <w:color w:val="auto"/>
        </w:rPr>
        <w:t>１　私は、地方自治法施行令第１６７条の４に規定する者に該当しません</w:t>
      </w:r>
      <w:r w:rsidRPr="6792C276" w:rsidR="007A68A1">
        <w:rPr>
          <w:rFonts w:ascii="ＭＳ 明朝" w:hAnsi="ＭＳ 明朝"/>
          <w:color w:val="auto"/>
        </w:rPr>
        <w:t>ので、前橋市が私を同条第１項第３号に規定する者に該当するか否かについて、警察署に照会することを承諾します。</w:t>
      </w:r>
    </w:p>
    <w:p xmlns:wp14="http://schemas.microsoft.com/office/word/2010/wordml" w:rsidRPr="00F56C5A" w:rsidR="007A68A1" w:rsidP="6792C276" w:rsidRDefault="007A68A1" w14:paraId="1F1A0A76" wp14:textId="77777777" wp14:noSpellErr="1">
      <w:pPr>
        <w:pStyle w:val="a3"/>
        <w:spacing w:line="240" w:lineRule="auto"/>
        <w:ind w:left="240" w:hanging="240" w:hangingChars="100"/>
        <w:rPr>
          <w:color w:val="auto"/>
          <w:spacing w:val="0"/>
        </w:rPr>
      </w:pPr>
      <w:r w:rsidRPr="6792C276" w:rsidR="007A68A1">
        <w:rPr>
          <w:color w:val="auto"/>
          <w:spacing w:val="0"/>
        </w:rPr>
        <w:t>２　私は、無差別大量殺人行為を行った団体の規制に関する法律に基づく処分の対象となっている団体及びその構成員に該当しません。</w:t>
      </w:r>
    </w:p>
    <w:p xmlns:wp14="http://schemas.microsoft.com/office/word/2010/wordml" w:rsidRPr="00F56C5A" w:rsidR="007A68A1" w:rsidP="6792C276" w:rsidRDefault="007A68A1" w14:paraId="768557CA" wp14:textId="77777777" wp14:noSpellErr="1">
      <w:pPr>
        <w:pStyle w:val="a3"/>
        <w:spacing w:line="240" w:lineRule="auto"/>
        <w:ind w:left="240" w:hanging="240" w:hangingChars="100"/>
        <w:rPr>
          <w:color w:val="auto"/>
          <w:spacing w:val="0"/>
        </w:rPr>
      </w:pPr>
      <w:r w:rsidRPr="6792C276" w:rsidR="007A68A1">
        <w:rPr>
          <w:color w:val="auto"/>
          <w:spacing w:val="0"/>
        </w:rPr>
        <w:t>３　私は、地方自治法施行令第１６７条の４第１項第３号に</w:t>
      </w:r>
      <w:r w:rsidRPr="6792C276" w:rsidR="007A68A1">
        <w:rPr>
          <w:color w:val="auto"/>
          <w:spacing w:val="0"/>
        </w:rPr>
        <w:t>規定する</w:t>
      </w:r>
      <w:r w:rsidRPr="6792C276" w:rsidR="007A68A1">
        <w:rPr>
          <w:color w:val="auto"/>
          <w:spacing w:val="0"/>
        </w:rPr>
        <w:t>者</w:t>
      </w:r>
      <w:r w:rsidRPr="6792C276" w:rsidR="007A68A1">
        <w:rPr>
          <w:color w:val="auto"/>
          <w:spacing w:val="0"/>
        </w:rPr>
        <w:t>若しくは</w:t>
      </w:r>
      <w:r w:rsidRPr="6792C276" w:rsidR="007A68A1">
        <w:rPr>
          <w:color w:val="auto"/>
          <w:spacing w:val="0"/>
        </w:rPr>
        <w:t>２に</w:t>
      </w:r>
      <w:r w:rsidRPr="6792C276" w:rsidR="007A68A1">
        <w:rPr>
          <w:color w:val="auto"/>
          <w:spacing w:val="0"/>
        </w:rPr>
        <w:t>規定する</w:t>
      </w:r>
      <w:r w:rsidRPr="6792C276" w:rsidR="007A68A1">
        <w:rPr>
          <w:color w:val="auto"/>
          <w:spacing w:val="0"/>
        </w:rPr>
        <w:t>者から委託を受けた者</w:t>
      </w:r>
      <w:r w:rsidRPr="6792C276" w:rsidR="007A68A1">
        <w:rPr>
          <w:color w:val="auto"/>
          <w:spacing w:val="0"/>
        </w:rPr>
        <w:t>又は</w:t>
      </w:r>
      <w:r w:rsidRPr="6792C276" w:rsidR="007A68A1">
        <w:rPr>
          <w:color w:val="auto"/>
          <w:spacing w:val="0"/>
        </w:rPr>
        <w:t>それらに</w:t>
      </w:r>
      <w:r w:rsidRPr="6792C276" w:rsidR="007A68A1">
        <w:rPr>
          <w:color w:val="auto"/>
          <w:spacing w:val="0"/>
        </w:rPr>
        <w:t>規定する</w:t>
      </w:r>
      <w:r w:rsidRPr="6792C276" w:rsidR="007A68A1">
        <w:rPr>
          <w:color w:val="auto"/>
          <w:spacing w:val="0"/>
        </w:rPr>
        <w:t>者の団体に該当しません。</w:t>
      </w:r>
    </w:p>
    <w:p xmlns:wp14="http://schemas.microsoft.com/office/word/2010/wordml" w:rsidRPr="00F56C5A" w:rsidR="007A68A1" w:rsidP="6792C276" w:rsidRDefault="007A68A1" w14:paraId="36D55049" wp14:textId="77777777" wp14:noSpellErr="1">
      <w:pPr>
        <w:pStyle w:val="a3"/>
        <w:spacing w:line="240" w:lineRule="auto"/>
        <w:ind w:left="240" w:hanging="240" w:hangingChars="100"/>
        <w:rPr>
          <w:color w:val="auto"/>
          <w:spacing w:val="0"/>
        </w:rPr>
      </w:pPr>
      <w:r w:rsidRPr="6792C276" w:rsidR="007A68A1">
        <w:rPr>
          <w:color w:val="auto"/>
          <w:spacing w:val="0"/>
        </w:rPr>
        <w:t>４　私は、公有財産の買受けについての一定の資格、その他の条件を必要とする場合でこれらの資格を有しています。</w:t>
      </w:r>
    </w:p>
    <w:p xmlns:wp14="http://schemas.microsoft.com/office/word/2010/wordml" w:rsidRPr="00F56C5A" w:rsidR="007A68A1" w:rsidP="6792C276" w:rsidRDefault="007A68A1" w14:paraId="0906732C" wp14:textId="77777777" wp14:noSpellErr="1">
      <w:pPr>
        <w:pStyle w:val="a3"/>
        <w:spacing w:line="240" w:lineRule="auto"/>
        <w:ind w:left="240" w:hanging="240" w:hangingChars="100"/>
        <w:rPr>
          <w:color w:val="auto"/>
          <w:spacing w:val="0"/>
        </w:rPr>
      </w:pPr>
      <w:r w:rsidRPr="6792C276" w:rsidR="007A68A1">
        <w:rPr>
          <w:color w:val="auto"/>
          <w:spacing w:val="0"/>
        </w:rPr>
        <w:t>５　私は、地方自治法第２３８条の３第１項に規定される公有財産に関する事務に従事する前橋市職員に該当しません。</w:t>
      </w:r>
    </w:p>
    <w:p xmlns:wp14="http://schemas.microsoft.com/office/word/2010/wordml" w:rsidRPr="00F56C5A" w:rsidR="007A68A1" w:rsidP="6792C276" w:rsidRDefault="007A68A1" w14:paraId="3B9439F6" wp14:textId="7371664D">
      <w:pPr>
        <w:pStyle w:val="a3"/>
        <w:spacing w:line="240" w:lineRule="auto"/>
        <w:ind w:left="240" w:hanging="240" w:hangingChars="100"/>
        <w:rPr>
          <w:color w:val="auto"/>
          <w:spacing w:val="0"/>
        </w:rPr>
      </w:pPr>
      <w:r w:rsidRPr="6792C276" w:rsidR="007A68A1">
        <w:rPr>
          <w:color w:val="auto"/>
          <w:spacing w:val="0"/>
        </w:rPr>
        <w:t>６　私は、「令和　</w:t>
      </w:r>
      <w:r w:rsidRPr="6792C276" w:rsidR="76F8D528">
        <w:rPr>
          <w:color w:val="auto"/>
          <w:spacing w:val="0"/>
        </w:rPr>
        <w:t>８</w:t>
      </w:r>
      <w:r w:rsidRPr="6792C276" w:rsidR="007A68A1">
        <w:rPr>
          <w:color w:val="auto"/>
          <w:spacing w:val="0"/>
        </w:rPr>
        <w:t>年度第　</w:t>
      </w:r>
      <w:r w:rsidRPr="6792C276" w:rsidR="4E7FB1C2">
        <w:rPr>
          <w:color w:val="auto"/>
          <w:spacing w:val="0"/>
        </w:rPr>
        <w:t>２</w:t>
      </w:r>
      <w:r w:rsidRPr="6792C276" w:rsidR="007A68A1">
        <w:rPr>
          <w:color w:val="auto"/>
          <w:spacing w:val="0"/>
        </w:rPr>
        <w:t>回一般競争入札による市有地売払い案内」に記載された内容全てを承知した</w:t>
      </w:r>
      <w:r w:rsidRPr="6792C276" w:rsidR="007A68A1">
        <w:rPr>
          <w:color w:val="auto"/>
          <w:spacing w:val="0"/>
        </w:rPr>
        <w:t>上で申し込みます</w:t>
      </w:r>
      <w:r w:rsidRPr="6792C276" w:rsidR="007A68A1">
        <w:rPr>
          <w:color w:val="auto"/>
          <w:spacing w:val="0"/>
        </w:rPr>
        <w:t>。</w:t>
      </w:r>
    </w:p>
    <w:p xmlns:wp14="http://schemas.microsoft.com/office/word/2010/wordml" w:rsidRPr="00F56C5A" w:rsidR="007A68A1" w:rsidP="6792C276" w:rsidRDefault="007A68A1" w14:paraId="72A3D3EC" wp14:textId="77777777" wp14:noSpellErr="1">
      <w:pPr>
        <w:pStyle w:val="a3"/>
        <w:spacing w:line="240" w:lineRule="auto"/>
        <w:ind w:left="240" w:hanging="240" w:hangingChars="100"/>
        <w:rPr>
          <w:color w:val="auto"/>
          <w:spacing w:val="0"/>
        </w:rPr>
      </w:pPr>
    </w:p>
    <w:p xmlns:wp14="http://schemas.microsoft.com/office/word/2010/wordml" w:rsidRPr="00F56C5A" w:rsidR="007A68A1" w:rsidP="6792C276" w:rsidRDefault="007A68A1" w14:paraId="0D0B940D" wp14:textId="77777777" wp14:noSpellErr="1">
      <w:pPr>
        <w:pStyle w:val="a3"/>
        <w:spacing w:line="240" w:lineRule="auto"/>
        <w:ind w:left="240" w:hanging="240" w:hangingChars="100"/>
        <w:rPr>
          <w:color w:val="auto"/>
          <w:spacing w:val="0"/>
        </w:rPr>
      </w:pPr>
    </w:p>
    <w:p xmlns:wp14="http://schemas.microsoft.com/office/word/2010/wordml" w:rsidRPr="00F56C5A" w:rsidR="007A68A1" w:rsidP="6792C276" w:rsidRDefault="007A68A1" w14:paraId="0E27B00A" wp14:textId="77777777" wp14:noSpellErr="1">
      <w:pPr>
        <w:pStyle w:val="a3"/>
        <w:spacing w:line="240" w:lineRule="auto"/>
        <w:ind w:left="240" w:hanging="240" w:hangingChars="100"/>
        <w:rPr>
          <w:color w:val="auto"/>
          <w:spacing w:val="0"/>
        </w:rPr>
      </w:pPr>
    </w:p>
    <w:p xmlns:wp14="http://schemas.microsoft.com/office/word/2010/wordml" w:rsidRPr="00F56C5A" w:rsidR="007A68A1" w:rsidP="6792C276" w:rsidRDefault="007A68A1" w14:paraId="60061E4C" wp14:textId="77777777" wp14:noSpellErr="1">
      <w:pPr>
        <w:pStyle w:val="a3"/>
        <w:spacing w:line="240" w:lineRule="auto"/>
        <w:ind w:left="240" w:hanging="240" w:hangingChars="100"/>
        <w:rPr>
          <w:color w:val="auto"/>
          <w:spacing w:val="0"/>
        </w:rPr>
      </w:pPr>
    </w:p>
    <w:p xmlns:wp14="http://schemas.microsoft.com/office/word/2010/wordml" w:rsidRPr="00F56C5A" w:rsidR="00BF30C6" w:rsidP="6792C276" w:rsidRDefault="006553DB" w14:paraId="42CAC60C" wp14:textId="77777777" wp14:noSpellErr="1">
      <w:pPr>
        <w:ind w:left="739"/>
        <w:rPr>
          <w:color w:val="auto"/>
        </w:rPr>
      </w:pPr>
      <w:r w:rsidRPr="6792C276" w:rsidR="006553DB">
        <w:rPr>
          <w:color w:val="auto"/>
        </w:rPr>
        <w:t>＊　共有名義の場合は、全員が記名してください。</w:t>
      </w:r>
    </w:p>
    <w:p xmlns:wp14="http://schemas.microsoft.com/office/word/2010/wordml" w:rsidRPr="00F56C5A" w:rsidR="00F56C5A" w:rsidP="6792C276" w:rsidRDefault="007A68A1" w14:paraId="62CC94D8" wp14:textId="09A126A2">
      <w:pPr>
        <w:ind w:left="739"/>
        <w:rPr>
          <w:color w:val="auto"/>
        </w:rPr>
      </w:pPr>
      <w:r w:rsidRPr="30AB8D4F" w:rsidR="007A68A1">
        <w:rPr>
          <w:color w:val="auto"/>
        </w:rPr>
        <w:t>＊　地方自治法施行令第１６７条の４の内容は「令和</w:t>
      </w:r>
      <w:r w:rsidRPr="30AB8D4F" w:rsidR="56934319">
        <w:rPr>
          <w:color w:val="auto"/>
        </w:rPr>
        <w:t>８</w:t>
      </w:r>
      <w:r w:rsidRPr="30AB8D4F" w:rsidR="006553DB">
        <w:rPr>
          <w:color w:val="auto"/>
        </w:rPr>
        <w:t>年度</w:t>
      </w:r>
      <w:r w:rsidRPr="30AB8D4F" w:rsidR="007A68A1">
        <w:rPr>
          <w:color w:val="auto"/>
        </w:rPr>
        <w:t>第</w:t>
      </w:r>
      <w:r w:rsidRPr="30AB8D4F" w:rsidR="7AE2B2AB">
        <w:rPr>
          <w:color w:val="auto"/>
        </w:rPr>
        <w:t>２</w:t>
      </w:r>
      <w:r w:rsidRPr="30AB8D4F" w:rsidR="006553DB">
        <w:rPr>
          <w:color w:val="auto"/>
        </w:rPr>
        <w:t>回一般競争</w:t>
      </w:r>
      <w:r w:rsidRPr="30AB8D4F" w:rsidR="007A68A1">
        <w:rPr>
          <w:color w:val="auto"/>
        </w:rPr>
        <w:t>入札</w:t>
      </w:r>
    </w:p>
    <w:p xmlns:wp14="http://schemas.microsoft.com/office/word/2010/wordml" w:rsidRPr="00F56C5A" w:rsidR="00BF30C6" w:rsidP="6792C276" w:rsidRDefault="007A68A1" w14:paraId="1FAF51FD" wp14:textId="1E69E49B">
      <w:pPr>
        <w:ind w:left="739" w:firstLine="240" w:firstLineChars="100"/>
        <w:rPr>
          <w:color w:val="auto"/>
        </w:rPr>
      </w:pPr>
      <w:r w:rsidRPr="0F6CA492" w:rsidR="007A68A1">
        <w:rPr>
          <w:color w:val="auto"/>
        </w:rPr>
        <w:t>による市有地売払い案内</w:t>
      </w:r>
      <w:bookmarkStart w:name="_GoBack" w:id="0"/>
      <w:bookmarkEnd w:id="0"/>
      <w:r w:rsidRPr="0F6CA492" w:rsidR="007A68A1">
        <w:rPr>
          <w:color w:val="auto"/>
        </w:rPr>
        <w:t>」</w:t>
      </w:r>
      <w:r w:rsidRPr="0F6CA492" w:rsidR="26258828">
        <w:rPr>
          <w:color w:val="auto"/>
        </w:rPr>
        <w:t>２</w:t>
      </w:r>
      <w:r w:rsidRPr="0F6CA492" w:rsidR="006553DB">
        <w:rPr>
          <w:color w:val="auto"/>
        </w:rPr>
        <w:t>ページをご覧ください。</w:t>
      </w:r>
    </w:p>
    <w:p xmlns:wp14="http://schemas.microsoft.com/office/word/2010/wordml" w:rsidRPr="00F56C5A" w:rsidR="007A68A1" w:rsidP="6792C276" w:rsidRDefault="006553DB" w14:paraId="3AC41650" wp14:textId="77777777" wp14:noSpellErr="1">
      <w:pPr>
        <w:ind w:left="739"/>
        <w:rPr>
          <w:color w:val="auto"/>
        </w:rPr>
      </w:pPr>
      <w:r w:rsidRPr="6792C276" w:rsidR="006553DB">
        <w:rPr>
          <w:color w:val="auto"/>
        </w:rPr>
        <w:t>＊　前橋市では、市の事務事業から暴力団等を排除するため、入札参加申込者</w:t>
      </w:r>
      <w:r w:rsidRPr="6792C276" w:rsidR="007A68A1">
        <w:rPr>
          <w:color w:val="auto"/>
        </w:rPr>
        <w:t>に</w:t>
      </w:r>
    </w:p>
    <w:p xmlns:wp14="http://schemas.microsoft.com/office/word/2010/wordml" w:rsidRPr="00F56C5A" w:rsidR="00BF30C6" w:rsidP="6792C276" w:rsidRDefault="007A68A1" w14:paraId="2DB0C46A" wp14:textId="77777777" wp14:noSpellErr="1">
      <w:pPr>
        <w:ind w:left="739" w:firstLine="240" w:firstLineChars="100"/>
        <w:rPr>
          <w:color w:val="auto"/>
        </w:rPr>
      </w:pPr>
      <w:r w:rsidRPr="6792C276" w:rsidR="007A68A1">
        <w:rPr>
          <w:color w:val="auto"/>
        </w:rPr>
        <w:t>暴力団等でない旨</w:t>
      </w:r>
      <w:r w:rsidRPr="6792C276" w:rsidR="007A68A1">
        <w:rPr>
          <w:color w:val="auto"/>
        </w:rPr>
        <w:t>の誓約をお願いしています。</w:t>
      </w:r>
    </w:p>
    <w:p xmlns:wp14="http://schemas.microsoft.com/office/word/2010/wordml" w:rsidRPr="00F56C5A" w:rsidR="007A68A1" w:rsidP="6792C276" w:rsidRDefault="006553DB" w14:paraId="7E9A7DC7" wp14:textId="77777777" wp14:noSpellErr="1">
      <w:pPr>
        <w:ind w:left="739"/>
        <w:rPr>
          <w:color w:val="auto"/>
        </w:rPr>
      </w:pPr>
      <w:r w:rsidRPr="6792C276" w:rsidR="006553DB">
        <w:rPr>
          <w:color w:val="auto"/>
        </w:rPr>
        <w:t>＊　この様式に記載された個人情報は、暴力団等を排除する目的以外には使用し</w:t>
      </w:r>
    </w:p>
    <w:p xmlns:wp14="http://schemas.microsoft.com/office/word/2010/wordml" w:rsidRPr="00F56C5A" w:rsidR="00BF30C6" w:rsidP="6792C276" w:rsidRDefault="006553DB" w14:paraId="01857B55" wp14:textId="77777777" wp14:noSpellErr="1">
      <w:pPr>
        <w:ind w:left="739" w:firstLine="240" w:firstLineChars="100"/>
        <w:rPr>
          <w:color w:val="auto"/>
        </w:rPr>
      </w:pPr>
      <w:r w:rsidRPr="6792C276" w:rsidR="006553DB">
        <w:rPr>
          <w:color w:val="auto"/>
        </w:rPr>
        <w:t>ません。</w:t>
      </w:r>
    </w:p>
    <w:p xmlns:wp14="http://schemas.microsoft.com/office/word/2010/wordml" w:rsidR="00BF30C6" w:rsidP="6792C276" w:rsidRDefault="006553DB" w14:paraId="29D6B04F" wp14:textId="77777777" wp14:noSpellErr="1">
      <w:pPr>
        <w:spacing w:after="0" w:line="259" w:lineRule="auto"/>
        <w:ind w:left="372" w:firstLine="0"/>
        <w:jc w:val="both"/>
        <w:rPr>
          <w:rFonts w:ascii="Times New Roman" w:hAnsi="Times New Roman" w:eastAsia="Times New Roman" w:cs="Times New Roman"/>
          <w:color w:val="auto"/>
        </w:rPr>
      </w:pPr>
      <w:r w:rsidRPr="6792C276" w:rsidR="006553DB">
        <w:rPr>
          <w:rFonts w:ascii="Times New Roman" w:hAnsi="Times New Roman" w:eastAsia="Times New Roman" w:cs="Times New Roman"/>
          <w:color w:val="auto"/>
        </w:rPr>
        <w:t xml:space="preserve"> </w:t>
      </w:r>
    </w:p>
    <w:sectPr w:rsidR="00BF30C6">
      <w:pgSz w:w="11904" w:h="16834" w:orient="portrait"/>
      <w:pgMar w:top="1097" w:right="1251" w:bottom="1951" w:left="10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8D2C59"/>
    <w:multiLevelType w:val="hybridMultilevel"/>
    <w:tmpl w:val="1F64C1BC"/>
    <w:lvl w:ilvl="0" w:tplc="D5F6DD82">
      <w:start w:val="1"/>
      <w:numFmt w:val="decimalFullWidth"/>
      <w:lvlText w:val="%1"/>
      <w:lvlJc w:val="left"/>
      <w:pPr>
        <w:ind w:left="1184"/>
      </w:pPr>
      <w:rPr>
        <w:rFonts w:ascii="ＭＳ 明朝" w:hAnsi="ＭＳ 明朝" w:eastAsia="ＭＳ 明朝" w:cs="ＭＳ 明朝"/>
        <w:b w:val="0"/>
        <w:i w:val="0"/>
        <w:strike w:val="0"/>
        <w:dstrike w:val="0"/>
        <w:color w:val="000000"/>
        <w:sz w:val="22"/>
        <w:szCs w:val="22"/>
        <w:u w:val="none" w:color="000000"/>
        <w:bdr w:val="none" w:color="auto" w:sz="0" w:space="0"/>
        <w:shd w:val="clear" w:color="auto" w:fill="auto"/>
        <w:vertAlign w:val="baseline"/>
      </w:rPr>
    </w:lvl>
    <w:lvl w:ilvl="1" w:tplc="61A67C34">
      <w:start w:val="1"/>
      <w:numFmt w:val="lowerLetter"/>
      <w:lvlText w:val="%2"/>
      <w:lvlJc w:val="left"/>
      <w:pPr>
        <w:ind w:left="1822"/>
      </w:pPr>
      <w:rPr>
        <w:rFonts w:ascii="ＭＳ 明朝" w:hAnsi="ＭＳ 明朝" w:eastAsia="ＭＳ 明朝" w:cs="ＭＳ 明朝"/>
        <w:b w:val="0"/>
        <w:i w:val="0"/>
        <w:strike w:val="0"/>
        <w:dstrike w:val="0"/>
        <w:color w:val="000000"/>
        <w:sz w:val="22"/>
        <w:szCs w:val="22"/>
        <w:u w:val="none" w:color="000000"/>
        <w:bdr w:val="none" w:color="auto" w:sz="0" w:space="0"/>
        <w:shd w:val="clear" w:color="auto" w:fill="auto"/>
        <w:vertAlign w:val="baseline"/>
      </w:rPr>
    </w:lvl>
    <w:lvl w:ilvl="2" w:tplc="65C6CA1E">
      <w:start w:val="1"/>
      <w:numFmt w:val="lowerRoman"/>
      <w:lvlText w:val="%3"/>
      <w:lvlJc w:val="left"/>
      <w:pPr>
        <w:ind w:left="2542"/>
      </w:pPr>
      <w:rPr>
        <w:rFonts w:ascii="ＭＳ 明朝" w:hAnsi="ＭＳ 明朝" w:eastAsia="ＭＳ 明朝" w:cs="ＭＳ 明朝"/>
        <w:b w:val="0"/>
        <w:i w:val="0"/>
        <w:strike w:val="0"/>
        <w:dstrike w:val="0"/>
        <w:color w:val="000000"/>
        <w:sz w:val="22"/>
        <w:szCs w:val="22"/>
        <w:u w:val="none" w:color="000000"/>
        <w:bdr w:val="none" w:color="auto" w:sz="0" w:space="0"/>
        <w:shd w:val="clear" w:color="auto" w:fill="auto"/>
        <w:vertAlign w:val="baseline"/>
      </w:rPr>
    </w:lvl>
    <w:lvl w:ilvl="3" w:tplc="669E3114">
      <w:start w:val="1"/>
      <w:numFmt w:val="decimal"/>
      <w:lvlText w:val="%4"/>
      <w:lvlJc w:val="left"/>
      <w:pPr>
        <w:ind w:left="3262"/>
      </w:pPr>
      <w:rPr>
        <w:rFonts w:ascii="ＭＳ 明朝" w:hAnsi="ＭＳ 明朝" w:eastAsia="ＭＳ 明朝" w:cs="ＭＳ 明朝"/>
        <w:b w:val="0"/>
        <w:i w:val="0"/>
        <w:strike w:val="0"/>
        <w:dstrike w:val="0"/>
        <w:color w:val="000000"/>
        <w:sz w:val="22"/>
        <w:szCs w:val="22"/>
        <w:u w:val="none" w:color="000000"/>
        <w:bdr w:val="none" w:color="auto" w:sz="0" w:space="0"/>
        <w:shd w:val="clear" w:color="auto" w:fill="auto"/>
        <w:vertAlign w:val="baseline"/>
      </w:rPr>
    </w:lvl>
    <w:lvl w:ilvl="4" w:tplc="5D9A6C14">
      <w:start w:val="1"/>
      <w:numFmt w:val="lowerLetter"/>
      <w:lvlText w:val="%5"/>
      <w:lvlJc w:val="left"/>
      <w:pPr>
        <w:ind w:left="3982"/>
      </w:pPr>
      <w:rPr>
        <w:rFonts w:ascii="ＭＳ 明朝" w:hAnsi="ＭＳ 明朝" w:eastAsia="ＭＳ 明朝" w:cs="ＭＳ 明朝"/>
        <w:b w:val="0"/>
        <w:i w:val="0"/>
        <w:strike w:val="0"/>
        <w:dstrike w:val="0"/>
        <w:color w:val="000000"/>
        <w:sz w:val="22"/>
        <w:szCs w:val="22"/>
        <w:u w:val="none" w:color="000000"/>
        <w:bdr w:val="none" w:color="auto" w:sz="0" w:space="0"/>
        <w:shd w:val="clear" w:color="auto" w:fill="auto"/>
        <w:vertAlign w:val="baseline"/>
      </w:rPr>
    </w:lvl>
    <w:lvl w:ilvl="5" w:tplc="AFA27156">
      <w:start w:val="1"/>
      <w:numFmt w:val="lowerRoman"/>
      <w:lvlText w:val="%6"/>
      <w:lvlJc w:val="left"/>
      <w:pPr>
        <w:ind w:left="4702"/>
      </w:pPr>
      <w:rPr>
        <w:rFonts w:ascii="ＭＳ 明朝" w:hAnsi="ＭＳ 明朝" w:eastAsia="ＭＳ 明朝" w:cs="ＭＳ 明朝"/>
        <w:b w:val="0"/>
        <w:i w:val="0"/>
        <w:strike w:val="0"/>
        <w:dstrike w:val="0"/>
        <w:color w:val="000000"/>
        <w:sz w:val="22"/>
        <w:szCs w:val="22"/>
        <w:u w:val="none" w:color="000000"/>
        <w:bdr w:val="none" w:color="auto" w:sz="0" w:space="0"/>
        <w:shd w:val="clear" w:color="auto" w:fill="auto"/>
        <w:vertAlign w:val="baseline"/>
      </w:rPr>
    </w:lvl>
    <w:lvl w:ilvl="6" w:tplc="8F040D78">
      <w:start w:val="1"/>
      <w:numFmt w:val="decimal"/>
      <w:lvlText w:val="%7"/>
      <w:lvlJc w:val="left"/>
      <w:pPr>
        <w:ind w:left="5422"/>
      </w:pPr>
      <w:rPr>
        <w:rFonts w:ascii="ＭＳ 明朝" w:hAnsi="ＭＳ 明朝" w:eastAsia="ＭＳ 明朝" w:cs="ＭＳ 明朝"/>
        <w:b w:val="0"/>
        <w:i w:val="0"/>
        <w:strike w:val="0"/>
        <w:dstrike w:val="0"/>
        <w:color w:val="000000"/>
        <w:sz w:val="22"/>
        <w:szCs w:val="22"/>
        <w:u w:val="none" w:color="000000"/>
        <w:bdr w:val="none" w:color="auto" w:sz="0" w:space="0"/>
        <w:shd w:val="clear" w:color="auto" w:fill="auto"/>
        <w:vertAlign w:val="baseline"/>
      </w:rPr>
    </w:lvl>
    <w:lvl w:ilvl="7" w:tplc="3112D8F8">
      <w:start w:val="1"/>
      <w:numFmt w:val="lowerLetter"/>
      <w:lvlText w:val="%8"/>
      <w:lvlJc w:val="left"/>
      <w:pPr>
        <w:ind w:left="6142"/>
      </w:pPr>
      <w:rPr>
        <w:rFonts w:ascii="ＭＳ 明朝" w:hAnsi="ＭＳ 明朝" w:eastAsia="ＭＳ 明朝" w:cs="ＭＳ 明朝"/>
        <w:b w:val="0"/>
        <w:i w:val="0"/>
        <w:strike w:val="0"/>
        <w:dstrike w:val="0"/>
        <w:color w:val="000000"/>
        <w:sz w:val="22"/>
        <w:szCs w:val="22"/>
        <w:u w:val="none" w:color="000000"/>
        <w:bdr w:val="none" w:color="auto" w:sz="0" w:space="0"/>
        <w:shd w:val="clear" w:color="auto" w:fill="auto"/>
        <w:vertAlign w:val="baseline"/>
      </w:rPr>
    </w:lvl>
    <w:lvl w:ilvl="8" w:tplc="58DE9A72">
      <w:start w:val="1"/>
      <w:numFmt w:val="lowerRoman"/>
      <w:lvlText w:val="%9"/>
      <w:lvlJc w:val="left"/>
      <w:pPr>
        <w:ind w:left="6862"/>
      </w:pPr>
      <w:rPr>
        <w:rFonts w:ascii="ＭＳ 明朝" w:hAnsi="ＭＳ 明朝" w:eastAsia="ＭＳ 明朝" w:cs="ＭＳ 明朝"/>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434609DC"/>
    <w:multiLevelType w:val="hybridMultilevel"/>
    <w:tmpl w:val="F892A88E"/>
    <w:lvl w:ilvl="0" w:tplc="CB0ADD0C">
      <w:start w:val="1"/>
      <w:numFmt w:val="decimalFullWidth"/>
      <w:lvlText w:val="%1"/>
      <w:lvlJc w:val="left"/>
      <w:pPr>
        <w:ind w:left="1209"/>
      </w:pPr>
      <w:rPr>
        <w:rFonts w:ascii="ＭＳ 明朝" w:hAnsi="ＭＳ 明朝" w:eastAsia="ＭＳ 明朝" w:cs="ＭＳ 明朝"/>
        <w:b w:val="0"/>
        <w:i w:val="0"/>
        <w:strike w:val="0"/>
        <w:dstrike w:val="0"/>
        <w:color w:val="000000"/>
        <w:sz w:val="24"/>
        <w:szCs w:val="24"/>
        <w:u w:val="none" w:color="000000"/>
        <w:bdr w:val="none" w:color="auto" w:sz="0" w:space="0"/>
        <w:shd w:val="clear" w:color="auto" w:fill="auto"/>
        <w:vertAlign w:val="baseline"/>
      </w:rPr>
    </w:lvl>
    <w:lvl w:ilvl="1" w:tplc="A04AD3C8">
      <w:start w:val="1"/>
      <w:numFmt w:val="lowerLetter"/>
      <w:lvlText w:val="%2"/>
      <w:lvlJc w:val="left"/>
      <w:pPr>
        <w:ind w:left="1824"/>
      </w:pPr>
      <w:rPr>
        <w:rFonts w:ascii="ＭＳ 明朝" w:hAnsi="ＭＳ 明朝" w:eastAsia="ＭＳ 明朝" w:cs="ＭＳ 明朝"/>
        <w:b w:val="0"/>
        <w:i w:val="0"/>
        <w:strike w:val="0"/>
        <w:dstrike w:val="0"/>
        <w:color w:val="000000"/>
        <w:sz w:val="24"/>
        <w:szCs w:val="24"/>
        <w:u w:val="none" w:color="000000"/>
        <w:bdr w:val="none" w:color="auto" w:sz="0" w:space="0"/>
        <w:shd w:val="clear" w:color="auto" w:fill="auto"/>
        <w:vertAlign w:val="baseline"/>
      </w:rPr>
    </w:lvl>
    <w:lvl w:ilvl="2" w:tplc="57ACD47E">
      <w:start w:val="1"/>
      <w:numFmt w:val="lowerRoman"/>
      <w:lvlText w:val="%3"/>
      <w:lvlJc w:val="left"/>
      <w:pPr>
        <w:ind w:left="2544"/>
      </w:pPr>
      <w:rPr>
        <w:rFonts w:ascii="ＭＳ 明朝" w:hAnsi="ＭＳ 明朝" w:eastAsia="ＭＳ 明朝" w:cs="ＭＳ 明朝"/>
        <w:b w:val="0"/>
        <w:i w:val="0"/>
        <w:strike w:val="0"/>
        <w:dstrike w:val="0"/>
        <w:color w:val="000000"/>
        <w:sz w:val="24"/>
        <w:szCs w:val="24"/>
        <w:u w:val="none" w:color="000000"/>
        <w:bdr w:val="none" w:color="auto" w:sz="0" w:space="0"/>
        <w:shd w:val="clear" w:color="auto" w:fill="auto"/>
        <w:vertAlign w:val="baseline"/>
      </w:rPr>
    </w:lvl>
    <w:lvl w:ilvl="3" w:tplc="6BC830BA">
      <w:start w:val="1"/>
      <w:numFmt w:val="decimal"/>
      <w:lvlText w:val="%4"/>
      <w:lvlJc w:val="left"/>
      <w:pPr>
        <w:ind w:left="3264"/>
      </w:pPr>
      <w:rPr>
        <w:rFonts w:ascii="ＭＳ 明朝" w:hAnsi="ＭＳ 明朝" w:eastAsia="ＭＳ 明朝" w:cs="ＭＳ 明朝"/>
        <w:b w:val="0"/>
        <w:i w:val="0"/>
        <w:strike w:val="0"/>
        <w:dstrike w:val="0"/>
        <w:color w:val="000000"/>
        <w:sz w:val="24"/>
        <w:szCs w:val="24"/>
        <w:u w:val="none" w:color="000000"/>
        <w:bdr w:val="none" w:color="auto" w:sz="0" w:space="0"/>
        <w:shd w:val="clear" w:color="auto" w:fill="auto"/>
        <w:vertAlign w:val="baseline"/>
      </w:rPr>
    </w:lvl>
    <w:lvl w:ilvl="4" w:tplc="A9CEEC9E">
      <w:start w:val="1"/>
      <w:numFmt w:val="lowerLetter"/>
      <w:lvlText w:val="%5"/>
      <w:lvlJc w:val="left"/>
      <w:pPr>
        <w:ind w:left="3984"/>
      </w:pPr>
      <w:rPr>
        <w:rFonts w:ascii="ＭＳ 明朝" w:hAnsi="ＭＳ 明朝" w:eastAsia="ＭＳ 明朝" w:cs="ＭＳ 明朝"/>
        <w:b w:val="0"/>
        <w:i w:val="0"/>
        <w:strike w:val="0"/>
        <w:dstrike w:val="0"/>
        <w:color w:val="000000"/>
        <w:sz w:val="24"/>
        <w:szCs w:val="24"/>
        <w:u w:val="none" w:color="000000"/>
        <w:bdr w:val="none" w:color="auto" w:sz="0" w:space="0"/>
        <w:shd w:val="clear" w:color="auto" w:fill="auto"/>
        <w:vertAlign w:val="baseline"/>
      </w:rPr>
    </w:lvl>
    <w:lvl w:ilvl="5" w:tplc="F9FE3D2A">
      <w:start w:val="1"/>
      <w:numFmt w:val="lowerRoman"/>
      <w:lvlText w:val="%6"/>
      <w:lvlJc w:val="left"/>
      <w:pPr>
        <w:ind w:left="4704"/>
      </w:pPr>
      <w:rPr>
        <w:rFonts w:ascii="ＭＳ 明朝" w:hAnsi="ＭＳ 明朝" w:eastAsia="ＭＳ 明朝" w:cs="ＭＳ 明朝"/>
        <w:b w:val="0"/>
        <w:i w:val="0"/>
        <w:strike w:val="0"/>
        <w:dstrike w:val="0"/>
        <w:color w:val="000000"/>
        <w:sz w:val="24"/>
        <w:szCs w:val="24"/>
        <w:u w:val="none" w:color="000000"/>
        <w:bdr w:val="none" w:color="auto" w:sz="0" w:space="0"/>
        <w:shd w:val="clear" w:color="auto" w:fill="auto"/>
        <w:vertAlign w:val="baseline"/>
      </w:rPr>
    </w:lvl>
    <w:lvl w:ilvl="6" w:tplc="FFE46232">
      <w:start w:val="1"/>
      <w:numFmt w:val="decimal"/>
      <w:lvlText w:val="%7"/>
      <w:lvlJc w:val="left"/>
      <w:pPr>
        <w:ind w:left="5424"/>
      </w:pPr>
      <w:rPr>
        <w:rFonts w:ascii="ＭＳ 明朝" w:hAnsi="ＭＳ 明朝" w:eastAsia="ＭＳ 明朝" w:cs="ＭＳ 明朝"/>
        <w:b w:val="0"/>
        <w:i w:val="0"/>
        <w:strike w:val="0"/>
        <w:dstrike w:val="0"/>
        <w:color w:val="000000"/>
        <w:sz w:val="24"/>
        <w:szCs w:val="24"/>
        <w:u w:val="none" w:color="000000"/>
        <w:bdr w:val="none" w:color="auto" w:sz="0" w:space="0"/>
        <w:shd w:val="clear" w:color="auto" w:fill="auto"/>
        <w:vertAlign w:val="baseline"/>
      </w:rPr>
    </w:lvl>
    <w:lvl w:ilvl="7" w:tplc="B1A6BB1C">
      <w:start w:val="1"/>
      <w:numFmt w:val="lowerLetter"/>
      <w:lvlText w:val="%8"/>
      <w:lvlJc w:val="left"/>
      <w:pPr>
        <w:ind w:left="6144"/>
      </w:pPr>
      <w:rPr>
        <w:rFonts w:ascii="ＭＳ 明朝" w:hAnsi="ＭＳ 明朝" w:eastAsia="ＭＳ 明朝" w:cs="ＭＳ 明朝"/>
        <w:b w:val="0"/>
        <w:i w:val="0"/>
        <w:strike w:val="0"/>
        <w:dstrike w:val="0"/>
        <w:color w:val="000000"/>
        <w:sz w:val="24"/>
        <w:szCs w:val="24"/>
        <w:u w:val="none" w:color="000000"/>
        <w:bdr w:val="none" w:color="auto" w:sz="0" w:space="0"/>
        <w:shd w:val="clear" w:color="auto" w:fill="auto"/>
        <w:vertAlign w:val="baseline"/>
      </w:rPr>
    </w:lvl>
    <w:lvl w:ilvl="8" w:tplc="91120222">
      <w:start w:val="1"/>
      <w:numFmt w:val="lowerRoman"/>
      <w:lvlText w:val="%9"/>
      <w:lvlJc w:val="left"/>
      <w:pPr>
        <w:ind w:left="6864"/>
      </w:pPr>
      <w:rPr>
        <w:rFonts w:ascii="ＭＳ 明朝" w:hAnsi="ＭＳ 明朝" w:eastAsia="ＭＳ 明朝" w:cs="ＭＳ 明朝"/>
        <w:b w:val="0"/>
        <w:i w:val="0"/>
        <w:strike w:val="0"/>
        <w:dstrike w:val="0"/>
        <w:color w:val="000000"/>
        <w:sz w:val="24"/>
        <w:szCs w:val="24"/>
        <w:u w:val="none" w:color="000000"/>
        <w:bdr w:val="none" w:color="auto" w:sz="0" w:space="0"/>
        <w:shd w:val="clear" w:color="auto" w:fill="auto"/>
        <w:vertAlign w:val="baseline"/>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24"/>
  <w:bordersDoNotSurroundHeader/>
  <w:bordersDoNotSurroundFooter/>
  <w:trackRevisions w:val="false"/>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0C6"/>
    <w:rsid w:val="006553DB"/>
    <w:rsid w:val="007A68A1"/>
    <w:rsid w:val="009675BE"/>
    <w:rsid w:val="00BF30C6"/>
    <w:rsid w:val="00F56C5A"/>
    <w:rsid w:val="06FD4B1C"/>
    <w:rsid w:val="0F6CA492"/>
    <w:rsid w:val="12D85B5C"/>
    <w:rsid w:val="19128638"/>
    <w:rsid w:val="26258828"/>
    <w:rsid w:val="30AB8D4F"/>
    <w:rsid w:val="35F33745"/>
    <w:rsid w:val="39834280"/>
    <w:rsid w:val="436FD832"/>
    <w:rsid w:val="4E7FB1C2"/>
    <w:rsid w:val="5067AFC0"/>
    <w:rsid w:val="53607C58"/>
    <w:rsid w:val="56934319"/>
    <w:rsid w:val="572D9CD3"/>
    <w:rsid w:val="581040DF"/>
    <w:rsid w:val="614FF29F"/>
    <w:rsid w:val="6635C053"/>
    <w:rsid w:val="6792C276"/>
    <w:rsid w:val="6E73F057"/>
    <w:rsid w:val="72D28A79"/>
    <w:rsid w:val="76F8D528"/>
    <w:rsid w:val="7A927F90"/>
    <w:rsid w:val="7AE2B2AB"/>
    <w:rsid w:val="7B0B0D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D52E43"/>
  <w15:docId w15:val="{7A72294C-4B79-4B40-A022-D614059FD58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1">
    <w:name w:val="Normal"/>
    <w:qFormat/>
    <w:pPr>
      <w:spacing w:after="3" w:line="265" w:lineRule="auto"/>
      <w:ind w:left="10" w:hanging="10"/>
    </w:pPr>
    <w:rPr>
      <w:rFonts w:ascii="ＭＳ 明朝" w:hAnsi="ＭＳ 明朝" w:eastAsia="ＭＳ 明朝" w:cs="ＭＳ 明朝"/>
      <w:color w:val="000000"/>
      <w:sz w:val="24"/>
    </w:rPr>
  </w:style>
  <w:style w:type="paragraph" w:styleId="1">
    <w:name w:val="heading 1"/>
    <w:next w:val="a"/>
    <w:link w:val="10"/>
    <w:uiPriority w:val="9"/>
    <w:unhideWhenUsed/>
    <w:qFormat/>
    <w:pPr>
      <w:keepNext/>
      <w:keepLines/>
      <w:spacing w:line="259" w:lineRule="auto"/>
      <w:ind w:left="30" w:hanging="10"/>
      <w:jc w:val="center"/>
      <w:outlineLvl w:val="0"/>
    </w:pPr>
    <w:rPr>
      <w:rFonts w:ascii="ＭＳ 明朝" w:hAnsi="ＭＳ 明朝" w:eastAsia="ＭＳ 明朝" w:cs="ＭＳ 明朝"/>
      <w:color w:val="000000"/>
      <w:sz w:val="48"/>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10" w:customStyle="1">
    <w:name w:val="見出し 1 (文字)"/>
    <w:link w:val="1"/>
    <w:rPr>
      <w:rFonts w:ascii="ＭＳ 明朝" w:hAnsi="ＭＳ 明朝" w:eastAsia="ＭＳ 明朝" w:cs="ＭＳ 明朝"/>
      <w:color w:val="000000"/>
      <w:sz w:val="48"/>
    </w:rPr>
  </w:style>
  <w:style w:type="table" w:styleId="TableGrid" w:customStyle="1">
    <w:name w:val="Table Grid"/>
    <w:tblPr>
      <w:tblCellMar>
        <w:top w:w="0" w:type="dxa"/>
        <w:left w:w="0" w:type="dxa"/>
        <w:bottom w:w="0" w:type="dxa"/>
        <w:right w:w="0" w:type="dxa"/>
      </w:tblCellMar>
    </w:tblPr>
  </w:style>
  <w:style w:type="paragraph" w:styleId="a3" w:customStyle="1">
    <w:name w:val="一太郎"/>
    <w:rsid w:val="007A68A1"/>
    <w:pPr>
      <w:widowControl w:val="0"/>
      <w:wordWrap w:val="0"/>
      <w:autoSpaceDE w:val="0"/>
      <w:autoSpaceDN w:val="0"/>
      <w:adjustRightInd w:val="0"/>
      <w:spacing w:line="303" w:lineRule="exact"/>
      <w:jc w:val="both"/>
    </w:pPr>
    <w:rPr>
      <w:rFonts w:ascii="Times New Roman" w:hAnsi="Times New Roman" w:eastAsia="ＭＳ 明朝" w:cs="ＭＳ 明朝"/>
      <w:spacing w:val="1"/>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6" ma:contentTypeDescription="新しいドキュメントを作成します。" ma:contentTypeScope="" ma:versionID="537c2de4b87598ebb6588e866c812db7">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79478c7eafef30dd3521208148cbb3fc"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SearchProperties" minOccurs="0"/>
                <xsd:element ref="ns2:MediaServiceLocation" minOccurs="0"/>
                <xsd:element ref="ns2:MediaLengthInSeconds" minOccurs="0"/>
                <xsd:element ref="ns2:_x30e1__x30e2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x30e1__x30e2_" ma:index="23" nillable="true" ma:displayName="メモ" ma:format="Dropdown" ma:internalName="_x30e1__x30e2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1639e24-ae66-44e3-8b1b-ac8bf3993f42}"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_x30e1__x30e2_ xmlns="e8f7edb7-df36-41e4-b0e9-dbf4e26f1a20" xsi:nil="true"/>
  </documentManagement>
</p:properties>
</file>

<file path=customXml/itemProps1.xml><?xml version="1.0" encoding="utf-8"?>
<ds:datastoreItem xmlns:ds="http://schemas.openxmlformats.org/officeDocument/2006/customXml" ds:itemID="{48257C22-E4BA-4719-9FB5-AFA6010C8CD2}"/>
</file>

<file path=customXml/itemProps2.xml><?xml version="1.0" encoding="utf-8"?>
<ds:datastoreItem xmlns:ds="http://schemas.openxmlformats.org/officeDocument/2006/customXml" ds:itemID="{965E0991-63F5-4EE6-9B6F-BDA618F2A83A}"/>
</file>

<file path=customXml/itemProps3.xml><?xml version="1.0" encoding="utf-8"?>
<ds:datastoreItem xmlns:ds="http://schemas.openxmlformats.org/officeDocument/2006/customXml" ds:itemID="{93A51E3B-FE9E-44CD-A50D-1020478D97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前橋市</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201109</dc:creator>
  <keywords/>
  <lastModifiedBy>萩原　誠　（資産経営課）</lastModifiedBy>
  <revision>12</revision>
  <dcterms:created xsi:type="dcterms:W3CDTF">2024-09-24T07:39:00.0000000Z</dcterms:created>
  <dcterms:modified xsi:type="dcterms:W3CDTF">2026-10-21T11:10:53.0934051Z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y fmtid="{D5CDD505-2E9C-101B-9397-08002B2CF9AE}" pid="3" name="MediaServiceImageTags">
    <vt:lpwstr/>
  </property>
</Properties>
</file>