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421" w:rsidRPr="00E10B62" w:rsidRDefault="00DA202F" w:rsidP="007D1036">
      <w:pPr>
        <w:overflowPunct w:val="0"/>
        <w:textAlignment w:val="baseline"/>
        <w:rPr>
          <w:rFonts w:hAnsi="ＭＳ 明朝" w:cs="ＭＳ 明朝"/>
          <w:kern w:val="0"/>
          <w:szCs w:val="24"/>
        </w:rPr>
      </w:pPr>
      <w:r>
        <w:rPr>
          <w:rFonts w:hAnsi="ＭＳ 明朝" w:cs="ＭＳ 明朝" w:hint="eastAsia"/>
          <w:kern w:val="0"/>
          <w:szCs w:val="24"/>
        </w:rPr>
        <w:t>別記</w:t>
      </w:r>
      <w:r w:rsidR="00B33421" w:rsidRPr="00E10B62">
        <w:rPr>
          <w:rFonts w:hAnsi="ＭＳ 明朝" w:cs="ＭＳ 明朝"/>
          <w:kern w:val="0"/>
          <w:szCs w:val="24"/>
        </w:rPr>
        <w:t>様式第</w:t>
      </w:r>
      <w:r w:rsidR="00B56BE4" w:rsidRPr="00E10B62">
        <w:rPr>
          <w:rFonts w:hAnsi="ＭＳ 明朝" w:cs="ＭＳ 明朝" w:hint="eastAsia"/>
          <w:kern w:val="0"/>
          <w:szCs w:val="24"/>
        </w:rPr>
        <w:t>１０</w:t>
      </w:r>
      <w:bookmarkStart w:id="0" w:name="_GoBack"/>
      <w:bookmarkEnd w:id="0"/>
    </w:p>
    <w:p w:rsidR="00B33421" w:rsidRPr="00E10B62" w:rsidRDefault="00B33421" w:rsidP="007D1036">
      <w:pPr>
        <w:overflowPunct w:val="0"/>
        <w:jc w:val="center"/>
        <w:textAlignment w:val="baseline"/>
        <w:rPr>
          <w:rFonts w:hAnsi="ＭＳ 明朝" w:cs="ＭＳ 明朝"/>
          <w:kern w:val="0"/>
          <w:szCs w:val="24"/>
        </w:rPr>
      </w:pPr>
      <w:r w:rsidRPr="00E10B62">
        <w:rPr>
          <w:rFonts w:hAnsi="ＭＳ 明朝" w:cs="ＭＳ 明朝"/>
          <w:spacing w:val="167"/>
          <w:kern w:val="0"/>
          <w:szCs w:val="24"/>
          <w:fitText w:val="2540" w:id="-1499240960"/>
        </w:rPr>
        <w:t>受講誓約</w:t>
      </w:r>
      <w:r w:rsidRPr="00E10B62">
        <w:rPr>
          <w:rFonts w:hAnsi="ＭＳ 明朝" w:cs="ＭＳ 明朝"/>
          <w:spacing w:val="2"/>
          <w:kern w:val="0"/>
          <w:szCs w:val="24"/>
          <w:fitText w:val="2540" w:id="-1499240960"/>
        </w:rPr>
        <w:t>書</w:t>
      </w:r>
    </w:p>
    <w:p w:rsidR="00B33421" w:rsidRPr="00E10B62" w:rsidRDefault="00B33421" w:rsidP="007D1036">
      <w:pPr>
        <w:overflowPunct w:val="0"/>
        <w:textAlignment w:val="baseline"/>
        <w:rPr>
          <w:rFonts w:hAnsi="ＭＳ 明朝" w:cs="ＭＳ 明朝"/>
          <w:kern w:val="0"/>
          <w:szCs w:val="24"/>
        </w:rPr>
      </w:pPr>
    </w:p>
    <w:p w:rsidR="00B33421" w:rsidRPr="00E10B62" w:rsidRDefault="009D479D" w:rsidP="009D479D">
      <w:pPr>
        <w:wordWrap w:val="0"/>
        <w:overflowPunct w:val="0"/>
        <w:jc w:val="right"/>
        <w:textAlignment w:val="baseline"/>
        <w:rPr>
          <w:rFonts w:hAnsi="ＭＳ 明朝" w:cs="ＭＳ 明朝"/>
          <w:kern w:val="0"/>
          <w:szCs w:val="24"/>
        </w:rPr>
      </w:pPr>
      <w:r w:rsidRPr="00E10B62">
        <w:rPr>
          <w:rFonts w:hAnsi="ＭＳ 明朝" w:cs="ＭＳ 明朝" w:hint="eastAsia"/>
          <w:kern w:val="0"/>
          <w:szCs w:val="24"/>
        </w:rPr>
        <w:t xml:space="preserve">　　</w:t>
      </w:r>
      <w:r w:rsidR="00B33421" w:rsidRPr="00E10B62">
        <w:rPr>
          <w:rFonts w:hAnsi="ＭＳ 明朝" w:cs="ＭＳ 明朝"/>
          <w:kern w:val="0"/>
          <w:szCs w:val="24"/>
        </w:rPr>
        <w:t>年　　月　　日</w:t>
      </w:r>
      <w:r w:rsidRPr="00E10B62">
        <w:rPr>
          <w:rFonts w:hAnsi="ＭＳ 明朝" w:cs="ＭＳ 明朝" w:hint="eastAsia"/>
          <w:kern w:val="0"/>
          <w:szCs w:val="24"/>
        </w:rPr>
        <w:t xml:space="preserve">　</w:t>
      </w:r>
    </w:p>
    <w:p w:rsidR="00B33421" w:rsidRPr="00E10B62" w:rsidRDefault="00B33421" w:rsidP="007D1036">
      <w:pPr>
        <w:overflowPunct w:val="0"/>
        <w:textAlignment w:val="baseline"/>
        <w:rPr>
          <w:rFonts w:hAnsi="ＭＳ 明朝" w:cs="ＭＳ 明朝"/>
          <w:kern w:val="0"/>
          <w:szCs w:val="24"/>
        </w:rPr>
      </w:pPr>
    </w:p>
    <w:p w:rsidR="00B33421" w:rsidRPr="00E10B62" w:rsidRDefault="007D1036" w:rsidP="007D1036">
      <w:pPr>
        <w:overflowPunct w:val="0"/>
        <w:ind w:firstLineChars="100" w:firstLine="254"/>
        <w:textAlignment w:val="baseline"/>
        <w:rPr>
          <w:rFonts w:hAnsi="ＭＳ 明朝" w:cs="ＭＳ 明朝"/>
          <w:kern w:val="0"/>
          <w:szCs w:val="24"/>
        </w:rPr>
      </w:pPr>
      <w:r w:rsidRPr="00E10B62">
        <w:rPr>
          <w:rFonts w:hAnsi="ＭＳ 明朝" w:cs="ＭＳ 明朝" w:hint="eastAsia"/>
          <w:kern w:val="0"/>
          <w:szCs w:val="24"/>
        </w:rPr>
        <w:t>（宛先）前橋市長</w:t>
      </w:r>
    </w:p>
    <w:p w:rsidR="00B33421" w:rsidRPr="00E10B62" w:rsidRDefault="00B33421" w:rsidP="007D1036">
      <w:pPr>
        <w:overflowPunct w:val="0"/>
        <w:textAlignment w:val="baseline"/>
        <w:rPr>
          <w:rFonts w:hAnsi="ＭＳ 明朝" w:cs="ＭＳ 明朝"/>
          <w:kern w:val="0"/>
          <w:szCs w:val="24"/>
        </w:rPr>
      </w:pPr>
    </w:p>
    <w:p w:rsidR="00B33421" w:rsidRPr="00E10B62" w:rsidRDefault="00B33421" w:rsidP="007D1036">
      <w:pPr>
        <w:overflowPunct w:val="0"/>
        <w:ind w:left="213"/>
        <w:textAlignment w:val="baseline"/>
        <w:rPr>
          <w:rFonts w:hAnsi="ＭＳ 明朝" w:cs="ＭＳ 明朝"/>
          <w:kern w:val="0"/>
          <w:szCs w:val="24"/>
        </w:rPr>
      </w:pPr>
      <w:r w:rsidRPr="00E10B62">
        <w:rPr>
          <w:rFonts w:hAnsi="ＭＳ 明朝" w:cs="ＭＳ 明朝"/>
          <w:kern w:val="0"/>
          <w:szCs w:val="24"/>
        </w:rPr>
        <w:t xml:space="preserve">　私（当法人）は、更新の登録がなされた場合、その登録の有効期間内に、</w:t>
      </w:r>
      <w:r w:rsidR="007D1036" w:rsidRPr="00E10B62">
        <w:rPr>
          <w:rFonts w:hAnsi="ＭＳ 明朝" w:cs="ＭＳ 明朝" w:hint="eastAsia"/>
          <w:kern w:val="0"/>
          <w:szCs w:val="24"/>
        </w:rPr>
        <w:t>市長</w:t>
      </w:r>
      <w:r w:rsidRPr="00E10B62">
        <w:rPr>
          <w:rFonts w:hAnsi="ＭＳ 明朝" w:cs="ＭＳ 明朝"/>
          <w:kern w:val="0"/>
          <w:szCs w:val="24"/>
        </w:rPr>
        <w:t>が指定する浄化槽管理士講習会を受講できなかった次の浄化槽管理士に対して、当該講習会を受講させることを誓約します。</w:t>
      </w:r>
    </w:p>
    <w:p w:rsidR="00B33421" w:rsidRPr="00E10B62" w:rsidRDefault="00B33421" w:rsidP="007D1036">
      <w:pPr>
        <w:overflowPunct w:val="0"/>
        <w:textAlignment w:val="baseline"/>
        <w:rPr>
          <w:rFonts w:hAnsi="ＭＳ 明朝" w:cs="ＭＳ 明朝"/>
          <w:kern w:val="0"/>
          <w:szCs w:val="24"/>
        </w:rPr>
      </w:pPr>
    </w:p>
    <w:p w:rsidR="00B33421" w:rsidRPr="00E10B62" w:rsidRDefault="00B33421" w:rsidP="007D1036">
      <w:pPr>
        <w:wordWrap w:val="0"/>
        <w:overflowPunct w:val="0"/>
        <w:jc w:val="right"/>
        <w:textAlignment w:val="baseline"/>
        <w:rPr>
          <w:rFonts w:hAnsi="ＭＳ 明朝" w:cs="ＭＳ 明朝"/>
          <w:kern w:val="0"/>
          <w:szCs w:val="24"/>
        </w:rPr>
      </w:pPr>
      <w:r w:rsidRPr="00E10B62">
        <w:rPr>
          <w:rFonts w:hAnsi="ＭＳ 明朝" w:cs="ＭＳ 明朝"/>
          <w:kern w:val="0"/>
          <w:szCs w:val="24"/>
        </w:rPr>
        <w:t>住</w:t>
      </w:r>
      <w:r w:rsidR="007D1036" w:rsidRPr="00E10B62">
        <w:rPr>
          <w:rFonts w:hAnsi="ＭＳ 明朝" w:cs="ＭＳ 明朝" w:hint="eastAsia"/>
          <w:kern w:val="0"/>
          <w:szCs w:val="24"/>
        </w:rPr>
        <w:t xml:space="preserve">　　</w:t>
      </w:r>
      <w:r w:rsidRPr="00E10B62">
        <w:rPr>
          <w:rFonts w:hAnsi="ＭＳ 明朝" w:cs="ＭＳ 明朝"/>
          <w:kern w:val="0"/>
          <w:szCs w:val="24"/>
        </w:rPr>
        <w:t>所</w:t>
      </w:r>
      <w:r w:rsidR="007D1036" w:rsidRPr="00E10B62">
        <w:rPr>
          <w:rFonts w:hAnsi="ＭＳ 明朝" w:cs="ＭＳ 明朝" w:hint="eastAsia"/>
          <w:kern w:val="0"/>
          <w:szCs w:val="24"/>
        </w:rPr>
        <w:t xml:space="preserve">　　　　　　　　　　　　　　　　</w:t>
      </w:r>
    </w:p>
    <w:p w:rsidR="007D1036" w:rsidRPr="00E10B62" w:rsidRDefault="007D1036" w:rsidP="007D1036">
      <w:pPr>
        <w:overflowPunct w:val="0"/>
        <w:jc w:val="right"/>
        <w:textAlignment w:val="baseline"/>
        <w:rPr>
          <w:rFonts w:hAnsi="ＭＳ 明朝" w:cs="ＭＳ 明朝"/>
          <w:kern w:val="0"/>
          <w:szCs w:val="24"/>
        </w:rPr>
      </w:pPr>
    </w:p>
    <w:p w:rsidR="00B33421" w:rsidRPr="00E10B62" w:rsidRDefault="00B33421" w:rsidP="007D1036">
      <w:pPr>
        <w:wordWrap w:val="0"/>
        <w:overflowPunct w:val="0"/>
        <w:jc w:val="right"/>
        <w:textAlignment w:val="baseline"/>
        <w:rPr>
          <w:rFonts w:hAnsi="ＭＳ 明朝" w:cs="ＭＳ 明朝"/>
          <w:kern w:val="0"/>
          <w:szCs w:val="24"/>
        </w:rPr>
      </w:pPr>
      <w:r w:rsidRPr="00E10B62">
        <w:rPr>
          <w:rFonts w:hAnsi="ＭＳ 明朝" w:cs="ＭＳ 明朝"/>
          <w:kern w:val="0"/>
          <w:szCs w:val="24"/>
        </w:rPr>
        <w:t>氏</w:t>
      </w:r>
      <w:r w:rsidR="007D1036" w:rsidRPr="00E10B62">
        <w:rPr>
          <w:rFonts w:hAnsi="ＭＳ 明朝" w:cs="ＭＳ 明朝" w:hint="eastAsia"/>
          <w:kern w:val="0"/>
          <w:szCs w:val="24"/>
        </w:rPr>
        <w:t xml:space="preserve">　　</w:t>
      </w:r>
      <w:r w:rsidRPr="00E10B62">
        <w:rPr>
          <w:rFonts w:hAnsi="ＭＳ 明朝" w:cs="ＭＳ 明朝"/>
          <w:kern w:val="0"/>
          <w:szCs w:val="24"/>
        </w:rPr>
        <w:t>名</w:t>
      </w:r>
      <w:r w:rsidR="007D1036" w:rsidRPr="00E10B62">
        <w:rPr>
          <w:rFonts w:hAnsi="ＭＳ 明朝" w:cs="ＭＳ 明朝" w:hint="eastAsia"/>
          <w:kern w:val="0"/>
          <w:szCs w:val="24"/>
        </w:rPr>
        <w:t xml:space="preserve">　　　　　　　　　　　　　　　　</w:t>
      </w:r>
    </w:p>
    <w:p w:rsidR="007D1036" w:rsidRPr="00E10B62" w:rsidRDefault="007D1036" w:rsidP="007D1036">
      <w:pPr>
        <w:overflowPunct w:val="0"/>
        <w:jc w:val="right"/>
        <w:textAlignment w:val="baseline"/>
        <w:rPr>
          <w:rFonts w:hAnsi="ＭＳ 明朝" w:cs="ＭＳ 明朝"/>
          <w:kern w:val="0"/>
          <w:szCs w:val="24"/>
        </w:rPr>
      </w:pPr>
    </w:p>
    <w:p w:rsidR="007D1036" w:rsidRPr="00E10B62" w:rsidRDefault="007D1036" w:rsidP="007D1036">
      <w:pPr>
        <w:wordWrap w:val="0"/>
        <w:jc w:val="right"/>
      </w:pPr>
      <w:r w:rsidRPr="00E10B62">
        <w:rPr>
          <w:rFonts w:hint="eastAsia"/>
          <w:noProof/>
        </w:rPr>
        <mc:AlternateContent>
          <mc:Choice Requires="wps">
            <w:drawing>
              <wp:anchor distT="0" distB="0" distL="114300" distR="114300" simplePos="0" relativeHeight="251661312" behindDoc="0" locked="0" layoutInCell="1" allowOverlap="1" wp14:anchorId="62B9B45C" wp14:editId="0949120E">
                <wp:simplePos x="0" y="0"/>
                <wp:positionH relativeFrom="column">
                  <wp:posOffset>2947035</wp:posOffset>
                </wp:positionH>
                <wp:positionV relativeFrom="paragraph">
                  <wp:posOffset>54610</wp:posOffset>
                </wp:positionV>
                <wp:extent cx="261937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619375" cy="485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49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2.05pt;margin-top:4.3pt;width:206.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b1iA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" strokecolor="windowText" strokeweight=".5pt">
                <v:stroke joinstyle="miter"/>
              </v:shape>
            </w:pict>
          </mc:Fallback>
        </mc:AlternateContent>
      </w:r>
      <w:r w:rsidRPr="00E10B62">
        <w:rPr>
          <w:rFonts w:hint="eastAsia"/>
        </w:rPr>
        <w:t xml:space="preserve">法人にあっては、主たる事務所の　　　　</w:t>
      </w:r>
    </w:p>
    <w:p w:rsidR="007D1036" w:rsidRPr="00E10B62" w:rsidRDefault="007D1036" w:rsidP="007D1036">
      <w:pPr>
        <w:wordWrap w:val="0"/>
        <w:jc w:val="right"/>
      </w:pPr>
      <w:r w:rsidRPr="00E10B62">
        <w:rPr>
          <w:rFonts w:hint="eastAsia"/>
          <w:spacing w:val="29"/>
          <w:kern w:val="0"/>
          <w:fitText w:val="3810" w:id="-1499241984"/>
        </w:rPr>
        <w:t>所在地、名称、代表者の氏</w:t>
      </w:r>
      <w:r w:rsidRPr="00E10B62">
        <w:rPr>
          <w:rFonts w:hint="eastAsia"/>
          <w:spacing w:val="-2"/>
          <w:kern w:val="0"/>
          <w:fitText w:val="3810" w:id="-1499241984"/>
        </w:rPr>
        <w:t>名</w:t>
      </w:r>
      <w:r w:rsidRPr="00E10B62">
        <w:rPr>
          <w:rFonts w:hint="eastAsia"/>
        </w:rPr>
        <w:t xml:space="preserve">　　　　</w:t>
      </w:r>
    </w:p>
    <w:p w:rsidR="00B33421" w:rsidRPr="00E10B62" w:rsidRDefault="00B33421" w:rsidP="007D1036">
      <w:pPr>
        <w:overflowPunct w:val="0"/>
        <w:textAlignment w:val="baseline"/>
        <w:rPr>
          <w:rFonts w:hAnsi="ＭＳ 明朝" w:cs="ＭＳ 明朝"/>
          <w:kern w:val="0"/>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5386"/>
      </w:tblGrid>
      <w:tr w:rsidR="00E10B62" w:rsidRPr="00E10B62" w:rsidTr="007D1036">
        <w:tc>
          <w:tcPr>
            <w:tcW w:w="2122" w:type="dxa"/>
            <w:shd w:val="clear" w:color="auto" w:fill="auto"/>
            <w:vAlign w:val="center"/>
          </w:tcPr>
          <w:p w:rsidR="00B33421" w:rsidRPr="00E10B62" w:rsidRDefault="00B33421" w:rsidP="007D1036">
            <w:pPr>
              <w:overflowPunct w:val="0"/>
              <w:jc w:val="center"/>
              <w:textAlignment w:val="baseline"/>
              <w:rPr>
                <w:rFonts w:hAnsi="ＭＳ 明朝" w:cs="ＭＳ 明朝"/>
                <w:kern w:val="0"/>
                <w:szCs w:val="24"/>
              </w:rPr>
            </w:pPr>
            <w:r w:rsidRPr="00E10B62">
              <w:rPr>
                <w:rFonts w:hAnsi="ＭＳ 明朝" w:cs="ＭＳ 明朝"/>
                <w:kern w:val="0"/>
                <w:szCs w:val="24"/>
              </w:rPr>
              <w:t>浄化槽管理士名</w:t>
            </w:r>
          </w:p>
        </w:tc>
        <w:tc>
          <w:tcPr>
            <w:tcW w:w="2126" w:type="dxa"/>
            <w:shd w:val="clear" w:color="auto" w:fill="auto"/>
            <w:vAlign w:val="center"/>
          </w:tcPr>
          <w:p w:rsidR="007D1036" w:rsidRPr="00E10B62" w:rsidRDefault="00B33421" w:rsidP="007D1036">
            <w:pPr>
              <w:overflowPunct w:val="0"/>
              <w:jc w:val="center"/>
              <w:textAlignment w:val="baseline"/>
              <w:rPr>
                <w:rFonts w:hAnsi="ＭＳ 明朝" w:cs="ＭＳ 明朝"/>
                <w:kern w:val="0"/>
                <w:szCs w:val="24"/>
              </w:rPr>
            </w:pPr>
            <w:r w:rsidRPr="00E10B62">
              <w:rPr>
                <w:rFonts w:hAnsi="ＭＳ 明朝" w:cs="ＭＳ 明朝"/>
                <w:spacing w:val="34"/>
                <w:kern w:val="0"/>
                <w:szCs w:val="24"/>
                <w:fitText w:val="1778" w:id="-1499241216"/>
              </w:rPr>
              <w:t>浄化槽管理</w:t>
            </w:r>
            <w:r w:rsidRPr="00E10B62">
              <w:rPr>
                <w:rFonts w:hAnsi="ＭＳ 明朝" w:cs="ＭＳ 明朝"/>
                <w:kern w:val="0"/>
                <w:szCs w:val="24"/>
                <w:fitText w:val="1778" w:id="-1499241216"/>
              </w:rPr>
              <w:t>士</w:t>
            </w:r>
          </w:p>
          <w:p w:rsidR="00B33421" w:rsidRPr="00E10B62" w:rsidRDefault="00B33421" w:rsidP="007D1036">
            <w:pPr>
              <w:overflowPunct w:val="0"/>
              <w:jc w:val="center"/>
              <w:textAlignment w:val="baseline"/>
              <w:rPr>
                <w:rFonts w:hAnsi="ＭＳ 明朝" w:cs="ＭＳ 明朝"/>
                <w:kern w:val="0"/>
                <w:szCs w:val="24"/>
              </w:rPr>
            </w:pPr>
            <w:r w:rsidRPr="00E10B62">
              <w:rPr>
                <w:rFonts w:hAnsi="ＭＳ 明朝" w:cs="ＭＳ 明朝"/>
                <w:kern w:val="0"/>
                <w:szCs w:val="24"/>
              </w:rPr>
              <w:t>免状の交付番号</w:t>
            </w:r>
          </w:p>
        </w:tc>
        <w:tc>
          <w:tcPr>
            <w:tcW w:w="5386" w:type="dxa"/>
            <w:shd w:val="clear" w:color="auto" w:fill="auto"/>
            <w:vAlign w:val="center"/>
          </w:tcPr>
          <w:p w:rsidR="00B33421" w:rsidRPr="00E10B62" w:rsidRDefault="007D1036" w:rsidP="007D1036">
            <w:pPr>
              <w:overflowPunct w:val="0"/>
              <w:textAlignment w:val="baseline"/>
              <w:rPr>
                <w:rFonts w:hAnsi="ＭＳ 明朝" w:cs="ＭＳ 明朝"/>
                <w:kern w:val="0"/>
                <w:szCs w:val="24"/>
              </w:rPr>
            </w:pPr>
            <w:r w:rsidRPr="00E10B62">
              <w:rPr>
                <w:rFonts w:hAnsi="ＭＳ 明朝" w:cs="ＭＳ 明朝" w:hint="eastAsia"/>
                <w:kern w:val="0"/>
                <w:szCs w:val="24"/>
              </w:rPr>
              <w:t>市長</w:t>
            </w:r>
            <w:r w:rsidR="00B33421" w:rsidRPr="00E10B62">
              <w:rPr>
                <w:rFonts w:hAnsi="ＭＳ 明朝" w:cs="ＭＳ 明朝"/>
                <w:kern w:val="0"/>
                <w:szCs w:val="24"/>
              </w:rPr>
              <w:t>が指定する浄化槽管理士講習会を受講できなかった理由</w:t>
            </w:r>
          </w:p>
        </w:tc>
      </w:tr>
      <w:tr w:rsidR="00E10B62" w:rsidRPr="00E10B62" w:rsidTr="007D1036">
        <w:tc>
          <w:tcPr>
            <w:tcW w:w="2122" w:type="dxa"/>
            <w:shd w:val="clear" w:color="auto" w:fill="auto"/>
          </w:tcPr>
          <w:p w:rsidR="00B33421" w:rsidRPr="00E10B62" w:rsidRDefault="00B33421" w:rsidP="007D1036">
            <w:pPr>
              <w:overflowPunct w:val="0"/>
              <w:textAlignment w:val="baseline"/>
              <w:rPr>
                <w:rFonts w:hAnsi="ＭＳ 明朝" w:cs="ＭＳ 明朝"/>
                <w:kern w:val="0"/>
                <w:szCs w:val="24"/>
              </w:rPr>
            </w:pPr>
          </w:p>
        </w:tc>
        <w:tc>
          <w:tcPr>
            <w:tcW w:w="2126" w:type="dxa"/>
            <w:shd w:val="clear" w:color="auto" w:fill="auto"/>
          </w:tcPr>
          <w:p w:rsidR="00B33421" w:rsidRPr="00E10B62" w:rsidRDefault="00B33421" w:rsidP="007D1036">
            <w:pPr>
              <w:overflowPunct w:val="0"/>
              <w:textAlignment w:val="baseline"/>
              <w:rPr>
                <w:rFonts w:hAnsi="ＭＳ 明朝" w:cs="ＭＳ 明朝"/>
                <w:kern w:val="0"/>
                <w:szCs w:val="24"/>
              </w:rPr>
            </w:pPr>
          </w:p>
        </w:tc>
        <w:tc>
          <w:tcPr>
            <w:tcW w:w="5386" w:type="dxa"/>
            <w:shd w:val="clear" w:color="auto" w:fill="auto"/>
          </w:tcPr>
          <w:p w:rsidR="00B33421" w:rsidRPr="00E10B62" w:rsidRDefault="00B33421" w:rsidP="007D1036">
            <w:pPr>
              <w:overflowPunct w:val="0"/>
              <w:textAlignment w:val="baseline"/>
              <w:rPr>
                <w:rFonts w:hAnsi="ＭＳ 明朝" w:cs="ＭＳ 明朝"/>
                <w:kern w:val="0"/>
                <w:szCs w:val="24"/>
              </w:rPr>
            </w:pPr>
          </w:p>
        </w:tc>
      </w:tr>
      <w:tr w:rsidR="00E10B62" w:rsidRPr="00E10B62" w:rsidTr="007D1036">
        <w:tc>
          <w:tcPr>
            <w:tcW w:w="2122" w:type="dxa"/>
            <w:shd w:val="clear" w:color="auto" w:fill="auto"/>
          </w:tcPr>
          <w:p w:rsidR="00B33421" w:rsidRPr="00E10B62" w:rsidRDefault="00B33421" w:rsidP="007D1036">
            <w:pPr>
              <w:overflowPunct w:val="0"/>
              <w:textAlignment w:val="baseline"/>
              <w:rPr>
                <w:rFonts w:hAnsi="ＭＳ 明朝" w:cs="ＭＳ 明朝"/>
                <w:kern w:val="0"/>
                <w:szCs w:val="24"/>
              </w:rPr>
            </w:pPr>
          </w:p>
        </w:tc>
        <w:tc>
          <w:tcPr>
            <w:tcW w:w="2126" w:type="dxa"/>
            <w:shd w:val="clear" w:color="auto" w:fill="auto"/>
          </w:tcPr>
          <w:p w:rsidR="00B33421" w:rsidRPr="00E10B62" w:rsidRDefault="00B33421" w:rsidP="007D1036">
            <w:pPr>
              <w:overflowPunct w:val="0"/>
              <w:textAlignment w:val="baseline"/>
              <w:rPr>
                <w:rFonts w:hAnsi="ＭＳ 明朝" w:cs="ＭＳ 明朝"/>
                <w:kern w:val="0"/>
                <w:szCs w:val="24"/>
              </w:rPr>
            </w:pPr>
          </w:p>
        </w:tc>
        <w:tc>
          <w:tcPr>
            <w:tcW w:w="5386" w:type="dxa"/>
            <w:shd w:val="clear" w:color="auto" w:fill="auto"/>
          </w:tcPr>
          <w:p w:rsidR="00B33421" w:rsidRPr="00E10B62" w:rsidRDefault="00B33421" w:rsidP="007D1036">
            <w:pPr>
              <w:overflowPunct w:val="0"/>
              <w:textAlignment w:val="baseline"/>
              <w:rPr>
                <w:rFonts w:hAnsi="ＭＳ 明朝" w:cs="ＭＳ 明朝"/>
                <w:kern w:val="0"/>
                <w:szCs w:val="24"/>
              </w:rPr>
            </w:pPr>
          </w:p>
        </w:tc>
      </w:tr>
      <w:tr w:rsidR="00E10B62" w:rsidRPr="00E10B62" w:rsidTr="007D1036">
        <w:tc>
          <w:tcPr>
            <w:tcW w:w="2122" w:type="dxa"/>
            <w:shd w:val="clear" w:color="auto" w:fill="auto"/>
          </w:tcPr>
          <w:p w:rsidR="00B33421" w:rsidRPr="00E10B62" w:rsidRDefault="00B33421" w:rsidP="007D1036">
            <w:pPr>
              <w:widowControl/>
              <w:jc w:val="left"/>
              <w:rPr>
                <w:rFonts w:hAnsi="ＭＳ 明朝" w:cs="ＭＳ 明朝"/>
                <w:kern w:val="0"/>
                <w:szCs w:val="24"/>
              </w:rPr>
            </w:pPr>
          </w:p>
        </w:tc>
        <w:tc>
          <w:tcPr>
            <w:tcW w:w="2126" w:type="dxa"/>
            <w:shd w:val="clear" w:color="auto" w:fill="auto"/>
          </w:tcPr>
          <w:p w:rsidR="00B33421" w:rsidRPr="00E10B62" w:rsidRDefault="00B33421" w:rsidP="007D1036">
            <w:pPr>
              <w:overflowPunct w:val="0"/>
              <w:textAlignment w:val="baseline"/>
              <w:rPr>
                <w:rFonts w:hAnsi="ＭＳ 明朝" w:cs="ＭＳ 明朝"/>
                <w:kern w:val="0"/>
                <w:szCs w:val="24"/>
              </w:rPr>
            </w:pPr>
          </w:p>
        </w:tc>
        <w:tc>
          <w:tcPr>
            <w:tcW w:w="5386" w:type="dxa"/>
            <w:shd w:val="clear" w:color="auto" w:fill="auto"/>
          </w:tcPr>
          <w:p w:rsidR="00B33421" w:rsidRPr="00E10B62" w:rsidRDefault="00B33421" w:rsidP="007D1036">
            <w:pPr>
              <w:overflowPunct w:val="0"/>
              <w:textAlignment w:val="baseline"/>
              <w:rPr>
                <w:rFonts w:hAnsi="ＭＳ 明朝" w:cs="ＭＳ 明朝"/>
                <w:kern w:val="0"/>
                <w:szCs w:val="24"/>
              </w:rPr>
            </w:pPr>
          </w:p>
        </w:tc>
      </w:tr>
      <w:tr w:rsidR="00E10B62" w:rsidRPr="00E10B62" w:rsidTr="007D1036">
        <w:tc>
          <w:tcPr>
            <w:tcW w:w="2122" w:type="dxa"/>
            <w:shd w:val="clear" w:color="auto" w:fill="auto"/>
          </w:tcPr>
          <w:p w:rsidR="007D1036" w:rsidRPr="00E10B62" w:rsidRDefault="007D1036" w:rsidP="007D1036">
            <w:pPr>
              <w:widowControl/>
              <w:jc w:val="left"/>
              <w:rPr>
                <w:rFonts w:hAnsi="ＭＳ 明朝" w:cs="ＭＳ 明朝"/>
                <w:kern w:val="0"/>
                <w:szCs w:val="24"/>
              </w:rPr>
            </w:pPr>
          </w:p>
        </w:tc>
        <w:tc>
          <w:tcPr>
            <w:tcW w:w="2126" w:type="dxa"/>
            <w:shd w:val="clear" w:color="auto" w:fill="auto"/>
          </w:tcPr>
          <w:p w:rsidR="007D1036" w:rsidRPr="00E10B62" w:rsidRDefault="007D1036" w:rsidP="007D1036">
            <w:pPr>
              <w:overflowPunct w:val="0"/>
              <w:textAlignment w:val="baseline"/>
              <w:rPr>
                <w:rFonts w:hAnsi="ＭＳ 明朝" w:cs="ＭＳ 明朝"/>
                <w:kern w:val="0"/>
                <w:szCs w:val="24"/>
              </w:rPr>
            </w:pPr>
          </w:p>
        </w:tc>
        <w:tc>
          <w:tcPr>
            <w:tcW w:w="5386" w:type="dxa"/>
            <w:shd w:val="clear" w:color="auto" w:fill="auto"/>
          </w:tcPr>
          <w:p w:rsidR="007D1036" w:rsidRPr="00E10B62" w:rsidRDefault="007D1036" w:rsidP="007D1036">
            <w:pPr>
              <w:overflowPunct w:val="0"/>
              <w:textAlignment w:val="baseline"/>
              <w:rPr>
                <w:rFonts w:hAnsi="ＭＳ 明朝" w:cs="ＭＳ 明朝"/>
                <w:kern w:val="0"/>
                <w:szCs w:val="24"/>
              </w:rPr>
            </w:pPr>
          </w:p>
        </w:tc>
      </w:tr>
      <w:tr w:rsidR="00E10B62" w:rsidRPr="00E10B62" w:rsidTr="007D1036">
        <w:tc>
          <w:tcPr>
            <w:tcW w:w="2122" w:type="dxa"/>
            <w:shd w:val="clear" w:color="auto" w:fill="auto"/>
          </w:tcPr>
          <w:p w:rsidR="007D1036" w:rsidRPr="00E10B62" w:rsidRDefault="007D1036" w:rsidP="007D1036">
            <w:pPr>
              <w:widowControl/>
              <w:jc w:val="left"/>
              <w:rPr>
                <w:rFonts w:hAnsi="ＭＳ 明朝" w:cs="ＭＳ 明朝"/>
                <w:kern w:val="0"/>
                <w:szCs w:val="24"/>
              </w:rPr>
            </w:pPr>
          </w:p>
        </w:tc>
        <w:tc>
          <w:tcPr>
            <w:tcW w:w="2126" w:type="dxa"/>
            <w:shd w:val="clear" w:color="auto" w:fill="auto"/>
          </w:tcPr>
          <w:p w:rsidR="007D1036" w:rsidRPr="00E10B62" w:rsidRDefault="007D1036" w:rsidP="007D1036">
            <w:pPr>
              <w:overflowPunct w:val="0"/>
              <w:textAlignment w:val="baseline"/>
              <w:rPr>
                <w:rFonts w:hAnsi="ＭＳ 明朝" w:cs="ＭＳ 明朝"/>
                <w:kern w:val="0"/>
                <w:szCs w:val="24"/>
              </w:rPr>
            </w:pPr>
          </w:p>
        </w:tc>
        <w:tc>
          <w:tcPr>
            <w:tcW w:w="5386" w:type="dxa"/>
            <w:shd w:val="clear" w:color="auto" w:fill="auto"/>
          </w:tcPr>
          <w:p w:rsidR="007D1036" w:rsidRPr="00E10B62" w:rsidRDefault="007D1036" w:rsidP="007D1036">
            <w:pPr>
              <w:overflowPunct w:val="0"/>
              <w:textAlignment w:val="baseline"/>
              <w:rPr>
                <w:rFonts w:hAnsi="ＭＳ 明朝" w:cs="ＭＳ 明朝"/>
                <w:kern w:val="0"/>
                <w:szCs w:val="24"/>
              </w:rPr>
            </w:pPr>
          </w:p>
        </w:tc>
      </w:tr>
    </w:tbl>
    <w:p w:rsidR="00E06640" w:rsidRPr="00B56BE4" w:rsidRDefault="00E06640" w:rsidP="007D1036">
      <w:pPr>
        <w:overflowPunct w:val="0"/>
        <w:textAlignment w:val="baseline"/>
        <w:rPr>
          <w:rFonts w:hAnsi="ＭＳ 明朝"/>
          <w:color w:val="FF0000"/>
          <w:szCs w:val="24"/>
          <w:u w:val="single"/>
        </w:rPr>
      </w:pPr>
    </w:p>
    <w:sectPr w:rsidR="00E06640" w:rsidRPr="00B56BE4" w:rsidSect="007D1036">
      <w:footnotePr>
        <w:numRestart w:val="eachPage"/>
      </w:footnotePr>
      <w:endnotePr>
        <w:numFmt w:val="decimal"/>
      </w:endnotePr>
      <w:pgSz w:w="11906" w:h="16838" w:code="9"/>
      <w:pgMar w:top="1134" w:right="1134" w:bottom="1134" w:left="1134" w:header="397" w:footer="0" w:gutter="0"/>
      <w:cols w:space="720"/>
      <w:docGrid w:type="linesAndChars" w:linePitch="48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2F" w:rsidRDefault="00DA202F" w:rsidP="00DA202F">
      <w:r>
        <w:separator/>
      </w:r>
    </w:p>
  </w:endnote>
  <w:endnote w:type="continuationSeparator" w:id="0">
    <w:p w:rsidR="00DA202F" w:rsidRDefault="00DA202F" w:rsidP="00D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2F" w:rsidRDefault="00DA202F" w:rsidP="00DA202F">
      <w:r>
        <w:separator/>
      </w:r>
    </w:p>
  </w:footnote>
  <w:footnote w:type="continuationSeparator" w:id="0">
    <w:p w:rsidR="00DA202F" w:rsidRDefault="00DA202F" w:rsidP="00DA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FD"/>
    <w:rsid w:val="002970F9"/>
    <w:rsid w:val="006473FD"/>
    <w:rsid w:val="00651760"/>
    <w:rsid w:val="007D1036"/>
    <w:rsid w:val="009D479D"/>
    <w:rsid w:val="00B33421"/>
    <w:rsid w:val="00B56BE4"/>
    <w:rsid w:val="00DA202F"/>
    <w:rsid w:val="00E06640"/>
    <w:rsid w:val="00E10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1C9BE6E-FC5D-4793-ACA5-4846B6E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3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02F"/>
    <w:pPr>
      <w:tabs>
        <w:tab w:val="center" w:pos="4252"/>
        <w:tab w:val="right" w:pos="8504"/>
      </w:tabs>
      <w:snapToGrid w:val="0"/>
    </w:pPr>
  </w:style>
  <w:style w:type="character" w:customStyle="1" w:styleId="a4">
    <w:name w:val="ヘッダー (文字)"/>
    <w:basedOn w:val="a0"/>
    <w:link w:val="a3"/>
    <w:uiPriority w:val="99"/>
    <w:rsid w:val="00DA202F"/>
    <w:rPr>
      <w:rFonts w:ascii="ＭＳ 明朝" w:eastAsia="ＭＳ 明朝"/>
      <w:sz w:val="24"/>
    </w:rPr>
  </w:style>
  <w:style w:type="paragraph" w:styleId="a5">
    <w:name w:val="footer"/>
    <w:basedOn w:val="a"/>
    <w:link w:val="a6"/>
    <w:uiPriority w:val="99"/>
    <w:unhideWhenUsed/>
    <w:rsid w:val="00DA202F"/>
    <w:pPr>
      <w:tabs>
        <w:tab w:val="center" w:pos="4252"/>
        <w:tab w:val="right" w:pos="8504"/>
      </w:tabs>
      <w:snapToGrid w:val="0"/>
    </w:pPr>
  </w:style>
  <w:style w:type="character" w:customStyle="1" w:styleId="a6">
    <w:name w:val="フッター (文字)"/>
    <w:basedOn w:val="a0"/>
    <w:link w:val="a5"/>
    <w:uiPriority w:val="99"/>
    <w:rsid w:val="00DA202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田所</dc:creator>
  <cp:keywords/>
  <dc:description/>
  <cp:lastModifiedBy>田所</cp:lastModifiedBy>
  <cp:revision>8</cp:revision>
  <dcterms:created xsi:type="dcterms:W3CDTF">2022-06-20T03:29:00Z</dcterms:created>
  <dcterms:modified xsi:type="dcterms:W3CDTF">2022-06-30T06:48:00Z</dcterms:modified>
</cp:coreProperties>
</file>