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ADFB8" w14:textId="63FEC79C" w:rsidR="00B20E7F" w:rsidRPr="00D21F56" w:rsidRDefault="002E2CB0" w:rsidP="00B20E7F">
      <w:pPr>
        <w:ind w:right="2"/>
        <w:rPr>
          <w:color w:val="000000"/>
        </w:rPr>
      </w:pPr>
      <w:r w:rsidRPr="54E95B99">
        <w:rPr>
          <w:color w:val="000000" w:themeColor="text1"/>
        </w:rPr>
        <w:t>様式第</w:t>
      </w:r>
      <w:r w:rsidR="00D718B2">
        <w:rPr>
          <w:rFonts w:hint="eastAsia"/>
          <w:color w:val="000000" w:themeColor="text1"/>
        </w:rPr>
        <w:t>１４</w:t>
      </w:r>
      <w:r w:rsidR="00550BAD">
        <w:rPr>
          <w:rFonts w:hint="eastAsia"/>
          <w:color w:val="000000" w:themeColor="text1"/>
        </w:rPr>
        <w:t>号</w:t>
      </w:r>
      <w:bookmarkStart w:id="0" w:name="_GoBack"/>
      <w:bookmarkEnd w:id="0"/>
    </w:p>
    <w:p w14:paraId="181A11DF" w14:textId="61D8C679" w:rsidR="001D1945" w:rsidRDefault="001D1945" w:rsidP="001D1945">
      <w:pPr>
        <w:ind w:right="210"/>
        <w:jc w:val="center"/>
        <w:rPr>
          <w:color w:val="000000"/>
        </w:rPr>
      </w:pPr>
      <w:r w:rsidRPr="00D21F56">
        <w:rPr>
          <w:rFonts w:hint="eastAsia"/>
          <w:color w:val="000000"/>
        </w:rPr>
        <w:t>土石の堆積に関する工事の協議書</w:t>
      </w:r>
    </w:p>
    <w:p w14:paraId="5443006C" w14:textId="77777777" w:rsidR="00B5310C" w:rsidRPr="00D21F56" w:rsidRDefault="00B5310C" w:rsidP="001D1945">
      <w:pPr>
        <w:ind w:right="210"/>
        <w:jc w:val="center"/>
        <w:rPr>
          <w:color w:val="000000"/>
        </w:rPr>
      </w:pPr>
    </w:p>
    <w:p w14:paraId="16F8B333" w14:textId="77777777" w:rsidR="00B20E7F" w:rsidRPr="00D21F56" w:rsidRDefault="00B20E7F" w:rsidP="00B20E7F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5DFF6DFD" w14:textId="0BBD8271" w:rsidR="00B20E7F" w:rsidRPr="00D21F56" w:rsidRDefault="00B20E7F" w:rsidP="00B20E7F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0665A7">
        <w:rPr>
          <w:rFonts w:hint="eastAsia"/>
          <w:color w:val="000000"/>
        </w:rPr>
        <w:t>（あて先）</w:t>
      </w:r>
      <w:r w:rsidR="00DE5061">
        <w:rPr>
          <w:rFonts w:hint="eastAsia"/>
          <w:color w:val="000000"/>
        </w:rPr>
        <w:t>前橋市長</w:t>
      </w:r>
      <w:r w:rsidR="002E2CB0">
        <w:rPr>
          <w:rFonts w:hint="eastAsia"/>
          <w:color w:val="000000"/>
        </w:rPr>
        <w:t xml:space="preserve">　</w:t>
      </w:r>
    </w:p>
    <w:p w14:paraId="2B2B612C" w14:textId="77777777" w:rsidR="00B20E7F" w:rsidRPr="00D21F56" w:rsidRDefault="00240697" w:rsidP="00B20E7F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</w:t>
      </w:r>
      <w:r w:rsidR="00B20E7F" w:rsidRPr="00D21F56">
        <w:rPr>
          <w:rFonts w:hint="eastAsia"/>
          <w:color w:val="000000"/>
        </w:rPr>
        <w:t xml:space="preserve">住　所　　　　　　　　　　　　　</w:t>
      </w:r>
    </w:p>
    <w:p w14:paraId="3A3B9BCB" w14:textId="67617E58" w:rsidR="00B20E7F" w:rsidRPr="00D21F56" w:rsidRDefault="00B20E7F" w:rsidP="00B20E7F">
      <w:pPr>
        <w:wordWrap w:val="0"/>
        <w:jc w:val="right"/>
        <w:rPr>
          <w:color w:val="000000"/>
          <w:lang w:eastAsia="zh-CN"/>
        </w:rPr>
      </w:pPr>
      <w:r w:rsidRPr="00D21F56">
        <w:rPr>
          <w:rFonts w:hint="eastAsia"/>
          <w:color w:val="000000"/>
        </w:rPr>
        <w:t xml:space="preserve">氏　名　　　　　　　　　　　　　</w:t>
      </w:r>
    </w:p>
    <w:p w14:paraId="26AF3E3D" w14:textId="495FB9B7" w:rsidR="00B20E7F" w:rsidRPr="00D21F56" w:rsidRDefault="009A3CD2" w:rsidP="00B20E7F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069A2" wp14:editId="3EF147E4">
                <wp:simplePos x="0" y="0"/>
                <wp:positionH relativeFrom="column">
                  <wp:posOffset>2310765</wp:posOffset>
                </wp:positionH>
                <wp:positionV relativeFrom="paragraph">
                  <wp:posOffset>107315</wp:posOffset>
                </wp:positionV>
                <wp:extent cx="1266825" cy="457200"/>
                <wp:effectExtent l="0" t="0" r="0" b="381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B631EA" w14:textId="7A2197C3" w:rsidR="000A76F7" w:rsidRPr="001C13B4" w:rsidRDefault="000A76F7" w:rsidP="00B20E7F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14A5A784" w14:textId="5DACA416" w:rsidR="000A76F7" w:rsidRPr="001C13B4" w:rsidRDefault="000A76F7" w:rsidP="00B20E7F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３４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911A80">
                              <w:rPr>
                                <w:rFonts w:hint="eastAsia"/>
                                <w:color w:val="000000"/>
                              </w:rPr>
                              <w:t>１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069A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81.95pt;margin-top:8.45pt;width:99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" filled="f" stroked="f">
                <v:textbox>
                  <w:txbxContent>
                    <w:p w14:paraId="1CB631EA" w14:textId="7A2197C3" w:rsidR="000A76F7" w:rsidRPr="001C13B4" w:rsidRDefault="000A76F7" w:rsidP="00B20E7F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14A5A784" w14:textId="5DACA416" w:rsidR="000A76F7" w:rsidRPr="001C13B4" w:rsidRDefault="000A76F7" w:rsidP="00B20E7F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３４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911A80">
                        <w:rPr>
                          <w:rFonts w:hint="eastAsia"/>
                          <w:color w:val="000000"/>
                        </w:rPr>
                        <w:t>１</w:t>
                      </w:r>
                      <w:bookmarkStart w:id="1" w:name="_GoBack"/>
                      <w:bookmarkEnd w:id="1"/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11B6E" wp14:editId="0693633A">
                <wp:simplePos x="0" y="0"/>
                <wp:positionH relativeFrom="column">
                  <wp:posOffset>2180590</wp:posOffset>
                </wp:positionH>
                <wp:positionV relativeFrom="paragraph">
                  <wp:posOffset>109220</wp:posOffset>
                </wp:positionV>
                <wp:extent cx="1520825" cy="457200"/>
                <wp:effectExtent l="12700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6" coordsize="21600,21600" filled="f" o:spt="186" adj="1800" path="m@9,nfqx@0@0l@0@7qy0@4@0@8l@0@6qy@9,21600em@10,nfqx@5@0l@5@7qy21600@4@5@8l@5@6qy@10,21600em@9,nsqx@0@0l@0@7qy0@4@0@8l@0@6qy@9,21600l@10,21600qx@5@6l@5@8qy21600@4@5@7l@5@0qy@10,xe" w14:anchorId="3C327790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limo="10800,10800" textboxrect="@13,@11,@14,@12" o:connecttype="custom" o:connectlocs="@3,0;0,@4;@3,@2;@1,@4" o:extrusionok="f"/>
                <v:handles>
                  <v:h position="topLeft,#0" switch="" yrange="0,5400"/>
                </v:handles>
              </v:shapetype>
              <v:shape id="AutoShape 16" style="position:absolute;left:0;text-align:left;margin-left:171.7pt;margin-top:8.6pt;width:119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"/>
            </w:pict>
          </mc:Fallback>
        </mc:AlternateContent>
      </w:r>
      <w:r w:rsidR="00A76DBF" w:rsidRPr="00D21F56">
        <w:rPr>
          <w:rFonts w:hint="eastAsia"/>
          <w:color w:val="000000"/>
        </w:rPr>
        <w:t xml:space="preserve">　　宅地造成及び</w:t>
      </w:r>
      <w:r w:rsidR="00B20E7F" w:rsidRPr="00D21F56">
        <w:rPr>
          <w:rFonts w:hint="eastAsia"/>
          <w:color w:val="000000"/>
        </w:rPr>
        <w:t xml:space="preserve">特定盛土等規制法　　　　　　　　　　　</w:t>
      </w:r>
      <w:r w:rsidR="002E2CB0">
        <w:rPr>
          <w:rFonts w:hint="eastAsia"/>
          <w:color w:val="000000"/>
        </w:rPr>
        <w:t xml:space="preserve">　</w:t>
      </w:r>
      <w:r w:rsidR="00B20E7F" w:rsidRPr="00D21F56">
        <w:rPr>
          <w:rFonts w:hint="eastAsia"/>
          <w:color w:val="000000"/>
        </w:rPr>
        <w:t>の規定により協議します。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722"/>
        <w:gridCol w:w="2126"/>
        <w:gridCol w:w="329"/>
        <w:gridCol w:w="1791"/>
      </w:tblGrid>
      <w:tr w:rsidR="00B20E7F" w:rsidRPr="00D21F56" w14:paraId="46BB0F3F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2BF3601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１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工事主の住所及び氏名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2BAE39F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2365F8D2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144BE7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２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設計者の住所及び氏名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154C18F4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57BECF4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A076243" w14:textId="77777777" w:rsidR="00B20E7F" w:rsidRPr="00D21F56" w:rsidRDefault="00B20E7F" w:rsidP="00B20E7F">
            <w:pPr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３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工事施行者の住所及び氏名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851733E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749F1A67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4E2230F4" w14:textId="77777777" w:rsidR="00B20E7F" w:rsidRPr="00D21F56" w:rsidRDefault="00B20E7F" w:rsidP="00B20E7F">
            <w:pPr>
              <w:ind w:right="2"/>
              <w:rPr>
                <w:color w:val="000000"/>
                <w:kern w:val="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４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土地の所在地及び地番</w:t>
            </w:r>
          </w:p>
          <w:p w14:paraId="10BCE4E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（代表地点の緯度経度）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9A60061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  <w:p w14:paraId="30696540" w14:textId="77777777" w:rsidR="00B20E7F" w:rsidRPr="00D21F56" w:rsidRDefault="00B20E7F" w:rsidP="00B20E7F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（緯度：　　度　　分　　秒、</w:t>
            </w:r>
          </w:p>
          <w:p w14:paraId="565E2430" w14:textId="77777777" w:rsidR="00B20E7F" w:rsidRPr="00D21F56" w:rsidRDefault="00B20E7F" w:rsidP="00B20E7F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経度：　　度　　分　　秒）</w:t>
            </w:r>
          </w:p>
        </w:tc>
      </w:tr>
      <w:tr w:rsidR="00B20E7F" w:rsidRPr="00D21F56" w14:paraId="4FA22391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6C4E0E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５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19F3A3CE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</w:tcPr>
          <w:p w14:paraId="32DFD2AE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B20E7F" w:rsidRPr="00D21F56" w14:paraId="4190022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1A3B610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６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工事の目的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7305D381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76EC270D" w14:textId="77777777" w:rsidTr="00D203E7">
        <w:tc>
          <w:tcPr>
            <w:tcW w:w="526" w:type="dxa"/>
            <w:vMerge w:val="restart"/>
            <w:shd w:val="clear" w:color="auto" w:fill="auto"/>
            <w:vAlign w:val="center"/>
          </w:tcPr>
          <w:p w14:paraId="4CAEBF5F" w14:textId="77777777" w:rsidR="00B20E7F" w:rsidRPr="00D21F56" w:rsidRDefault="00B20E7F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  <w:p w14:paraId="66F0845D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3412D05B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工</w:t>
            </w:r>
          </w:p>
          <w:p w14:paraId="50D01477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9ADF82A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</w:t>
            </w:r>
          </w:p>
          <w:p w14:paraId="0216426C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2AFED093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14:paraId="0C9458BF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321D4A7D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概</w:t>
            </w:r>
          </w:p>
          <w:p w14:paraId="28BF729B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39C6BF0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要</w:t>
            </w:r>
          </w:p>
        </w:tc>
        <w:tc>
          <w:tcPr>
            <w:tcW w:w="3722" w:type="dxa"/>
            <w:shd w:val="clear" w:color="auto" w:fill="auto"/>
            <w:vAlign w:val="center"/>
          </w:tcPr>
          <w:p w14:paraId="32E5C8E7" w14:textId="77777777" w:rsidR="00B20E7F" w:rsidRPr="00D21F56" w:rsidRDefault="00B20E7F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ア　土石の堆積の最大堆積高さ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34592348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5AAB4112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B20E7F" w:rsidRPr="00D21F56" w14:paraId="643F75A6" w14:textId="77777777" w:rsidTr="00D203E7">
        <w:tc>
          <w:tcPr>
            <w:tcW w:w="526" w:type="dxa"/>
            <w:vMerge/>
            <w:shd w:val="clear" w:color="auto" w:fill="auto"/>
            <w:vAlign w:val="center"/>
          </w:tcPr>
          <w:p w14:paraId="5CA323EB" w14:textId="77777777" w:rsidR="00B20E7F" w:rsidRPr="00D21F56" w:rsidRDefault="00B20E7F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9A5D47F" w14:textId="77777777" w:rsidR="00B20E7F" w:rsidRPr="00D21F56" w:rsidRDefault="00B20E7F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イ　</w:t>
            </w:r>
            <w:r w:rsidR="005F7559" w:rsidRPr="00D21F56">
              <w:rPr>
                <w:rFonts w:hint="eastAsia"/>
                <w:color w:val="000000"/>
                <w:sz w:val="20"/>
                <w:szCs w:val="20"/>
              </w:rPr>
              <w:t>土石の堆積を行う土地の面積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69D5FC14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5134737D" w14:textId="77777777" w:rsidR="00B20E7F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5F7559" w:rsidRPr="00D21F56" w14:paraId="06B0D56A" w14:textId="77777777" w:rsidTr="00D203E7">
        <w:tc>
          <w:tcPr>
            <w:tcW w:w="526" w:type="dxa"/>
            <w:vMerge/>
            <w:shd w:val="clear" w:color="auto" w:fill="auto"/>
            <w:vAlign w:val="center"/>
          </w:tcPr>
          <w:p w14:paraId="71914914" w14:textId="77777777" w:rsidR="005F7559" w:rsidRPr="00D21F56" w:rsidRDefault="005F7559" w:rsidP="00B20E7F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DAD740E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ウ　土石の堆積の最大堆積土量</w:t>
            </w:r>
          </w:p>
        </w:tc>
        <w:tc>
          <w:tcPr>
            <w:tcW w:w="2455" w:type="dxa"/>
            <w:gridSpan w:val="2"/>
            <w:tcBorders>
              <w:right w:val="nil"/>
            </w:tcBorders>
            <w:shd w:val="clear" w:color="auto" w:fill="auto"/>
          </w:tcPr>
          <w:p w14:paraId="324A3D97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auto"/>
            <w:vAlign w:val="center"/>
          </w:tcPr>
          <w:p w14:paraId="6529911C" w14:textId="77777777" w:rsidR="005F7559" w:rsidRPr="00D21F56" w:rsidRDefault="00CA787F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㎥</w:t>
            </w:r>
          </w:p>
        </w:tc>
      </w:tr>
      <w:tr w:rsidR="005F7559" w:rsidRPr="00D21F56" w14:paraId="6B0A67FE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48F7E8BF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9A8CBCA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エ　土石の堆積を行う土地の最大勾配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B9EED83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5F7559" w:rsidRPr="00D21F56" w14:paraId="6E234694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09447E54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23AF0428" w14:textId="3DE6AA4F" w:rsidR="005F7559" w:rsidRPr="00D21F56" w:rsidRDefault="005F7559" w:rsidP="00DE5061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オ　勾配が</w:t>
            </w:r>
            <w:r w:rsidR="00DE5061">
              <w:rPr>
                <w:rFonts w:hint="eastAsia"/>
                <w:color w:val="000000"/>
                <w:sz w:val="20"/>
                <w:szCs w:val="20"/>
              </w:rPr>
              <w:t>１０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分の</w:t>
            </w:r>
            <w:r w:rsidR="00DE5061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を超える土地における堆積した土石の堆積を防止するための措置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C3F2962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5F7559" w:rsidRPr="00D21F56" w14:paraId="019E336E" w14:textId="77777777" w:rsidTr="00D203E7">
        <w:trPr>
          <w:trHeight w:val="176"/>
        </w:trPr>
        <w:tc>
          <w:tcPr>
            <w:tcW w:w="526" w:type="dxa"/>
            <w:vMerge/>
            <w:shd w:val="clear" w:color="auto" w:fill="auto"/>
          </w:tcPr>
          <w:p w14:paraId="5A577B86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692AA2E9" w14:textId="77777777" w:rsidR="005F7559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カ　土石の堆積を行う土地における地盤の改良その他の必要な措置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3B8BFAE" w14:textId="77777777" w:rsidR="005F7559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C2AD50F" w14:textId="77777777" w:rsidTr="00D203E7">
        <w:tc>
          <w:tcPr>
            <w:tcW w:w="526" w:type="dxa"/>
            <w:vMerge/>
            <w:shd w:val="clear" w:color="auto" w:fill="auto"/>
          </w:tcPr>
          <w:p w14:paraId="2D27C5C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shd w:val="clear" w:color="auto" w:fill="auto"/>
            <w:vAlign w:val="center"/>
          </w:tcPr>
          <w:p w14:paraId="69DBFDD9" w14:textId="77777777" w:rsidR="00B20E7F" w:rsidRPr="00D21F56" w:rsidRDefault="005F7559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キ　空地の設置</w:t>
            </w:r>
          </w:p>
        </w:tc>
        <w:tc>
          <w:tcPr>
            <w:tcW w:w="2126" w:type="dxa"/>
            <w:shd w:val="clear" w:color="auto" w:fill="auto"/>
          </w:tcPr>
          <w:p w14:paraId="37A651E6" w14:textId="77777777" w:rsidR="00B20E7F" w:rsidRPr="00D21F56" w:rsidRDefault="00B20E7F" w:rsidP="00CA78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2A0C178" w14:textId="77777777" w:rsidR="00B20E7F" w:rsidRPr="00D21F56" w:rsidRDefault="005F7559" w:rsidP="00CA78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空地の幅</w:t>
            </w:r>
          </w:p>
        </w:tc>
      </w:tr>
      <w:tr w:rsidR="00B20E7F" w:rsidRPr="00D21F56" w14:paraId="1CD3F4F9" w14:textId="77777777" w:rsidTr="00D203E7">
        <w:tc>
          <w:tcPr>
            <w:tcW w:w="526" w:type="dxa"/>
            <w:vMerge/>
            <w:shd w:val="clear" w:color="auto" w:fill="auto"/>
          </w:tcPr>
          <w:p w14:paraId="423C90B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2887CAF7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823873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2ABC8200" w14:textId="77777777" w:rsidR="00B20E7F" w:rsidRPr="00D21F56" w:rsidRDefault="00CA787F" w:rsidP="00B20E7F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B20E7F" w:rsidRPr="00D21F56" w14:paraId="5AD28998" w14:textId="77777777" w:rsidTr="00D203E7">
        <w:tc>
          <w:tcPr>
            <w:tcW w:w="526" w:type="dxa"/>
            <w:vMerge/>
            <w:shd w:val="clear" w:color="auto" w:fill="auto"/>
          </w:tcPr>
          <w:p w14:paraId="0A69A61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121470BB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5358343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60F9663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079447D" w14:textId="77777777" w:rsidTr="00D203E7">
        <w:trPr>
          <w:trHeight w:val="297"/>
        </w:trPr>
        <w:tc>
          <w:tcPr>
            <w:tcW w:w="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F5689B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vMerge/>
            <w:shd w:val="clear" w:color="auto" w:fill="auto"/>
            <w:vAlign w:val="center"/>
          </w:tcPr>
          <w:p w14:paraId="36BADABA" w14:textId="77777777" w:rsidR="00B20E7F" w:rsidRPr="00D21F56" w:rsidRDefault="00B20E7F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65D1EF" w14:textId="77777777" w:rsidR="00B20E7F" w:rsidRPr="00D21F56" w:rsidRDefault="00B20E7F" w:rsidP="00B20E7F">
            <w:pPr>
              <w:ind w:right="2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23398CA" w14:textId="77777777" w:rsidR="00B20E7F" w:rsidRPr="00D21F56" w:rsidRDefault="00B20E7F" w:rsidP="00B20E7F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180A20FD" w14:textId="77777777" w:rsidTr="00D203E7">
        <w:tc>
          <w:tcPr>
            <w:tcW w:w="526" w:type="dxa"/>
            <w:vMerge/>
            <w:shd w:val="clear" w:color="auto" w:fill="auto"/>
          </w:tcPr>
          <w:p w14:paraId="274557B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2A42B4F7" w14:textId="77777777" w:rsidR="00B20E7F" w:rsidRPr="00D21F56" w:rsidRDefault="005F7559" w:rsidP="005F7559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ク　雨水その他の地表水を有効に排除する措置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5C252505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B0B4DD0" w14:textId="77777777" w:rsidTr="00D203E7">
        <w:tc>
          <w:tcPr>
            <w:tcW w:w="526" w:type="dxa"/>
            <w:vMerge/>
            <w:shd w:val="clear" w:color="auto" w:fill="auto"/>
          </w:tcPr>
          <w:p w14:paraId="57A03A2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38E43633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ケ　堆積した土石の崩壊に伴う土砂の流出を防止する措置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6000D4F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DE4B7D5" w14:textId="77777777" w:rsidTr="00D203E7">
        <w:tc>
          <w:tcPr>
            <w:tcW w:w="526" w:type="dxa"/>
            <w:vMerge/>
            <w:shd w:val="clear" w:color="auto" w:fill="auto"/>
          </w:tcPr>
          <w:p w14:paraId="2BB514A8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5CE640AE" w14:textId="77777777" w:rsidR="00B20E7F" w:rsidRPr="00D21F56" w:rsidRDefault="005F7559" w:rsidP="00B20E7F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コ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工事中の危険防止のための措置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84C3047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11FD52E4" w14:textId="77777777" w:rsidTr="00D203E7">
        <w:tc>
          <w:tcPr>
            <w:tcW w:w="526" w:type="dxa"/>
            <w:vMerge/>
            <w:shd w:val="clear" w:color="auto" w:fill="auto"/>
          </w:tcPr>
          <w:p w14:paraId="7A6D4E60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4E64BD93" w14:textId="77777777" w:rsidR="00B20E7F" w:rsidRPr="00D21F56" w:rsidRDefault="005F7559" w:rsidP="00B20E7F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サ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9C97E42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62B0A75F" w14:textId="77777777" w:rsidTr="00D203E7">
        <w:tc>
          <w:tcPr>
            <w:tcW w:w="526" w:type="dxa"/>
            <w:vMerge/>
            <w:shd w:val="clear" w:color="auto" w:fill="auto"/>
          </w:tcPr>
          <w:p w14:paraId="3E61AF0C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44853E5E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シ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工事着手予定年月日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46B68247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20E7F" w:rsidRPr="00D21F56" w14:paraId="2365D8F6" w14:textId="77777777" w:rsidTr="00D203E7">
        <w:tc>
          <w:tcPr>
            <w:tcW w:w="526" w:type="dxa"/>
            <w:vMerge/>
            <w:shd w:val="clear" w:color="auto" w:fill="auto"/>
          </w:tcPr>
          <w:p w14:paraId="2E11CF97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C5592CB" w14:textId="77777777" w:rsidR="00B20E7F" w:rsidRPr="00D21F56" w:rsidRDefault="005F7559" w:rsidP="00B20E7F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ス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工事完了予定年月日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79ED65C3" w14:textId="77777777" w:rsidR="00B20E7F" w:rsidRPr="00D21F56" w:rsidRDefault="00B20E7F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B20E7F" w:rsidRPr="00D21F56" w14:paraId="729F4ED2" w14:textId="77777777" w:rsidTr="00D203E7">
        <w:tc>
          <w:tcPr>
            <w:tcW w:w="526" w:type="dxa"/>
            <w:vMerge/>
            <w:shd w:val="clear" w:color="auto" w:fill="auto"/>
          </w:tcPr>
          <w:p w14:paraId="1541173B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2" w:type="dxa"/>
            <w:shd w:val="clear" w:color="auto" w:fill="auto"/>
            <w:vAlign w:val="center"/>
          </w:tcPr>
          <w:p w14:paraId="7D24FF4E" w14:textId="77777777" w:rsidR="00B20E7F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セ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工程の概要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F63617A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B20E7F" w:rsidRPr="00D21F56" w14:paraId="2170D333" w14:textId="77777777" w:rsidTr="00D203E7">
        <w:tc>
          <w:tcPr>
            <w:tcW w:w="4248" w:type="dxa"/>
            <w:gridSpan w:val="2"/>
            <w:shd w:val="clear" w:color="auto" w:fill="auto"/>
          </w:tcPr>
          <w:p w14:paraId="649FD5C2" w14:textId="77777777" w:rsidR="00B20E7F" w:rsidRPr="00D21F56" w:rsidRDefault="005F7559" w:rsidP="00B20E7F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  <w:r w:rsidR="00B20E7F"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20E7F"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2D85CE6" w14:textId="77777777" w:rsidR="00B20E7F" w:rsidRPr="00D21F56" w:rsidRDefault="00B20E7F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A71709" w:rsidRPr="00D21F56" w14:paraId="76DCD8F3" w14:textId="77777777" w:rsidTr="00D203E7">
        <w:tc>
          <w:tcPr>
            <w:tcW w:w="4248" w:type="dxa"/>
            <w:gridSpan w:val="2"/>
            <w:shd w:val="clear" w:color="auto" w:fill="auto"/>
            <w:vAlign w:val="center"/>
          </w:tcPr>
          <w:p w14:paraId="7492305B" w14:textId="2CF228E3" w:rsidR="00A71709" w:rsidRPr="002E2CB0" w:rsidRDefault="00A71709" w:rsidP="002E2CB0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※受付欄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2E5D9613" w14:textId="77777777" w:rsidR="00A71709" w:rsidRPr="00D21F56" w:rsidRDefault="00A71709" w:rsidP="00B20E7F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※協議に当たって</w:t>
            </w:r>
          </w:p>
          <w:p w14:paraId="4BE04C53" w14:textId="6B9DEB71" w:rsidR="00A71709" w:rsidRPr="00D21F56" w:rsidRDefault="00A71709" w:rsidP="00A71709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付した条件</w:t>
            </w:r>
          </w:p>
        </w:tc>
      </w:tr>
      <w:tr w:rsidR="00A71709" w:rsidRPr="00D21F56" w14:paraId="3BE5EF82" w14:textId="77777777" w:rsidTr="00D203E7">
        <w:trPr>
          <w:trHeight w:val="1100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59B7AE54" w14:textId="07661CD5" w:rsidR="00A71709" w:rsidRPr="00D21F56" w:rsidRDefault="00A7170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shd w:val="clear" w:color="auto" w:fill="auto"/>
          </w:tcPr>
          <w:p w14:paraId="18A2E2DD" w14:textId="7CCBDC15" w:rsidR="00A71709" w:rsidRPr="00D21F56" w:rsidRDefault="00A71709" w:rsidP="00B20E7F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03B9917A" w14:textId="77777777" w:rsidR="008E4678" w:rsidRPr="00D21F56" w:rsidRDefault="008E4678" w:rsidP="00B20E7F">
      <w:pPr>
        <w:spacing w:line="240" w:lineRule="exact"/>
        <w:ind w:right="2"/>
        <w:rPr>
          <w:color w:val="000000"/>
          <w:sz w:val="18"/>
        </w:rPr>
      </w:pPr>
    </w:p>
    <w:p w14:paraId="688CEA36" w14:textId="15CA3E5D" w:rsidR="00024741" w:rsidRPr="00024741" w:rsidRDefault="002B32EA" w:rsidP="00120993">
      <w:pPr>
        <w:spacing w:line="240" w:lineRule="exact"/>
        <w:ind w:right="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注</w:t>
      </w:r>
      <w:r w:rsidR="00120993">
        <w:rPr>
          <w:rFonts w:hint="eastAsia"/>
          <w:color w:val="000000"/>
          <w:sz w:val="18"/>
        </w:rPr>
        <w:t xml:space="preserve">　</w:t>
      </w:r>
      <w:r w:rsidR="00024741" w:rsidRPr="00024741">
        <w:rPr>
          <w:rFonts w:hint="eastAsia"/>
          <w:color w:val="000000"/>
          <w:sz w:val="18"/>
        </w:rPr>
        <w:t>１　法人である場合においては、氏名は、その法人の名称及び代表者の氏名を記載すること。</w:t>
      </w:r>
    </w:p>
    <w:p w14:paraId="27ED689F" w14:textId="647252A8" w:rsidR="00B20E7F" w:rsidRPr="00D21F56" w:rsidRDefault="00024741" w:rsidP="00120993">
      <w:pPr>
        <w:spacing w:line="240" w:lineRule="exact"/>
        <w:ind w:firstLineChars="200" w:firstLine="360"/>
        <w:rPr>
          <w:rFonts w:ascii="ＭＳ 明朝" w:hAnsi="ＭＳ 明朝"/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２　</w:t>
      </w:r>
      <w:r w:rsidR="00B20E7F" w:rsidRPr="00D21F56">
        <w:rPr>
          <w:rFonts w:hint="eastAsia"/>
          <w:color w:val="000000"/>
          <w:sz w:val="18"/>
        </w:rPr>
        <w:t>※印のある欄は記入しない。</w:t>
      </w:r>
    </w:p>
    <w:p w14:paraId="59D3736E" w14:textId="1A12818B" w:rsidR="00B20E7F" w:rsidRPr="00D21F56" w:rsidRDefault="00024741" w:rsidP="00120993">
      <w:pPr>
        <w:spacing w:line="240" w:lineRule="exact"/>
        <w:ind w:firstLineChars="200" w:firstLine="36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３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３欄は、未定のときは、後で定ま</w:t>
      </w:r>
      <w:r w:rsidR="005C2CA5" w:rsidRPr="00D21F56">
        <w:rPr>
          <w:rFonts w:ascii="ＭＳ 明朝" w:hAnsi="ＭＳ 明朝" w:hint="eastAsia"/>
          <w:color w:val="000000"/>
          <w:sz w:val="18"/>
        </w:rPr>
        <w:t>って</w:t>
      </w:r>
      <w:r w:rsidR="00B20E7F" w:rsidRPr="00D21F56">
        <w:rPr>
          <w:rFonts w:ascii="ＭＳ 明朝" w:hAnsi="ＭＳ 明朝" w:hint="eastAsia"/>
          <w:color w:val="000000"/>
          <w:sz w:val="18"/>
        </w:rPr>
        <w:t>から工事着手前に届け出ること。</w:t>
      </w:r>
    </w:p>
    <w:p w14:paraId="200015DF" w14:textId="2816B80A" w:rsidR="00B20E7F" w:rsidRPr="00D21F56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４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４欄は、代表地点の緯度及び経度を世界測地系に従</w:t>
      </w:r>
      <w:r w:rsidR="005C2CA5" w:rsidRPr="00D21F56">
        <w:rPr>
          <w:rFonts w:ascii="ＭＳ 明朝" w:hAnsi="ＭＳ 明朝" w:hint="eastAsia"/>
          <w:color w:val="000000"/>
          <w:sz w:val="18"/>
        </w:rPr>
        <w:t>って</w:t>
      </w:r>
      <w:r w:rsidR="00B20E7F" w:rsidRPr="00D21F56">
        <w:rPr>
          <w:rFonts w:ascii="ＭＳ 明朝" w:hAnsi="ＭＳ 明朝" w:hint="eastAsia"/>
          <w:color w:val="000000"/>
          <w:sz w:val="18"/>
        </w:rPr>
        <w:t>測量し、小数点以下第</w:t>
      </w:r>
      <w:r w:rsidR="00DE5061">
        <w:rPr>
          <w:rFonts w:ascii="ＭＳ 明朝" w:hAnsi="ＭＳ 明朝" w:hint="eastAsia"/>
          <w:color w:val="000000"/>
          <w:sz w:val="18"/>
        </w:rPr>
        <w:t>１</w:t>
      </w:r>
      <w:r w:rsidR="00B20E7F" w:rsidRPr="00D21F56">
        <w:rPr>
          <w:rFonts w:ascii="ＭＳ 明朝" w:hAnsi="ＭＳ 明朝" w:hint="eastAsia"/>
          <w:color w:val="000000"/>
          <w:sz w:val="18"/>
        </w:rPr>
        <w:t>位まで記入すること。</w:t>
      </w:r>
    </w:p>
    <w:p w14:paraId="4CA03DF3" w14:textId="77777777" w:rsidR="00AD1B57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５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</w:t>
      </w:r>
      <w:r w:rsidR="005F7559" w:rsidRPr="00D21F56">
        <w:rPr>
          <w:rFonts w:ascii="ＭＳ 明朝" w:hAnsi="ＭＳ 明朝" w:hint="eastAsia"/>
          <w:color w:val="000000"/>
          <w:sz w:val="18"/>
        </w:rPr>
        <w:t>７</w:t>
      </w:r>
      <w:r w:rsidR="00B20E7F" w:rsidRPr="00D21F56">
        <w:rPr>
          <w:rFonts w:ascii="ＭＳ 明朝" w:hAnsi="ＭＳ 明朝" w:hint="eastAsia"/>
          <w:color w:val="000000"/>
          <w:sz w:val="18"/>
        </w:rPr>
        <w:t>欄</w:t>
      </w:r>
      <w:r w:rsidR="005F7559" w:rsidRPr="00D21F56">
        <w:rPr>
          <w:rFonts w:ascii="ＭＳ 明朝" w:hAnsi="ＭＳ 明朝" w:hint="eastAsia"/>
          <w:color w:val="000000"/>
          <w:sz w:val="18"/>
        </w:rPr>
        <w:t>ケ</w:t>
      </w:r>
      <w:r w:rsidR="00B20E7F" w:rsidRPr="00D21F56">
        <w:rPr>
          <w:rFonts w:ascii="ＭＳ 明朝" w:hAnsi="ＭＳ 明朝" w:hint="eastAsia"/>
          <w:color w:val="000000"/>
          <w:sz w:val="18"/>
        </w:rPr>
        <w:t>は、</w:t>
      </w:r>
      <w:r w:rsidR="005F7559" w:rsidRPr="00D21F56">
        <w:rPr>
          <w:rFonts w:ascii="ＭＳ 明朝" w:hAnsi="ＭＳ 明朝" w:hint="eastAsia"/>
          <w:color w:val="000000"/>
          <w:sz w:val="18"/>
        </w:rPr>
        <w:t>鋼矢板等を設置するときは、当該鋼矢板等についてそれぞれ</w:t>
      </w:r>
      <w:r w:rsidR="008704F0" w:rsidRPr="00D21F56">
        <w:rPr>
          <w:rFonts w:ascii="ＭＳ 明朝" w:hAnsi="ＭＳ 明朝" w:hint="eastAsia"/>
          <w:color w:val="000000"/>
          <w:sz w:val="18"/>
        </w:rPr>
        <w:t>番号、種類、高さ及び延長を記入し、それ以外の措置を講ずるときは、措置の内容を記入すること。</w:t>
      </w:r>
    </w:p>
    <w:p w14:paraId="30B1AFE2" w14:textId="04F88202" w:rsidR="00B20E7F" w:rsidRPr="00D21F56" w:rsidRDefault="00024741" w:rsidP="00AD1B57">
      <w:pPr>
        <w:spacing w:line="240" w:lineRule="exact"/>
        <w:ind w:leftChars="171" w:left="706" w:hangingChars="193" w:hanging="347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６</w:t>
      </w:r>
      <w:r w:rsidR="00B20E7F" w:rsidRPr="00D21F56">
        <w:rPr>
          <w:rFonts w:ascii="ＭＳ 明朝" w:hAnsi="ＭＳ 明朝" w:hint="eastAsia"/>
          <w:color w:val="000000"/>
          <w:sz w:val="18"/>
        </w:rPr>
        <w:t xml:space="preserve">　</w:t>
      </w:r>
      <w:r w:rsidR="008704F0" w:rsidRPr="00D21F56">
        <w:rPr>
          <w:rFonts w:ascii="ＭＳ 明朝" w:hAnsi="ＭＳ 明朝" w:hint="eastAsia"/>
          <w:color w:val="000000"/>
          <w:sz w:val="18"/>
        </w:rPr>
        <w:t>８</w:t>
      </w:r>
      <w:r w:rsidR="00B20E7F" w:rsidRPr="00D21F56">
        <w:rPr>
          <w:rFonts w:ascii="ＭＳ 明朝" w:hAnsi="ＭＳ 明朝" w:hint="eastAsia"/>
          <w:color w:val="000000"/>
          <w:sz w:val="18"/>
        </w:rPr>
        <w:t>欄は</w:t>
      </w:r>
      <w:r w:rsidR="008704F0" w:rsidRPr="00D21F56">
        <w:rPr>
          <w:rFonts w:ascii="ＭＳ 明朝" w:hAnsi="ＭＳ 明朝" w:hint="eastAsia"/>
          <w:color w:val="000000"/>
          <w:sz w:val="18"/>
        </w:rPr>
        <w:t>、土石の堆積</w:t>
      </w:r>
      <w:r w:rsidR="00B20E7F" w:rsidRPr="00D21F56">
        <w:rPr>
          <w:rFonts w:ascii="ＭＳ 明朝" w:hAnsi="ＭＳ 明朝" w:hint="eastAsia"/>
          <w:color w:val="000000"/>
          <w:sz w:val="18"/>
        </w:rPr>
        <w:t>に関する工事を施行することについて他の法令による許可、認可等を要する場合においてのみ、その許可、認可等の手続の状況を記入すること。</w:t>
      </w:r>
    </w:p>
    <w:p w14:paraId="2BB52DCC" w14:textId="7BB7E6B4" w:rsidR="00FF490E" w:rsidRPr="001C13B4" w:rsidRDefault="00FF490E" w:rsidP="00CA787F">
      <w:pPr>
        <w:spacing w:line="240" w:lineRule="exact"/>
        <w:ind w:left="420" w:hangingChars="200" w:hanging="420"/>
        <w:rPr>
          <w:color w:val="000000"/>
        </w:rPr>
      </w:pPr>
    </w:p>
    <w:sectPr w:rsidR="00FF490E" w:rsidRPr="001C13B4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C3BA0" w14:textId="77777777" w:rsidR="005F13A2" w:rsidRDefault="005F13A2" w:rsidP="00A71709">
      <w:r>
        <w:separator/>
      </w:r>
    </w:p>
  </w:endnote>
  <w:endnote w:type="continuationSeparator" w:id="0">
    <w:p w14:paraId="3AD685B8" w14:textId="77777777" w:rsidR="005F13A2" w:rsidRDefault="005F13A2" w:rsidP="00A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7C322" w14:textId="77777777" w:rsidR="005F13A2" w:rsidRDefault="005F13A2" w:rsidP="00A71709">
      <w:r>
        <w:separator/>
      </w:r>
    </w:p>
  </w:footnote>
  <w:footnote w:type="continuationSeparator" w:id="0">
    <w:p w14:paraId="3C5D295B" w14:textId="77777777" w:rsidR="005F13A2" w:rsidRDefault="005F13A2" w:rsidP="00A7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24741"/>
    <w:rsid w:val="000357AC"/>
    <w:rsid w:val="00046882"/>
    <w:rsid w:val="00052A80"/>
    <w:rsid w:val="000665A7"/>
    <w:rsid w:val="000A76F7"/>
    <w:rsid w:val="000B3629"/>
    <w:rsid w:val="000D78A0"/>
    <w:rsid w:val="000E2F95"/>
    <w:rsid w:val="00120993"/>
    <w:rsid w:val="00126218"/>
    <w:rsid w:val="00173EA9"/>
    <w:rsid w:val="00182355"/>
    <w:rsid w:val="001C13B4"/>
    <w:rsid w:val="001D0CE0"/>
    <w:rsid w:val="001D1945"/>
    <w:rsid w:val="001D6AA2"/>
    <w:rsid w:val="00213C05"/>
    <w:rsid w:val="00222433"/>
    <w:rsid w:val="00225805"/>
    <w:rsid w:val="00240697"/>
    <w:rsid w:val="00250DAE"/>
    <w:rsid w:val="00253BB6"/>
    <w:rsid w:val="002740B7"/>
    <w:rsid w:val="002879B6"/>
    <w:rsid w:val="002A5F79"/>
    <w:rsid w:val="002B32EA"/>
    <w:rsid w:val="002E2CB0"/>
    <w:rsid w:val="00302BAB"/>
    <w:rsid w:val="00304A82"/>
    <w:rsid w:val="00330D29"/>
    <w:rsid w:val="003376E7"/>
    <w:rsid w:val="003515C7"/>
    <w:rsid w:val="003A1B04"/>
    <w:rsid w:val="003F26C9"/>
    <w:rsid w:val="004003FB"/>
    <w:rsid w:val="00413B1E"/>
    <w:rsid w:val="004839BF"/>
    <w:rsid w:val="00495117"/>
    <w:rsid w:val="004D502D"/>
    <w:rsid w:val="004E7BA0"/>
    <w:rsid w:val="004F0315"/>
    <w:rsid w:val="005019E9"/>
    <w:rsid w:val="00522A2C"/>
    <w:rsid w:val="00523A73"/>
    <w:rsid w:val="00540330"/>
    <w:rsid w:val="00550BAD"/>
    <w:rsid w:val="005C2CA5"/>
    <w:rsid w:val="005E71DC"/>
    <w:rsid w:val="005F13A2"/>
    <w:rsid w:val="005F7559"/>
    <w:rsid w:val="006159A2"/>
    <w:rsid w:val="00693311"/>
    <w:rsid w:val="006A5D14"/>
    <w:rsid w:val="0074480C"/>
    <w:rsid w:val="007878B8"/>
    <w:rsid w:val="007B4354"/>
    <w:rsid w:val="007B6B2A"/>
    <w:rsid w:val="007C3B12"/>
    <w:rsid w:val="007C49F4"/>
    <w:rsid w:val="007C760D"/>
    <w:rsid w:val="007F6098"/>
    <w:rsid w:val="00812CFF"/>
    <w:rsid w:val="00865BF8"/>
    <w:rsid w:val="008704F0"/>
    <w:rsid w:val="00883C37"/>
    <w:rsid w:val="008948E1"/>
    <w:rsid w:val="008C02BB"/>
    <w:rsid w:val="008C73CD"/>
    <w:rsid w:val="008E4678"/>
    <w:rsid w:val="00911A80"/>
    <w:rsid w:val="00930F52"/>
    <w:rsid w:val="00960935"/>
    <w:rsid w:val="0098269B"/>
    <w:rsid w:val="009A3CD2"/>
    <w:rsid w:val="009D381A"/>
    <w:rsid w:val="009E5B44"/>
    <w:rsid w:val="00A2157A"/>
    <w:rsid w:val="00A2452E"/>
    <w:rsid w:val="00A71709"/>
    <w:rsid w:val="00A76DBF"/>
    <w:rsid w:val="00A84A6C"/>
    <w:rsid w:val="00A955F7"/>
    <w:rsid w:val="00AD1B57"/>
    <w:rsid w:val="00AE5257"/>
    <w:rsid w:val="00AE7BF7"/>
    <w:rsid w:val="00B15974"/>
    <w:rsid w:val="00B20E7F"/>
    <w:rsid w:val="00B27340"/>
    <w:rsid w:val="00B5310C"/>
    <w:rsid w:val="00B645A4"/>
    <w:rsid w:val="00B93838"/>
    <w:rsid w:val="00C25E4B"/>
    <w:rsid w:val="00C37382"/>
    <w:rsid w:val="00C9214A"/>
    <w:rsid w:val="00CA72AE"/>
    <w:rsid w:val="00CA787F"/>
    <w:rsid w:val="00CC190C"/>
    <w:rsid w:val="00CD6FCD"/>
    <w:rsid w:val="00D15165"/>
    <w:rsid w:val="00D16989"/>
    <w:rsid w:val="00D1760B"/>
    <w:rsid w:val="00D203E7"/>
    <w:rsid w:val="00D21F56"/>
    <w:rsid w:val="00D620DC"/>
    <w:rsid w:val="00D718B2"/>
    <w:rsid w:val="00D72CB3"/>
    <w:rsid w:val="00D732F0"/>
    <w:rsid w:val="00DA18CB"/>
    <w:rsid w:val="00DC4BDB"/>
    <w:rsid w:val="00DD7B8C"/>
    <w:rsid w:val="00DE5061"/>
    <w:rsid w:val="00E13ED6"/>
    <w:rsid w:val="00ED56BA"/>
    <w:rsid w:val="00ED58AE"/>
    <w:rsid w:val="00F36DA5"/>
    <w:rsid w:val="00FA1034"/>
    <w:rsid w:val="00FF490E"/>
    <w:rsid w:val="00FF4DF1"/>
    <w:rsid w:val="1FAB4DB3"/>
    <w:rsid w:val="54E95B99"/>
    <w:rsid w:val="67B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404F6B"/>
  <w15:chartTrackingRefBased/>
  <w15:docId w15:val="{F1E2C327-D33A-4A61-B69C-4B4CF70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1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70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71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CA58-1366-46B0-9537-A83ED525A5AB}"/>
</file>

<file path=customXml/itemProps2.xml><?xml version="1.0" encoding="utf-8"?>
<ds:datastoreItem xmlns:ds="http://schemas.openxmlformats.org/officeDocument/2006/customXml" ds:itemID="{206AB6F4-4765-429C-9B0B-C9CD6F418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4A238-69D3-4795-ACDC-88581E8A4B5C}">
  <ds:schemaRefs>
    <ds:schemaRef ds:uri="http://schemas.openxmlformats.org/package/2006/metadata/core-properties"/>
    <ds:schemaRef ds:uri="http://schemas.microsoft.com/office/2006/documentManagement/types"/>
    <ds:schemaRef ds:uri="deb0a462-7cfd-4e86-9fad-b4bdfc02fb1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d523b43-cca0-4ede-b5f2-15d7d4b2a7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12E17D-1DF6-4C1D-A809-22E0C986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28</cp:revision>
  <cp:lastPrinted>2025-02-20T02:34:00Z</cp:lastPrinted>
  <dcterms:created xsi:type="dcterms:W3CDTF">2024-07-04T04:22:00Z</dcterms:created>
  <dcterms:modified xsi:type="dcterms:W3CDTF">2025-02-26T00:32:00Z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