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8E" w:rsidRDefault="0008148E" w:rsidP="008F4E8C">
      <w:pPr>
        <w:rPr>
          <w:rFonts w:ascii="ＭＳ 明朝" w:eastAsia="ＭＳ 明朝" w:hAnsi="ＭＳ 明朝"/>
          <w:b/>
          <w:sz w:val="36"/>
          <w:szCs w:val="24"/>
        </w:rPr>
      </w:pPr>
      <w:r>
        <w:rPr>
          <w:rFonts w:ascii="ＭＳ 明朝" w:eastAsia="ＭＳ 明朝" w:hAnsi="ＭＳ 明朝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8173085</wp:posOffset>
                </wp:positionH>
                <wp:positionV relativeFrom="paragraph">
                  <wp:posOffset>-331470</wp:posOffset>
                </wp:positionV>
                <wp:extent cx="826770" cy="295910"/>
                <wp:effectExtent l="0" t="0" r="11430" b="279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48E" w:rsidRPr="00E56765" w:rsidRDefault="00CA7EB3" w:rsidP="000814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E567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43.55pt;margin-top:-26.1pt;width:65.1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">
                <v:textbox inset="5.85pt,.7pt,5.85pt,.7pt">
                  <w:txbxContent>
                    <w:p w:rsidR="0008148E" w:rsidRPr="00E56765" w:rsidRDefault="00CA7EB3" w:rsidP="000814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8"/>
                        </w:rPr>
                      </w:pPr>
                      <w:r w:rsidRPr="00E5676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</w:rPr>
                        <w:t>資料３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4E8C" w:rsidRPr="008F4E8C" w:rsidRDefault="008F4E8C" w:rsidP="008F4E8C">
      <w:pPr>
        <w:rPr>
          <w:rFonts w:ascii="ＭＳ 明朝" w:eastAsia="ＭＳ 明朝" w:hAnsi="ＭＳ 明朝"/>
          <w:b/>
          <w:sz w:val="40"/>
          <w:szCs w:val="40"/>
        </w:rPr>
      </w:pPr>
      <w:r w:rsidRPr="008F4E8C">
        <w:rPr>
          <w:rFonts w:ascii="ＭＳ 明朝" w:eastAsia="ＭＳ 明朝" w:hAnsi="ＭＳ 明朝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C604B" wp14:editId="79F6CFF8">
                <wp:simplePos x="0" y="0"/>
                <wp:positionH relativeFrom="column">
                  <wp:posOffset>12018131</wp:posOffset>
                </wp:positionH>
                <wp:positionV relativeFrom="paragraph">
                  <wp:posOffset>164736</wp:posOffset>
                </wp:positionV>
                <wp:extent cx="1165225" cy="511175"/>
                <wp:effectExtent l="10160" t="13970" r="5715" b="825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22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8C" w:rsidRPr="00670089" w:rsidRDefault="008F4E8C" w:rsidP="008F4E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7008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604B" id="Rectangle 6" o:spid="_x0000_s1027" style="position:absolute;left:0;text-align:left;margin-left:946.3pt;margin-top:12.95pt;width:91.7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">
                <v:textbox inset="5.85pt,.7pt,5.85pt,.7pt">
                  <w:txbxContent>
                    <w:p w:rsidR="008F4E8C" w:rsidRPr="00670089" w:rsidRDefault="008F4E8C" w:rsidP="008F4E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7008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8F4E8C">
        <w:rPr>
          <w:rFonts w:ascii="ＭＳ 明朝" w:eastAsia="ＭＳ 明朝" w:hAnsi="ＭＳ 明朝" w:hint="eastAsia"/>
          <w:b/>
          <w:sz w:val="36"/>
          <w:szCs w:val="24"/>
        </w:rPr>
        <w:t>第二期　前橋市子ども・子育て支援事業計画策定</w:t>
      </w:r>
      <w:r w:rsidRPr="008F4E8C">
        <w:rPr>
          <w:rFonts w:ascii="ＭＳ 明朝" w:eastAsia="ＭＳ 明朝" w:hAnsi="ＭＳ 明朝" w:hint="eastAsia"/>
          <w:b/>
          <w:sz w:val="40"/>
          <w:szCs w:val="40"/>
        </w:rPr>
        <w:t xml:space="preserve">　スケジュール(案)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926"/>
        <w:gridCol w:w="925"/>
        <w:gridCol w:w="926"/>
        <w:gridCol w:w="1542"/>
        <w:gridCol w:w="926"/>
        <w:gridCol w:w="925"/>
        <w:gridCol w:w="926"/>
        <w:gridCol w:w="1740"/>
        <w:gridCol w:w="881"/>
        <w:gridCol w:w="927"/>
        <w:gridCol w:w="1292"/>
        <w:gridCol w:w="982"/>
      </w:tblGrid>
      <w:tr w:rsidR="0076305D" w:rsidRPr="008F4E8C" w:rsidTr="005E194F">
        <w:trPr>
          <w:trHeight w:val="1044"/>
        </w:trPr>
        <w:tc>
          <w:tcPr>
            <w:tcW w:w="1382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Cs w:val="21"/>
              </w:rPr>
              <w:t>令和元年度</w:t>
            </w:r>
          </w:p>
        </w:tc>
        <w:tc>
          <w:tcPr>
            <w:tcW w:w="926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4月</w:t>
            </w:r>
          </w:p>
        </w:tc>
        <w:tc>
          <w:tcPr>
            <w:tcW w:w="925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5月</w:t>
            </w:r>
          </w:p>
        </w:tc>
        <w:tc>
          <w:tcPr>
            <w:tcW w:w="926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6月</w:t>
            </w:r>
          </w:p>
        </w:tc>
        <w:tc>
          <w:tcPr>
            <w:tcW w:w="1542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7月</w:t>
            </w:r>
          </w:p>
        </w:tc>
        <w:tc>
          <w:tcPr>
            <w:tcW w:w="926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8月</w:t>
            </w:r>
          </w:p>
        </w:tc>
        <w:tc>
          <w:tcPr>
            <w:tcW w:w="925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9月</w:t>
            </w:r>
          </w:p>
        </w:tc>
        <w:tc>
          <w:tcPr>
            <w:tcW w:w="926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10月</w:t>
            </w:r>
          </w:p>
        </w:tc>
        <w:tc>
          <w:tcPr>
            <w:tcW w:w="1740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11月</w:t>
            </w:r>
          </w:p>
        </w:tc>
        <w:tc>
          <w:tcPr>
            <w:tcW w:w="881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12月</w:t>
            </w:r>
          </w:p>
        </w:tc>
        <w:tc>
          <w:tcPr>
            <w:tcW w:w="926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1月</w:t>
            </w:r>
          </w:p>
        </w:tc>
        <w:tc>
          <w:tcPr>
            <w:tcW w:w="1292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2月</w:t>
            </w:r>
          </w:p>
        </w:tc>
        <w:tc>
          <w:tcPr>
            <w:tcW w:w="982" w:type="dxa"/>
            <w:shd w:val="clear" w:color="auto" w:fill="7F7F7F" w:themeFill="text1" w:themeFillTint="80"/>
            <w:vAlign w:val="center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  <w:szCs w:val="21"/>
              </w:rPr>
              <w:t>3月</w:t>
            </w:r>
          </w:p>
        </w:tc>
      </w:tr>
      <w:tr w:rsidR="008F4E8C" w:rsidRPr="008F4E8C" w:rsidTr="0076305D">
        <w:trPr>
          <w:trHeight w:val="1239"/>
        </w:trPr>
        <w:tc>
          <w:tcPr>
            <w:tcW w:w="1382" w:type="dxa"/>
          </w:tcPr>
          <w:p w:rsidR="00017FF2" w:rsidRDefault="008F4E8C" w:rsidP="005725C8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bookmarkStart w:id="0" w:name="_GoBack" w:colFirst="7" w:colLast="7"/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子ども・</w:t>
            </w:r>
          </w:p>
          <w:p w:rsidR="008F4E8C" w:rsidRPr="008F4E8C" w:rsidRDefault="008F4E8C" w:rsidP="005725C8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子育て会議</w:t>
            </w:r>
          </w:p>
        </w:tc>
        <w:tc>
          <w:tcPr>
            <w:tcW w:w="926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25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26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542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第１回</w:t>
            </w:r>
          </w:p>
        </w:tc>
        <w:tc>
          <w:tcPr>
            <w:tcW w:w="926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25" w:type="dxa"/>
          </w:tcPr>
          <w:p w:rsidR="008F4E8C" w:rsidRPr="008F4E8C" w:rsidRDefault="008F4E8C" w:rsidP="008F4E8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26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40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第２回</w:t>
            </w:r>
          </w:p>
        </w:tc>
        <w:tc>
          <w:tcPr>
            <w:tcW w:w="881" w:type="dxa"/>
          </w:tcPr>
          <w:p w:rsidR="008F4E8C" w:rsidRPr="008F4E8C" w:rsidRDefault="008F4E8C" w:rsidP="008F4E8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926" w:type="dxa"/>
          </w:tcPr>
          <w:p w:rsidR="008F4E8C" w:rsidRPr="008F4E8C" w:rsidRDefault="008F4E8C" w:rsidP="008F4E8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292" w:type="dxa"/>
          </w:tcPr>
          <w:p w:rsidR="008F4E8C" w:rsidRPr="008F4E8C" w:rsidRDefault="008F4E8C" w:rsidP="005725C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第３回</w:t>
            </w:r>
          </w:p>
        </w:tc>
        <w:tc>
          <w:tcPr>
            <w:tcW w:w="982" w:type="dxa"/>
          </w:tcPr>
          <w:p w:rsidR="008F4E8C" w:rsidRPr="008F4E8C" w:rsidRDefault="008F4E8C" w:rsidP="008F4E8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bookmarkEnd w:id="0"/>
      <w:tr w:rsidR="008F4E8C" w:rsidRPr="008F4E8C" w:rsidTr="0076305D">
        <w:trPr>
          <w:trHeight w:val="1233"/>
        </w:trPr>
        <w:tc>
          <w:tcPr>
            <w:tcW w:w="1382" w:type="dxa"/>
            <w:tcBorders>
              <w:bottom w:val="single" w:sz="4" w:space="0" w:color="auto"/>
            </w:tcBorders>
          </w:tcPr>
          <w:p w:rsidR="008F4E8C" w:rsidRPr="008F4E8C" w:rsidRDefault="008F4E8C" w:rsidP="008F4E8C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計画策定</w:t>
            </w:r>
          </w:p>
        </w:tc>
        <w:tc>
          <w:tcPr>
            <w:tcW w:w="2777" w:type="dxa"/>
            <w:gridSpan w:val="3"/>
            <w:tcBorders>
              <w:bottom w:val="single" w:sz="4" w:space="0" w:color="auto"/>
            </w:tcBorders>
          </w:tcPr>
          <w:p w:rsidR="008F4E8C" w:rsidRPr="008F4E8C" w:rsidRDefault="008F4E8C" w:rsidP="005725C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●ニーズ量の算出</w:t>
            </w:r>
          </w:p>
        </w:tc>
        <w:tc>
          <w:tcPr>
            <w:tcW w:w="2468" w:type="dxa"/>
            <w:gridSpan w:val="2"/>
            <w:tcBorders>
              <w:bottom w:val="single" w:sz="4" w:space="0" w:color="auto"/>
            </w:tcBorders>
          </w:tcPr>
          <w:p w:rsidR="008F4E8C" w:rsidRPr="008F4E8C" w:rsidRDefault="008F4E8C" w:rsidP="005725C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●ニーズ量の修正</w:t>
            </w:r>
          </w:p>
          <w:p w:rsidR="008F4E8C" w:rsidRPr="008F4E8C" w:rsidRDefault="008F4E8C" w:rsidP="005725C8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●整備量・確保策検討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8F4E8C" w:rsidRPr="008F4E8C" w:rsidRDefault="008F4E8C" w:rsidP="008F4E8C">
            <w:pPr>
              <w:ind w:left="211" w:hangingChars="100" w:hanging="211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●事業計画（案）の作成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8F4E8C" w:rsidRPr="008F4E8C" w:rsidRDefault="008F4E8C" w:rsidP="005725C8">
            <w:pPr>
              <w:ind w:left="179" w:hangingChars="85" w:hanging="179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●事業計画(案</w:t>
            </w:r>
            <w:r w:rsidRPr="008F4E8C">
              <w:rPr>
                <w:rFonts w:ascii="ＭＳ 明朝" w:eastAsia="ＭＳ 明朝" w:hAnsi="ＭＳ 明朝"/>
                <w:b/>
                <w:szCs w:val="21"/>
              </w:rPr>
              <w:t>）</w:t>
            </w: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修正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8F4E8C" w:rsidRPr="008F4E8C" w:rsidRDefault="008F4E8C" w:rsidP="005725C8">
            <w:pPr>
              <w:ind w:left="76" w:hangingChars="36" w:hanging="76"/>
              <w:rPr>
                <w:rFonts w:ascii="ＭＳ 明朝" w:eastAsia="ＭＳ 明朝" w:hAnsi="ＭＳ 明朝"/>
                <w:b/>
                <w:szCs w:val="21"/>
              </w:rPr>
            </w:pP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●</w:t>
            </w:r>
            <w:r w:rsidR="00143E49" w:rsidRPr="008F4E8C">
              <w:rPr>
                <w:rFonts w:ascii="ＭＳ 明朝" w:eastAsia="ＭＳ 明朝" w:hAnsi="ＭＳ 明朝" w:hint="eastAsia"/>
                <w:b/>
                <w:szCs w:val="21"/>
              </w:rPr>
              <w:t>ﾊﾟﾌﾞﾘｯｸｺﾒﾝﾄ</w:t>
            </w:r>
            <w:r w:rsidRPr="008F4E8C">
              <w:rPr>
                <w:rFonts w:ascii="ＭＳ 明朝" w:eastAsia="ＭＳ 明朝" w:hAnsi="ＭＳ 明朝" w:hint="eastAsia"/>
                <w:b/>
                <w:szCs w:val="21"/>
              </w:rPr>
              <w:t>の実施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8F4E8C" w:rsidRPr="008F4E8C" w:rsidRDefault="008F4E8C" w:rsidP="008F4E8C">
            <w:pPr>
              <w:ind w:left="422" w:hangingChars="200" w:hanging="422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●事業計画の策定</w:t>
            </w:r>
          </w:p>
        </w:tc>
      </w:tr>
    </w:tbl>
    <w:p w:rsidR="008F4E8C" w:rsidRPr="008F4E8C" w:rsidRDefault="008F4E8C" w:rsidP="008F4E8C">
      <w:pPr>
        <w:spacing w:line="400" w:lineRule="exact"/>
        <w:rPr>
          <w:rFonts w:ascii="ＭＳ 明朝" w:eastAsia="ＭＳ 明朝" w:hAnsi="ＭＳ 明朝"/>
          <w:b/>
          <w:sz w:val="32"/>
          <w:szCs w:val="24"/>
        </w:rPr>
      </w:pPr>
      <w:r w:rsidRPr="008F4E8C">
        <w:rPr>
          <w:rFonts w:ascii="ＭＳ 明朝" w:eastAsia="ＭＳ 明朝" w:hAnsi="ＭＳ 明朝" w:hint="eastAsia"/>
          <w:b/>
          <w:sz w:val="32"/>
          <w:szCs w:val="24"/>
        </w:rPr>
        <w:t>各回における審議内容</w:t>
      </w:r>
    </w:p>
    <w:p w:rsidR="008F4E8C" w:rsidRPr="008F4E8C" w:rsidRDefault="00C539D3" w:rsidP="008F4E8C">
      <w:pPr>
        <w:spacing w:line="400" w:lineRule="exact"/>
        <w:ind w:leftChars="200" w:left="420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第１回（７月３</w:t>
      </w:r>
      <w:r w:rsidR="008F4E8C" w:rsidRPr="008F4E8C">
        <w:rPr>
          <w:rFonts w:ascii="ＭＳ 明朝" w:eastAsia="ＭＳ 明朝" w:hAnsi="ＭＳ 明朝" w:hint="eastAsia"/>
          <w:b/>
          <w:sz w:val="28"/>
          <w:szCs w:val="24"/>
        </w:rPr>
        <w:t>日）</w:t>
      </w:r>
    </w:p>
    <w:p w:rsidR="000B44B2" w:rsidRPr="00390AA3" w:rsidRDefault="000B44B2" w:rsidP="000B44B2">
      <w:pPr>
        <w:spacing w:line="400" w:lineRule="exact"/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○スケジュール（案）につ</w:t>
      </w:r>
      <w:r w:rsidRPr="00390AA3">
        <w:rPr>
          <w:rFonts w:ascii="ＭＳ 明朝" w:eastAsia="ＭＳ 明朝" w:hAnsi="ＭＳ 明朝" w:hint="eastAsia"/>
          <w:sz w:val="24"/>
        </w:rPr>
        <w:t>いて（資料３）</w:t>
      </w:r>
    </w:p>
    <w:p w:rsidR="000B44B2" w:rsidRPr="00390AA3" w:rsidRDefault="000B44B2" w:rsidP="000B44B2">
      <w:pPr>
        <w:spacing w:line="400" w:lineRule="exact"/>
        <w:ind w:leftChars="300" w:left="630"/>
        <w:rPr>
          <w:rFonts w:ascii="ＭＳ 明朝" w:eastAsia="ＭＳ 明朝" w:hAnsi="ＭＳ 明朝"/>
          <w:sz w:val="24"/>
        </w:rPr>
      </w:pPr>
      <w:r w:rsidRPr="00390AA3">
        <w:rPr>
          <w:rFonts w:ascii="ＭＳ 明朝" w:eastAsia="ＭＳ 明朝" w:hAnsi="ＭＳ 明朝" w:hint="eastAsia"/>
          <w:sz w:val="24"/>
        </w:rPr>
        <w:t>○計画構成（案）について（資料４）</w:t>
      </w:r>
    </w:p>
    <w:p w:rsidR="008F4E8C" w:rsidRPr="00390AA3" w:rsidRDefault="00E90FD5" w:rsidP="008F4E8C">
      <w:pPr>
        <w:spacing w:line="400" w:lineRule="exact"/>
        <w:ind w:leftChars="300" w:left="630"/>
        <w:rPr>
          <w:rFonts w:ascii="ＭＳ 明朝" w:eastAsia="ＭＳ 明朝" w:hAnsi="ＭＳ 明朝"/>
          <w:sz w:val="24"/>
        </w:rPr>
      </w:pPr>
      <w:r w:rsidRPr="00390AA3">
        <w:rPr>
          <w:rFonts w:ascii="ＭＳ 明朝" w:eastAsia="ＭＳ 明朝" w:hAnsi="ＭＳ 明朝" w:hint="eastAsia"/>
          <w:sz w:val="24"/>
        </w:rPr>
        <w:t>○見込み量を算出する事業とニーズ量について（資料</w:t>
      </w:r>
      <w:r w:rsidR="000B44B2" w:rsidRPr="00390AA3">
        <w:rPr>
          <w:rFonts w:ascii="ＭＳ 明朝" w:eastAsia="ＭＳ 明朝" w:hAnsi="ＭＳ 明朝" w:hint="eastAsia"/>
          <w:sz w:val="24"/>
        </w:rPr>
        <w:t>５</w:t>
      </w:r>
      <w:r w:rsidR="008F4E8C" w:rsidRPr="00390AA3">
        <w:rPr>
          <w:rFonts w:ascii="ＭＳ 明朝" w:eastAsia="ＭＳ 明朝" w:hAnsi="ＭＳ 明朝" w:hint="eastAsia"/>
          <w:sz w:val="24"/>
        </w:rPr>
        <w:t xml:space="preserve">）　　　　　　</w:t>
      </w:r>
    </w:p>
    <w:p w:rsidR="008F4E8C" w:rsidRPr="00390AA3" w:rsidRDefault="00C539D3" w:rsidP="008F4E8C">
      <w:pPr>
        <w:spacing w:line="400" w:lineRule="exact"/>
        <w:ind w:leftChars="200" w:left="420"/>
        <w:rPr>
          <w:rFonts w:ascii="ＭＳ 明朝" w:eastAsia="ＭＳ 明朝" w:hAnsi="ＭＳ 明朝"/>
          <w:b/>
          <w:sz w:val="28"/>
          <w:szCs w:val="24"/>
        </w:rPr>
      </w:pPr>
      <w:r w:rsidRPr="00390AA3">
        <w:rPr>
          <w:rFonts w:ascii="ＭＳ 明朝" w:eastAsia="ＭＳ 明朝" w:hAnsi="ＭＳ 明朝" w:hint="eastAsia"/>
          <w:b/>
          <w:sz w:val="28"/>
          <w:szCs w:val="24"/>
        </w:rPr>
        <w:t>第２回（１１月上旬）</w:t>
      </w:r>
    </w:p>
    <w:p w:rsidR="008F4E8C" w:rsidRPr="008F4E8C" w:rsidRDefault="008F4E8C" w:rsidP="008F4E8C">
      <w:pPr>
        <w:spacing w:line="400" w:lineRule="exact"/>
        <w:ind w:leftChars="300" w:left="630"/>
        <w:rPr>
          <w:rFonts w:ascii="ＭＳ 明朝" w:eastAsia="ＭＳ 明朝" w:hAnsi="ＭＳ 明朝"/>
          <w:sz w:val="24"/>
        </w:rPr>
      </w:pPr>
      <w:r w:rsidRPr="008F4E8C">
        <w:rPr>
          <w:rFonts w:ascii="ＭＳ 明朝" w:eastAsia="ＭＳ 明朝" w:hAnsi="ＭＳ 明朝" w:hint="eastAsia"/>
          <w:sz w:val="24"/>
        </w:rPr>
        <w:t>○確保方策の検討（資料：見込み量</w:t>
      </w:r>
      <w:r w:rsidR="00801A58">
        <w:rPr>
          <w:rFonts w:ascii="ＭＳ 明朝" w:eastAsia="ＭＳ 明朝" w:hAnsi="ＭＳ 明朝" w:hint="eastAsia"/>
          <w:sz w:val="24"/>
        </w:rPr>
        <w:t>に対する</w:t>
      </w:r>
      <w:r w:rsidRPr="008F4E8C">
        <w:rPr>
          <w:rFonts w:ascii="ＭＳ 明朝" w:eastAsia="ＭＳ 明朝" w:hAnsi="ＭＳ 明朝" w:hint="eastAsia"/>
          <w:sz w:val="24"/>
        </w:rPr>
        <w:t>確保</w:t>
      </w:r>
      <w:r w:rsidR="00801A58">
        <w:rPr>
          <w:rFonts w:ascii="ＭＳ 明朝" w:eastAsia="ＭＳ 明朝" w:hAnsi="ＭＳ 明朝" w:hint="eastAsia"/>
          <w:sz w:val="24"/>
        </w:rPr>
        <w:t>方策</w:t>
      </w:r>
      <w:r w:rsidRPr="008F4E8C">
        <w:rPr>
          <w:rFonts w:ascii="ＭＳ 明朝" w:eastAsia="ＭＳ 明朝" w:hAnsi="ＭＳ 明朝" w:hint="eastAsia"/>
          <w:sz w:val="24"/>
        </w:rPr>
        <w:t xml:space="preserve">の案）　　　</w:t>
      </w:r>
    </w:p>
    <w:p w:rsidR="008F4E8C" w:rsidRPr="008F4E8C" w:rsidRDefault="008F4E8C" w:rsidP="008F4E8C">
      <w:pPr>
        <w:spacing w:line="400" w:lineRule="exact"/>
        <w:ind w:leftChars="300" w:left="630"/>
        <w:rPr>
          <w:rFonts w:ascii="ＭＳ 明朝" w:eastAsia="ＭＳ 明朝" w:hAnsi="ＭＳ 明朝"/>
          <w:sz w:val="24"/>
        </w:rPr>
      </w:pPr>
      <w:r w:rsidRPr="008F4E8C">
        <w:rPr>
          <w:rFonts w:ascii="ＭＳ 明朝" w:eastAsia="ＭＳ 明朝" w:hAnsi="ＭＳ 明朝" w:hint="eastAsia"/>
          <w:sz w:val="24"/>
        </w:rPr>
        <w:t>○計画素案の提示及び検討（資料：計画素案）</w:t>
      </w:r>
    </w:p>
    <w:p w:rsidR="008F4E8C" w:rsidRPr="008F4E8C" w:rsidRDefault="008F4E8C" w:rsidP="008F4E8C">
      <w:pPr>
        <w:spacing w:line="400" w:lineRule="exact"/>
        <w:ind w:leftChars="200" w:left="420"/>
        <w:rPr>
          <w:rFonts w:ascii="ＭＳ 明朝" w:eastAsia="ＭＳ 明朝" w:hAnsi="ＭＳ 明朝"/>
          <w:b/>
          <w:sz w:val="28"/>
          <w:szCs w:val="24"/>
        </w:rPr>
      </w:pPr>
      <w:r w:rsidRPr="008F4E8C">
        <w:rPr>
          <w:rFonts w:ascii="ＭＳ 明朝" w:eastAsia="ＭＳ 明朝" w:hAnsi="ＭＳ 明朝" w:hint="eastAsia"/>
          <w:b/>
          <w:sz w:val="28"/>
          <w:szCs w:val="24"/>
        </w:rPr>
        <w:t>第３回（２月上旬）</w:t>
      </w:r>
    </w:p>
    <w:p w:rsidR="006B7CAA" w:rsidRPr="008F4E8C" w:rsidRDefault="008F4E8C" w:rsidP="008F4E8C">
      <w:pPr>
        <w:spacing w:line="400" w:lineRule="exact"/>
        <w:ind w:firstLineChars="250" w:firstLine="600"/>
        <w:rPr>
          <w:rFonts w:ascii="ＭＳ 明朝" w:eastAsia="ＭＳ 明朝" w:hAnsi="ＭＳ 明朝"/>
        </w:rPr>
      </w:pPr>
      <w:r w:rsidRPr="008F4E8C">
        <w:rPr>
          <w:rFonts w:ascii="ＭＳ 明朝" w:eastAsia="ＭＳ 明朝" w:hAnsi="ＭＳ 明朝" w:hint="eastAsia"/>
          <w:sz w:val="24"/>
        </w:rPr>
        <w:t>○</w:t>
      </w:r>
      <w:r w:rsidR="00143E49" w:rsidRPr="008F4E8C">
        <w:rPr>
          <w:rFonts w:ascii="ＭＳ 明朝" w:eastAsia="ＭＳ 明朝" w:hAnsi="ＭＳ 明朝" w:hint="eastAsia"/>
          <w:sz w:val="24"/>
        </w:rPr>
        <w:t>ﾊﾟﾌﾞﾘｯｸｺﾒﾝﾄ</w:t>
      </w:r>
      <w:r w:rsidRPr="008F4E8C">
        <w:rPr>
          <w:rFonts w:ascii="ＭＳ 明朝" w:eastAsia="ＭＳ 明朝" w:hAnsi="ＭＳ 明朝" w:hint="eastAsia"/>
          <w:sz w:val="24"/>
        </w:rPr>
        <w:t>結果に基づく事業計画の策定</w:t>
      </w:r>
    </w:p>
    <w:sectPr w:rsidR="006B7CAA" w:rsidRPr="008F4E8C" w:rsidSect="0008148E">
      <w:pgSz w:w="16838" w:h="11906" w:orient="landscape" w:code="9"/>
      <w:pgMar w:top="720" w:right="720" w:bottom="720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8E" w:rsidRDefault="0008148E" w:rsidP="0008148E">
      <w:r>
        <w:separator/>
      </w:r>
    </w:p>
  </w:endnote>
  <w:endnote w:type="continuationSeparator" w:id="0">
    <w:p w:rsidR="0008148E" w:rsidRDefault="0008148E" w:rsidP="000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8E" w:rsidRDefault="0008148E" w:rsidP="0008148E">
      <w:r>
        <w:separator/>
      </w:r>
    </w:p>
  </w:footnote>
  <w:footnote w:type="continuationSeparator" w:id="0">
    <w:p w:rsidR="0008148E" w:rsidRDefault="0008148E" w:rsidP="0008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8C"/>
    <w:rsid w:val="00017FF2"/>
    <w:rsid w:val="0008148E"/>
    <w:rsid w:val="000B44B2"/>
    <w:rsid w:val="00143E49"/>
    <w:rsid w:val="001A781D"/>
    <w:rsid w:val="00390AA3"/>
    <w:rsid w:val="005E194F"/>
    <w:rsid w:val="006B7CAA"/>
    <w:rsid w:val="0076305D"/>
    <w:rsid w:val="00801A58"/>
    <w:rsid w:val="008F4E8C"/>
    <w:rsid w:val="009B6B52"/>
    <w:rsid w:val="00C539D3"/>
    <w:rsid w:val="00C634E6"/>
    <w:rsid w:val="00CA7EB3"/>
    <w:rsid w:val="00D14C57"/>
    <w:rsid w:val="00E56765"/>
    <w:rsid w:val="00E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A07EA-6642-4C76-B3C7-4F222DB4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48E"/>
  </w:style>
  <w:style w:type="paragraph" w:styleId="a6">
    <w:name w:val="footer"/>
    <w:basedOn w:val="a"/>
    <w:link w:val="a7"/>
    <w:uiPriority w:val="99"/>
    <w:unhideWhenUsed/>
    <w:rsid w:val="00081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48E"/>
  </w:style>
  <w:style w:type="paragraph" w:styleId="a8">
    <w:name w:val="Balloon Text"/>
    <w:basedOn w:val="a"/>
    <w:link w:val="a9"/>
    <w:uiPriority w:val="99"/>
    <w:semiHidden/>
    <w:unhideWhenUsed/>
    <w:rsid w:val="0008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4536-AEBA-48E6-B8A3-6211742C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15</cp:revision>
  <cp:lastPrinted>2019-06-27T05:48:00Z</cp:lastPrinted>
  <dcterms:created xsi:type="dcterms:W3CDTF">2019-06-04T05:28:00Z</dcterms:created>
  <dcterms:modified xsi:type="dcterms:W3CDTF">2019-06-27T05:49:00Z</dcterms:modified>
</cp:coreProperties>
</file>