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6C" w:rsidRPr="00252BC9" w:rsidRDefault="000209FF" w:rsidP="00B15E6C">
      <w:pPr>
        <w:suppressAutoHyphens w:val="0"/>
        <w:kinsoku/>
        <w:wordWrap/>
        <w:overflowPunct/>
        <w:autoSpaceDE/>
        <w:autoSpaceDN/>
        <w:adjustRightInd/>
        <w:spacing w:line="514" w:lineRule="exact"/>
        <w:jc w:val="both"/>
        <w:rPr>
          <w:rFonts w:ascii="ＭＳ 明朝" w:eastAsia="ＭＳ ゴシック" w:cs="ＭＳ ゴシック"/>
          <w:color w:val="auto"/>
          <w:spacing w:val="2"/>
          <w:sz w:val="22"/>
          <w:szCs w:val="22"/>
        </w:rPr>
      </w:pPr>
      <w:r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20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-2</w:t>
      </w:r>
      <w:r w:rsidR="00523C78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</w:t>
      </w:r>
      <w:r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介護医療院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（医療機関併設型医療院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(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Ⅰ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)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・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(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Ⅱ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)</w:t>
      </w:r>
      <w:r w:rsidR="0073447B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）</w:t>
      </w:r>
      <w:r w:rsidR="00345D3E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の</w:t>
      </w:r>
      <w:r w:rsidR="00345218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開設許可</w:t>
      </w:r>
      <w:r w:rsidR="00B15E6C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申請</w:t>
      </w:r>
      <w:r w:rsidR="00345D3E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における</w:t>
      </w:r>
      <w:r w:rsidR="00B15E6C" w:rsidRPr="00252BC9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提出確認票</w:t>
      </w: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1"/>
        <w:gridCol w:w="694"/>
        <w:gridCol w:w="1585"/>
        <w:gridCol w:w="892"/>
        <w:gridCol w:w="994"/>
        <w:gridCol w:w="708"/>
        <w:gridCol w:w="3969"/>
      </w:tblGrid>
      <w:tr w:rsidR="00252BC9" w:rsidRPr="00252BC9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732FC3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開設許可</w:t>
            </w:r>
            <w:r w:rsidR="00B15E6C"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予定日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055F67">
            <w:pPr>
              <w:spacing w:line="256" w:lineRule="atLeast"/>
              <w:ind w:firstLineChars="100" w:firstLine="196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ascii="ＭＳ 明朝" w:hAnsi="ＭＳ 明朝" w:hint="eastAsia"/>
                <w:color w:val="auto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732FC3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施設</w:t>
            </w:r>
            <w:r w:rsidR="00B15E6C"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名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252BC9" w:rsidRPr="00252BC9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申請担当者職・氏名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252BC9" w:rsidRPr="00252BC9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申請に関する連絡先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ＴＥＬ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ＦＡＸ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  <w:tr w:rsidR="00B15E6C" w:rsidRPr="00252BC9" w:rsidTr="00CA62C9"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</w:pPr>
            <w:r w:rsidRPr="00252BC9">
              <w:rPr>
                <w:rFonts w:ascii="ＭＳ ゴシック" w:eastAsia="ＭＳ ゴシック" w:hAnsi="ＭＳ ゴシック" w:cs="ＭＳ ゴシック"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8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rPr>
                <w:rFonts w:ascii="ＭＳ 明朝" w:cs="Times New Roman"/>
                <w:color w:val="auto"/>
                <w:spacing w:val="8"/>
                <w:sz w:val="18"/>
                <w:szCs w:val="18"/>
              </w:rPr>
            </w:pPr>
          </w:p>
        </w:tc>
      </w:tr>
    </w:tbl>
    <w:p w:rsidR="00B15E6C" w:rsidRPr="00252BC9" w:rsidRDefault="00B15E6C" w:rsidP="00B15E6C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</w:p>
    <w:tbl>
      <w:tblPr>
        <w:tblW w:w="1077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267"/>
        <w:gridCol w:w="567"/>
        <w:gridCol w:w="4253"/>
        <w:gridCol w:w="992"/>
        <w:gridCol w:w="993"/>
      </w:tblGrid>
      <w:tr w:rsidR="00252BC9" w:rsidRPr="00252BC9" w:rsidTr="009B1AE6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DA4A2D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メイリオ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メイリオ" w:hint="eastAsia"/>
                <w:color w:val="auto"/>
                <w:spacing w:val="8"/>
              </w:rPr>
              <w:t>必要事項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DA4A2D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ascii="ＭＳ ゴシック" w:eastAsia="ＭＳ ゴシック" w:hAnsi="ＭＳ ゴシック" w:cs="ＭＳ ゴシック"/>
                <w:b/>
                <w:color w:val="auto"/>
                <w:spacing w:val="-8"/>
              </w:rPr>
            </w:pPr>
            <w:r w:rsidRPr="00252BC9">
              <w:rPr>
                <w:rFonts w:ascii="ＭＳ ゴシック" w:eastAsia="ＭＳ ゴシック" w:hAnsi="ＭＳ ゴシック" w:cs="メイリオ" w:hint="eastAsia"/>
                <w:b/>
                <w:color w:val="auto"/>
                <w:spacing w:val="8"/>
              </w:rPr>
              <w:t>提出書類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eastAsia="ＭＳ ゴシック" w:hAnsi="Times New Roman" w:cs="ＭＳ ゴシック" w:hint="eastAsia"/>
                <w:color w:val="auto"/>
                <w:spacing w:val="-2"/>
                <w:w w:val="65"/>
              </w:rPr>
              <w:t>申請者</w:t>
            </w:r>
          </w:p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eastAsia="ＭＳ ゴシック" w:hAnsi="Times New Roman" w:cs="ＭＳ ゴシック" w:hint="eastAsia"/>
                <w:color w:val="auto"/>
              </w:rPr>
              <w:t>確認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252BC9">
              <w:rPr>
                <w:rFonts w:cs="ＭＳ ゴシック" w:hint="eastAsia"/>
                <w:color w:val="auto"/>
                <w:spacing w:val="-8"/>
              </w:rPr>
              <w:t>説明、注意事項（＊）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pacing w:line="256" w:lineRule="atLeast"/>
              <w:jc w:val="center"/>
              <w:rPr>
                <w:rFonts w:cs="Times New Roman"/>
                <w:color w:val="auto"/>
                <w:spacing w:val="8"/>
                <w:sz w:val="18"/>
                <w:szCs w:val="18"/>
              </w:rPr>
            </w:pPr>
            <w:r w:rsidRPr="00252BC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前橋市介護</w:t>
            </w:r>
            <w:r w:rsidR="000F24A1" w:rsidRPr="00252BC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保険</w:t>
            </w:r>
            <w:r w:rsidRPr="00252BC9">
              <w:rPr>
                <w:rFonts w:eastAsia="ＭＳ ゴシック" w:cs="ＭＳ ゴシック" w:hint="eastAsia"/>
                <w:color w:val="auto"/>
                <w:w w:val="87"/>
                <w:sz w:val="18"/>
                <w:szCs w:val="18"/>
                <w:fitText w:val="1567" w:id="946118400"/>
              </w:rPr>
              <w:t>課確</w:t>
            </w:r>
            <w:r w:rsidRPr="00252BC9">
              <w:rPr>
                <w:rFonts w:eastAsia="ＭＳ ゴシック" w:cs="ＭＳ ゴシック" w:hint="eastAsia"/>
                <w:color w:val="auto"/>
                <w:spacing w:val="3"/>
                <w:w w:val="87"/>
                <w:sz w:val="18"/>
                <w:szCs w:val="18"/>
                <w:fitText w:val="1567" w:id="946118400"/>
              </w:rPr>
              <w:t>認</w:t>
            </w:r>
          </w:p>
        </w:tc>
      </w:tr>
      <w:tr w:rsidR="00252BC9" w:rsidRPr="00252BC9" w:rsidTr="009B1AE6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Ｐゴシック" w:eastAsia="ＭＳ Ｐゴシック" w:hAnsi="ＭＳ Ｐゴシック" w:cs="Times New Roman"/>
                <w:b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suppressAutoHyphens w:val="0"/>
              <w:kinsoku/>
              <w:wordWrap/>
              <w:overflowPunct/>
              <w:jc w:val="center"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color w:val="auto"/>
                <w:spacing w:val="8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055F6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 </w:t>
            </w:r>
            <w:r w:rsidRPr="00252BC9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252BC9">
              <w:rPr>
                <w:rFonts w:ascii="ＭＳ ゴシック" w:hAnsi="ＭＳ ゴシック" w:cs="ＭＳ ゴシック"/>
                <w:color w:val="auto"/>
              </w:rPr>
              <w:t xml:space="preserve"> </w:t>
            </w:r>
            <w:r w:rsidRPr="00252BC9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055F6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02"/>
              <w:jc w:val="left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ascii="ＭＳ ゴシック" w:hAnsi="ＭＳ ゴシック" w:cs="ＭＳ ゴシック"/>
                <w:color w:val="auto"/>
                <w:spacing w:val="-2"/>
                <w:w w:val="50"/>
              </w:rPr>
              <w:t xml:space="preserve">   </w:t>
            </w:r>
            <w:r w:rsidRPr="00252BC9">
              <w:rPr>
                <w:rFonts w:eastAsia="ＭＳ ゴシック" w:hAnsi="Times New Roman" w:cs="ＭＳ ゴシック" w:hint="eastAsia"/>
                <w:color w:val="auto"/>
              </w:rPr>
              <w:t>．</w:t>
            </w:r>
            <w:r w:rsidRPr="00252BC9">
              <w:rPr>
                <w:rFonts w:ascii="ＭＳ ゴシック" w:hAnsi="ＭＳ ゴシック" w:cs="ＭＳ ゴシック" w:hint="eastAsia"/>
                <w:color w:val="auto"/>
              </w:rPr>
              <w:t xml:space="preserve"> </w:t>
            </w:r>
            <w:r w:rsidRPr="00252BC9">
              <w:rPr>
                <w:rFonts w:eastAsia="ＭＳ ゴシック" w:hAnsi="Times New Roman" w:cs="ＭＳ ゴシック" w:hint="eastAsia"/>
                <w:color w:val="auto"/>
              </w:rPr>
              <w:t>．</w:t>
            </w:r>
          </w:p>
        </w:tc>
      </w:tr>
      <w:tr w:rsidR="00252BC9" w:rsidRPr="00252BC9" w:rsidTr="00500A2D">
        <w:trPr>
          <w:trHeight w:val="1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１</w:t>
            </w:r>
            <w:r w:rsidR="00345218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許可</w:t>
            </w:r>
            <w:r w:rsidR="00DA4A2D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申請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34521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許可</w:t>
            </w:r>
            <w:r w:rsidR="00B15E6C"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500A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法人の所在地・名称、代表者の職名・氏名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２付表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523C78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付表１５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  <w:p w:rsidR="00AE3B70" w:rsidRPr="00252BC9" w:rsidRDefault="00AE3B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  <w:p w:rsidR="00AE3B70" w:rsidRPr="00252BC9" w:rsidRDefault="00AE3B70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63" w:rsidRPr="00252BC9" w:rsidRDefault="00BD63DA" w:rsidP="005D506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＊短期入所療養介護を実施する場合は、付表９も</w:t>
            </w:r>
            <w:r w:rsidR="005D5063"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添付</w:t>
            </w:r>
          </w:p>
          <w:p w:rsidR="00B15E6C" w:rsidRPr="00252BC9" w:rsidRDefault="005D5063" w:rsidP="00671A8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＊通所リハビリテーションを実施する場合は、付表７</w:t>
            </w:r>
            <w:r w:rsidR="00BD63DA"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も</w:t>
            </w:r>
            <w:r w:rsidR="00916ACD"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添付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1F0554">
        <w:trPr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554" w:rsidRPr="00252BC9" w:rsidRDefault="001F0554" w:rsidP="001F055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３開設者の登記事項証明書又は条例等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554" w:rsidRPr="00252BC9" w:rsidRDefault="001F0554" w:rsidP="00F037F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履歴事項全部証明書</w:t>
            </w:r>
          </w:p>
          <w:p w:rsidR="001F0554" w:rsidRPr="00252BC9" w:rsidRDefault="001F0554" w:rsidP="00F037F7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（原本）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554" w:rsidRPr="00252BC9" w:rsidRDefault="001F0554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54" w:rsidRPr="00252BC9" w:rsidRDefault="001F0554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＊当該事業を実施する旨の記載のあるもの</w:t>
            </w:r>
          </w:p>
          <w:p w:rsidR="001F0554" w:rsidRPr="00252BC9" w:rsidRDefault="001F0554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＊申請日において発行から３月以内のもの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54" w:rsidRPr="00252BC9" w:rsidRDefault="001F055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554" w:rsidRPr="00252BC9" w:rsidRDefault="001F055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2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法人設立認可証の写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252BC9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＊認可法人の場合に添付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229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公報の写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＊条例の場合に添付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BD63DA">
        <w:trPr>
          <w:trHeight w:val="78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４従業者</w:t>
            </w:r>
            <w:r w:rsidR="00DA4A2D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の勤務体制及び勤務形態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252BC9" w:rsidRDefault="003C0916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C0916" w:rsidRPr="00252BC9" w:rsidRDefault="003C0916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（参考様式１・施設系用）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Ansi="Times New Roman" w:cs="Times New Roman" w:hint="eastAsia"/>
                <w:color w:val="auto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3C0916" w:rsidRPr="00252BC9" w:rsidRDefault="003C0916" w:rsidP="006A3B7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管理者及び従業者全員の毎日の勤務すべき時間</w:t>
            </w:r>
            <w:r w:rsidR="006A3B75" w:rsidRPr="00252BC9">
              <w:rPr>
                <w:rFonts w:ascii="ＭＳ Ｐ明朝" w:eastAsia="ＭＳ Ｐ明朝" w:hAnsi="ＭＳ Ｐ明朝" w:hint="eastAsia"/>
                <w:color w:val="auto"/>
              </w:rPr>
              <w:t>数（４週間分）</w:t>
            </w:r>
          </w:p>
          <w:p w:rsidR="003C0916" w:rsidRPr="00252BC9" w:rsidRDefault="003C0916" w:rsidP="00BD63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＊確保した従業者のみ記載（仮配置は不可）</w:t>
            </w:r>
          </w:p>
          <w:p w:rsidR="00BD63DA" w:rsidRPr="00252BC9" w:rsidRDefault="00BD63DA" w:rsidP="00BD63D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＊通所リハビリテーションを実施する場合は、通所リハビリテーション分を別個に作成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500A2D">
        <w:trPr>
          <w:trHeight w:val="736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3C0916" w:rsidRPr="00252BC9" w:rsidRDefault="003C0916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3C0916" w:rsidRPr="00252BC9" w:rsidRDefault="003C0916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【人員に関する基準】</w:t>
            </w:r>
          </w:p>
          <w:p w:rsidR="00E56284" w:rsidRPr="00252BC9" w:rsidRDefault="00F711C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１</w:t>
            </w:r>
            <w:r w:rsidR="00E56284"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．</w:t>
            </w:r>
            <w:r w:rsidR="002F0A13"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医療機関併設型</w:t>
            </w:r>
            <w:r w:rsidR="00E56284"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介護医療院（Ⅰ）</w:t>
            </w:r>
          </w:p>
          <w:p w:rsidR="003C0916" w:rsidRPr="00252BC9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①管理者（施設長）［常勤・専従］</w:t>
            </w:r>
          </w:p>
          <w:p w:rsidR="003C0916" w:rsidRPr="00252BC9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②医師◇</w:t>
            </w:r>
          </w:p>
          <w:p w:rsidR="003C0916" w:rsidRPr="00252BC9" w:rsidRDefault="00A834E0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[</w:t>
            </w:r>
            <w:r w:rsidR="003C0916" w:rsidRPr="00252BC9">
              <w:rPr>
                <w:rFonts w:ascii="ＭＳ Ｐ明朝" w:eastAsia="ＭＳ Ｐ明朝" w:hAnsi="ＭＳ Ｐ明朝" w:hint="eastAsia"/>
                <w:color w:val="auto"/>
              </w:rPr>
              <w:t>常勤換算方法で、</w:t>
            </w:r>
            <w:r w:rsidR="00E02D98" w:rsidRPr="00252BC9">
              <w:rPr>
                <w:rFonts w:ascii="ＭＳ Ｐ明朝" w:eastAsia="ＭＳ Ｐ明朝" w:hAnsi="ＭＳ Ｐ明朝" w:hint="eastAsia"/>
                <w:color w:val="auto"/>
              </w:rPr>
              <w:t>入所者</w:t>
            </w:r>
            <w:r w:rsidR="00E56284" w:rsidRPr="00252BC9">
              <w:rPr>
                <w:rFonts w:ascii="ＭＳ Ｐ明朝" w:eastAsia="ＭＳ Ｐ明朝" w:hAnsi="ＭＳ Ｐ明朝" w:hint="eastAsia"/>
                <w:color w:val="auto"/>
              </w:rPr>
              <w:t>の数を48で除した</w:t>
            </w:r>
            <w:r w:rsidR="003C0916" w:rsidRPr="00252BC9">
              <w:rPr>
                <w:rFonts w:ascii="ＭＳ Ｐ明朝" w:eastAsia="ＭＳ Ｐ明朝" w:hAnsi="ＭＳ Ｐ明朝" w:hint="eastAsia"/>
                <w:color w:val="auto"/>
              </w:rPr>
              <w:t>数</w:t>
            </w:r>
            <w:r w:rsidR="00E56284" w:rsidRPr="00252BC9">
              <w:rPr>
                <w:rFonts w:ascii="ＭＳ Ｐ明朝" w:eastAsia="ＭＳ Ｐ明朝" w:hAnsi="ＭＳ Ｐ明朝" w:hint="eastAsia"/>
                <w:color w:val="auto"/>
              </w:rPr>
              <w:t>以上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3C0916" w:rsidRPr="00252BC9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③薬剤師◇</w:t>
            </w:r>
          </w:p>
          <w:p w:rsidR="003C0916" w:rsidRPr="00252BC9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E02D98" w:rsidRPr="00252BC9">
              <w:rPr>
                <w:rFonts w:ascii="ＭＳ Ｐ明朝" w:eastAsia="ＭＳ Ｐ明朝" w:hAnsi="ＭＳ Ｐ明朝" w:hint="eastAsia"/>
                <w:color w:val="auto"/>
              </w:rPr>
              <w:t>入所者の数を150で除した数以上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3C0916" w:rsidRPr="00252BC9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</w:t>
            </w:r>
            <w:r w:rsidR="00E02D98" w:rsidRPr="00252BC9">
              <w:rPr>
                <w:rFonts w:ascii="ＭＳ Ｐ明朝" w:eastAsia="ＭＳ Ｐ明朝" w:hAnsi="ＭＳ Ｐ明朝" w:hint="eastAsia"/>
                <w:color w:val="auto"/>
              </w:rPr>
              <w:t>看護職員◇</w:t>
            </w:r>
          </w:p>
          <w:p w:rsidR="003C0916" w:rsidRPr="00252BC9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E02D98" w:rsidRPr="00252BC9">
              <w:rPr>
                <w:rFonts w:ascii="ＭＳ Ｐ明朝" w:eastAsia="ＭＳ Ｐ明朝" w:hAnsi="ＭＳ Ｐ明朝" w:hint="eastAsia"/>
                <w:color w:val="auto"/>
              </w:rPr>
              <w:t>常勤換算方法で、入所者の数を６で除した数以上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E02D98" w:rsidRPr="00252BC9" w:rsidRDefault="00E02D98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⑤介護職員</w:t>
            </w:r>
          </w:p>
          <w:p w:rsidR="00E02D98" w:rsidRPr="00252BC9" w:rsidRDefault="00E02D98" w:rsidP="006A616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A834E0" w:rsidRPr="00252BC9">
              <w:rPr>
                <w:rFonts w:ascii="ＭＳ Ｐ明朝" w:eastAsia="ＭＳ Ｐ明朝" w:hAnsi="ＭＳ Ｐ明朝" w:hint="eastAsia"/>
                <w:color w:val="auto"/>
              </w:rPr>
              <w:t>常勤換算方法で、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入所者の数を5で除した数以上］</w:t>
            </w:r>
          </w:p>
          <w:p w:rsidR="00E02D98" w:rsidRPr="00252BC9" w:rsidRDefault="00E02D98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⑥</w:t>
            </w:r>
            <w:r w:rsidR="004203A9" w:rsidRPr="00252BC9">
              <w:rPr>
                <w:rFonts w:ascii="ＭＳ Ｐ明朝" w:eastAsia="ＭＳ Ｐ明朝" w:hAnsi="ＭＳ Ｐ明朝" w:hint="eastAsia"/>
                <w:color w:val="auto"/>
              </w:rPr>
              <w:t>理学療法士◇、作業療法士◇、言語聴覚士◇</w:t>
            </w:r>
          </w:p>
          <w:p w:rsidR="00E02D98" w:rsidRPr="00252BC9" w:rsidRDefault="00E02D98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F711C5" w:rsidRPr="00252BC9">
              <w:rPr>
                <w:rFonts w:ascii="ＭＳ Ｐ明朝" w:eastAsia="ＭＳ Ｐ明朝" w:hAnsi="ＭＳ Ｐ明朝" w:hint="eastAsia"/>
                <w:color w:val="auto"/>
              </w:rPr>
              <w:t>実情に応じた適当数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⑦栄養士</w:t>
            </w:r>
            <w:r w:rsidR="00126C4F">
              <w:rPr>
                <w:rFonts w:ascii="ＭＳ Ｐ明朝" w:eastAsia="ＭＳ Ｐ明朝" w:hAnsi="ＭＳ Ｐ明朝" w:hint="eastAsia"/>
                <w:color w:val="auto"/>
              </w:rPr>
              <w:t>又は管理栄養士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◇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［1以上（入所定員100人未満の場合は、努力義務］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⑧介護支援専門員◇</w:t>
            </w:r>
          </w:p>
          <w:p w:rsidR="003C0916" w:rsidRPr="00252BC9" w:rsidRDefault="003C0916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［常勤・専従］［１以上（入所者数が100又はその端数を増すごとに１が標準）］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⑨診療放射線技師</w:t>
            </w:r>
          </w:p>
          <w:p w:rsidR="00F711C5" w:rsidRPr="00252BC9" w:rsidRDefault="00F711C5" w:rsidP="00613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</w:t>
            </w:r>
            <w:r w:rsidR="0073447B" w:rsidRPr="00252BC9">
              <w:rPr>
                <w:rFonts w:ascii="ＭＳ Ｐ明朝" w:eastAsia="ＭＳ Ｐ明朝" w:hAnsi="ＭＳ Ｐ明朝" w:hint="eastAsia"/>
                <w:color w:val="auto"/>
              </w:rPr>
              <w:t>併設施設に配置されている放射線技師により適正なサービスを確保できる場合は、</w:t>
            </w:r>
            <w:r w:rsidR="00613245" w:rsidRPr="00252BC9">
              <w:rPr>
                <w:rFonts w:ascii="ＭＳ Ｐ明朝" w:eastAsia="ＭＳ Ｐ明朝" w:hAnsi="ＭＳ Ｐ明朝" w:hint="eastAsia"/>
                <w:color w:val="auto"/>
              </w:rPr>
              <w:t>配置しないことができる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］</w:t>
            </w:r>
          </w:p>
          <w:p w:rsidR="003C0916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⑩</w:t>
            </w:r>
            <w:r w:rsidR="003C0916" w:rsidRPr="00252BC9">
              <w:rPr>
                <w:rFonts w:ascii="ＭＳ Ｐ明朝" w:eastAsia="ＭＳ Ｐ明朝" w:hAnsi="ＭＳ Ｐ明朝" w:hint="eastAsia"/>
                <w:color w:val="auto"/>
              </w:rPr>
              <w:t>その他の従業者</w:t>
            </w:r>
          </w:p>
          <w:p w:rsidR="00613245" w:rsidRPr="00252BC9" w:rsidRDefault="00613245" w:rsidP="0012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79" w:left="451" w:hangingChars="143" w:hanging="280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 xml:space="preserve">　　［併設施設に配置されている職員</w:t>
            </w:r>
            <w:r w:rsidR="00126F77" w:rsidRPr="00252BC9">
              <w:rPr>
                <w:rFonts w:ascii="ＭＳ Ｐ明朝" w:eastAsia="ＭＳ Ｐ明朝" w:hAnsi="ＭＳ Ｐ明朝" w:hint="eastAsia"/>
                <w:color w:val="auto"/>
              </w:rPr>
              <w:t>や業務委託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により適正なサービスを確保できる場合は、配置しないことができる］</w:t>
            </w:r>
          </w:p>
          <w:p w:rsidR="00F711C5" w:rsidRPr="00252BC9" w:rsidRDefault="00F711C5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２．</w:t>
            </w:r>
            <w:r w:rsidR="002F0A13"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医療機関併設型</w:t>
            </w: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介護医療院（Ⅱ）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①管理者（施設長）［常勤・専従］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②医師◇</w:t>
            </w:r>
          </w:p>
          <w:p w:rsidR="00F711C5" w:rsidRPr="00252BC9" w:rsidRDefault="00A834E0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lastRenderedPageBreak/>
              <w:t>[</w:t>
            </w:r>
            <w:r w:rsidR="00F711C5" w:rsidRPr="00252BC9">
              <w:rPr>
                <w:rFonts w:ascii="ＭＳ Ｐ明朝" w:eastAsia="ＭＳ Ｐ明朝" w:hAnsi="ＭＳ Ｐ明朝" w:hint="eastAsia"/>
                <w:color w:val="auto"/>
              </w:rPr>
              <w:t>常勤換算方法で、入所者の利用者の数を100で除した数以上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]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③薬剤師◇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［入所者の数を300で除した数以上］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④看護職員◇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［常勤換算方法で、入所者の数を６で除した数以上］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⑤介護職員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［常勤換算方法で、入所者の数を6で除した数以上］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⑥理学療法士◇、作業療法士◇、言語聴覚士◇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［実情に応じた適当数］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⑦栄養士◇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［1以上（入所定員100人未満の場合は、努力義務］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⑧介護支援専門員◇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［常勤・専従］［１以上（入所者数が100又はその端数を増すごとに１が標準）］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⑨診療放射線技師</w:t>
            </w:r>
          </w:p>
          <w:p w:rsidR="00126F77" w:rsidRPr="00252BC9" w:rsidRDefault="00126F77" w:rsidP="00126F7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［併設施設に配置されている放射線技師により適正なサービスを確保できる場合は、配置しないことができる］</w:t>
            </w:r>
          </w:p>
          <w:p w:rsidR="00F711C5" w:rsidRPr="00252BC9" w:rsidRDefault="00F711C5" w:rsidP="00E75DA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⑩その他の従業者</w:t>
            </w:r>
          </w:p>
          <w:p w:rsidR="00126F77" w:rsidRPr="00252BC9" w:rsidRDefault="00126F77" w:rsidP="00500A2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9" w:left="451" w:firstLine="1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［併設施設に配置されている職員や業務委託により適正なサービスを確保できる場合は、配置しないことができる］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BD63DA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勤務形態一覧表</w:t>
            </w:r>
          </w:p>
          <w:p w:rsidR="003C0916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（参考様式１・通所系用）</w:t>
            </w:r>
          </w:p>
        </w:tc>
        <w:tc>
          <w:tcPr>
            <w:tcW w:w="5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3C091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Ansi="Times New Roman" w:cs="Times New Roman" w:hint="eastAsia"/>
                <w:color w:val="auto"/>
                <w:spacing w:val="8"/>
              </w:rPr>
              <w:t>□</w:t>
            </w: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【人員に関する基準（通所リハビリテーション）】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１．単位ごとに、利用者数が10人以下の場合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①管理者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②医師◇［常勤専任１以上］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③理学療法士◇、作業療法士◇、言語聴覚士◇、看護職員◇又は介護職員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 xml:space="preserve">　 [単位ごとに１以上。提供時間を通じて専従。]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[理学療法士、作業療法士又は言語聴覚士については、単位ごとに、利用者数が100又はその端数を増すごとに１以上]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④その他の従業者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２．単位ごとに、利用者数が11名以上の場合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①管理者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②医師◇[常勤専任１以上]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③理学療法士◇、作業療法士◇、言語聴覚士◇、看護職員◇又は介護職員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 xml:space="preserve">　 [単位ごとに、利用者数を10で除した数以上。提供時間を通じて専従。]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 xml:space="preserve">　 [理学療法士、作業療法士又は言語聴覚士については、単位ごとに、利用者数が100又はその端数を増すごとに１以上]</w:t>
            </w:r>
          </w:p>
          <w:p w:rsidR="00354CFE" w:rsidRPr="00252BC9" w:rsidRDefault="00354CFE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④その他の従業者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資格を証するものの写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＊資格等が必要な</w:t>
            </w:r>
            <w:r w:rsidR="00030392" w:rsidRPr="00252BC9">
              <w:rPr>
                <w:rFonts w:ascii="ＭＳ Ｐ明朝" w:eastAsia="ＭＳ Ｐ明朝" w:hAnsi="ＭＳ Ｐ明朝" w:hint="eastAsia"/>
                <w:color w:val="auto"/>
              </w:rPr>
              <w:t>職種（◇印）は、該当資格証等の写を、氏名を記載した順に揃えて提出</w:t>
            </w:r>
          </w:p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◇医師：医師免許証の写</w:t>
            </w:r>
          </w:p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◇薬剤師：薬剤師免許証の写</w:t>
            </w:r>
          </w:p>
          <w:p w:rsidR="00916ACD" w:rsidRPr="00252BC9" w:rsidRDefault="00916ACD" w:rsidP="00A834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◇看護職員：看護師免許証・准看護師免許証の写</w:t>
            </w:r>
          </w:p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◇理学療法士：理学療法士免許証の写</w:t>
            </w:r>
          </w:p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◇作業療法士：作業療法士免許証の写</w:t>
            </w:r>
          </w:p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lastRenderedPageBreak/>
              <w:t>◇言語聴覚士：言語聴覚士免許証の写</w:t>
            </w:r>
          </w:p>
          <w:p w:rsidR="00916ACD" w:rsidRPr="00252BC9" w:rsidRDefault="00916ACD" w:rsidP="00AE77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◇栄養士：栄養士免許証・管理栄養士免許証の写</w:t>
            </w:r>
          </w:p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4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◇介護支援専門員：介護支援専門員登証の写(顔写真が入ったもの）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DA4A2D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295" w:hangingChars="150" w:hanging="295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施設</w:t>
            </w:r>
            <w:r w:rsidR="00916ACD"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＊兼務者がいる場合は、兼務先の事業所・職務内容等がわかるように記載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22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法人の組織体系図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＊事業所名、所在地を記載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2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兼務先の勤務形態一覧表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030392" w:rsidRPr="00252BC9">
              <w:rPr>
                <w:rFonts w:ascii="ＭＳ Ｐ明朝" w:eastAsia="ＭＳ Ｐ明朝" w:hAnsi="ＭＳ Ｐ明朝" w:hint="eastAsia"/>
                <w:color w:val="auto"/>
              </w:rPr>
              <w:t>兼務者がいる場合に添付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6ACD" w:rsidRPr="00252BC9" w:rsidRDefault="00916AC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771" w:rsidRPr="00252BC9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５介護支援専門員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71" w:rsidRPr="00252BC9" w:rsidRDefault="007D4771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介護支援専門員名簿</w:t>
            </w:r>
          </w:p>
          <w:p w:rsidR="007D4771" w:rsidRPr="00252BC9" w:rsidRDefault="007D4771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（参考様式８）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4771" w:rsidRPr="00252BC9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7D4771" w:rsidRPr="00252BC9" w:rsidRDefault="007D4771" w:rsidP="007D47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187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＊登録番号欄には、平成18年４月の法改正に伴い付された登録番号を記載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7D4771" w:rsidRPr="00252BC9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7D4771" w:rsidRPr="00252BC9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６</w:t>
            </w:r>
            <w:r w:rsidR="00DA4A2D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管理者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管理者経歴書</w:t>
            </w:r>
          </w:p>
          <w:p w:rsidR="00B15E6C" w:rsidRPr="00252BC9" w:rsidRDefault="00B15E6C" w:rsidP="00F037F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393" w:hangingChars="200" w:hanging="393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（参考様式２</w:t>
            </w:r>
            <w:r w:rsidR="00166245"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又は履歴書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252BC9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管理者の住所、氏名、電話番号、生年月日、最終学歴以降の経歴、当該事業に関する資格等</w:t>
            </w:r>
          </w:p>
          <w:p w:rsidR="00B15E6C" w:rsidRPr="00252BC9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＊管理者就任、兼務状況もわかるように記載</w:t>
            </w:r>
          </w:p>
          <w:p w:rsidR="00B15E6C" w:rsidRPr="00252BC9" w:rsidRDefault="00B15E6C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＊介護関係の職歴については、法人名、事業所名、サービス名等を記載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B15E6C" w:rsidRPr="00252BC9" w:rsidRDefault="00B15E6C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024" w:rsidRPr="00252BC9" w:rsidRDefault="007D477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７</w:t>
            </w:r>
            <w:r w:rsidR="006E7024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敷地の面積及び平面図並びに敷地周囲の見取図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24" w:rsidRPr="00252BC9" w:rsidRDefault="00DB7B92" w:rsidP="00DB7B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敷地の面積及び平面図並びに敷地周囲の見取図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7024" w:rsidRPr="00252BC9" w:rsidRDefault="006E70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6E7024" w:rsidRPr="00252BC9" w:rsidRDefault="006E7024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-4" w:left="-9"/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6E7024" w:rsidRPr="00252BC9" w:rsidRDefault="006E70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E7024" w:rsidRPr="00252BC9" w:rsidRDefault="006E7024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1114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252BC9" w:rsidRDefault="007D4771" w:rsidP="00A0322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８</w:t>
            </w:r>
            <w:r w:rsidR="00C46D4C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建物</w:t>
            </w:r>
            <w:r w:rsidR="00166245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の</w:t>
            </w:r>
            <w:r w:rsidR="00770638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構造概要及び</w:t>
            </w:r>
            <w:r w:rsidR="00166245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平面図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252BC9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平面図</w:t>
            </w:r>
          </w:p>
          <w:p w:rsidR="00166245" w:rsidRPr="00252BC9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（参考様式３）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6245" w:rsidRPr="00252BC9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252BC9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建物全体の平面図及び当該事業に関する平面図</w:t>
            </w:r>
          </w:p>
          <w:p w:rsidR="00166245" w:rsidRPr="00252BC9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＊各室の名称・面積を明示したもの</w:t>
            </w:r>
          </w:p>
          <w:p w:rsidR="00166245" w:rsidRPr="00252BC9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98" w:hangingChars="50" w:hanging="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＊Ａ４版又はＡ３版のもの</w:t>
            </w:r>
          </w:p>
          <w:p w:rsidR="00166245" w:rsidRPr="00252BC9" w:rsidRDefault="00166245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＊専有部分と他との共有部分を色分け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252BC9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166245" w:rsidRPr="00252BC9" w:rsidRDefault="00166245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BD63DA">
        <w:trPr>
          <w:trHeight w:val="134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252BC9" w:rsidRDefault="007D4771" w:rsidP="008C39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９</w:t>
            </w:r>
            <w:r w:rsidR="008C395E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施設及び構造設備の概要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5E" w:rsidRPr="00252BC9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部屋別施設一覧表</w:t>
            </w:r>
          </w:p>
          <w:p w:rsidR="008C395E" w:rsidRPr="00252BC9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（参考様式４）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shd w:val="clear" w:color="auto" w:fill="auto"/>
          </w:tcPr>
          <w:p w:rsidR="008C395E" w:rsidRPr="00252BC9" w:rsidRDefault="008C395E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＊次の設備について、内法面積を記載</w:t>
            </w:r>
          </w:p>
          <w:p w:rsidR="008C395E" w:rsidRPr="00252BC9" w:rsidRDefault="008C395E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＊通所リハビリテーションを実施する場合は、通所リハビリテーションの設備についても記載</w:t>
            </w:r>
          </w:p>
          <w:p w:rsidR="008C395E" w:rsidRPr="00252BC9" w:rsidRDefault="008C395E" w:rsidP="00916A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  <w:u w:val="single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single"/>
              </w:rPr>
              <w:t>＊介護老人保健施設の療養室・機能訓練室・食堂、通所リハビリテーションを行うためのスペースについては、実測値及び面積計算式を記入</w:t>
            </w:r>
          </w:p>
          <w:p w:rsidR="008C395E" w:rsidRPr="00252BC9" w:rsidRDefault="008C395E" w:rsidP="00916AC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＊各室の名称を平面図と一致させること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BD63DA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252BC9" w:rsidRDefault="008C395E" w:rsidP="008C39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5E" w:rsidRPr="00252BC9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shd w:val="clear" w:color="auto" w:fill="auto"/>
          </w:tcPr>
          <w:p w:rsidR="008C395E" w:rsidRPr="00252BC9" w:rsidRDefault="008C395E" w:rsidP="00D62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【設備に関する基準（</w:t>
            </w:r>
            <w:r w:rsidR="002F0A13"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介護医療院</w:t>
            </w: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）】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①療養室［定員４人以下］［１人当たり８㎡以上］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②診察室</w:t>
            </w:r>
          </w:p>
          <w:p w:rsidR="00A834E0" w:rsidRPr="00252BC9" w:rsidRDefault="00A834E0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③処置室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③機能訓練室［</w:t>
            </w:r>
            <w:r w:rsidR="00A834E0" w:rsidRPr="00252BC9">
              <w:rPr>
                <w:rFonts w:ascii="ＭＳ Ｐ明朝" w:eastAsia="ＭＳ Ｐ明朝" w:hAnsi="ＭＳ Ｐ明朝" w:hint="eastAsia"/>
                <w:color w:val="auto"/>
              </w:rPr>
              <w:t>40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㎡以上］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④談話室</w:t>
            </w:r>
          </w:p>
          <w:p w:rsidR="008C395E" w:rsidRPr="00252BC9" w:rsidRDefault="00A834E0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⑤食堂［入所定員×1</w:t>
            </w:r>
            <w:r w:rsidR="008C395E" w:rsidRPr="00252BC9">
              <w:rPr>
                <w:rFonts w:ascii="ＭＳ Ｐ明朝" w:eastAsia="ＭＳ Ｐ明朝" w:hAnsi="ＭＳ Ｐ明朝" w:hint="eastAsia"/>
                <w:color w:val="auto"/>
              </w:rPr>
              <w:t>㎡以上］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⑥浴室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⑦レクリエーション・ルーム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⑧洗面所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⑨便所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⑩サービス・ステーション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⑪調理室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⑫洗濯室又は洗濯場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⑬汚物処理室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⑭事務室その他の運営上必要な設備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⑮廊下幅［片廊下1.8ｍ以上、中廊下2.7ｍ以上］</w:t>
            </w:r>
          </w:p>
          <w:p w:rsidR="008C395E" w:rsidRPr="00252BC9" w:rsidRDefault="008C395E" w:rsidP="00D6263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⑯消防設備その他の非常災害に際して必要な設備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732FC3">
        <w:trPr>
          <w:trHeight w:val="163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252BC9" w:rsidRDefault="008C395E" w:rsidP="008C395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95E" w:rsidRPr="00252BC9" w:rsidRDefault="008C395E" w:rsidP="0016624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95E" w:rsidRPr="00252BC9" w:rsidRDefault="008C395E" w:rsidP="00D6263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【必要な設備（通所リハビリテーション）】</w:t>
            </w:r>
          </w:p>
          <w:p w:rsidR="008C395E" w:rsidRPr="00252BC9" w:rsidRDefault="008C395E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①通所リハビリテーションを行うためのスペース</w:t>
            </w:r>
          </w:p>
          <w:p w:rsidR="008C395E" w:rsidRPr="00252BC9" w:rsidRDefault="008C395E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firstLineChars="100" w:firstLine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［利用定員×３㎡以上（内法）］</w:t>
            </w:r>
          </w:p>
          <w:p w:rsidR="008C395E" w:rsidRPr="00252BC9" w:rsidRDefault="00E94295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>
              <w:rPr>
                <w:rFonts w:ascii="ＭＳ Ｐ明朝" w:eastAsia="ＭＳ Ｐ明朝" w:hAnsi="ＭＳ Ｐ明朝" w:hint="eastAsia"/>
                <w:color w:val="auto"/>
              </w:rPr>
              <w:t>②浴室（入浴介助</w:t>
            </w:r>
            <w:bookmarkStart w:id="0" w:name="_GoBack"/>
            <w:bookmarkEnd w:id="0"/>
            <w:r w:rsidR="008C395E" w:rsidRPr="00252BC9">
              <w:rPr>
                <w:rFonts w:ascii="ＭＳ Ｐ明朝" w:eastAsia="ＭＳ Ｐ明朝" w:hAnsi="ＭＳ Ｐ明朝" w:hint="eastAsia"/>
                <w:color w:val="auto"/>
              </w:rPr>
              <w:t>加算を算定する場合）</w:t>
            </w:r>
          </w:p>
          <w:p w:rsidR="008C395E" w:rsidRPr="00252BC9" w:rsidRDefault="008C395E" w:rsidP="003C09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③リハビリテーションを行うための機械及び器具</w:t>
            </w:r>
          </w:p>
          <w:p w:rsidR="008C395E" w:rsidRPr="00252BC9" w:rsidRDefault="008C395E" w:rsidP="003C0916">
            <w:pPr>
              <w:spacing w:line="256" w:lineRule="atLeast"/>
              <w:ind w:left="196" w:hangingChars="100" w:hanging="196"/>
              <w:jc w:val="both"/>
              <w:rPr>
                <w:rFonts w:ascii="ＭＳ Ｐ明朝" w:eastAsia="ＭＳ Ｐ明朝" w:hAnsi="ＭＳ Ｐ明朝"/>
                <w:color w:val="auto"/>
                <w:sz w:val="18"/>
                <w:szCs w:val="1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sz w:val="18"/>
                <w:szCs w:val="18"/>
              </w:rPr>
              <w:t>④消防設備その他の非常災害に際して必要な設備</w:t>
            </w:r>
          </w:p>
          <w:p w:rsidR="008C395E" w:rsidRPr="00252BC9" w:rsidRDefault="008C395E" w:rsidP="003C09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⑤その他の設備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395E" w:rsidRPr="00252BC9" w:rsidRDefault="008C395E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500A2D">
        <w:trPr>
          <w:trHeight w:val="565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7D477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lastRenderedPageBreak/>
              <w:t>10</w:t>
            </w:r>
            <w:r w:rsidR="002D2361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併設する施設の概要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361" w:rsidRPr="00252BC9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併設施設の概要</w:t>
            </w:r>
          </w:p>
          <w:p w:rsidR="002D2361" w:rsidRPr="00252BC9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（参考様式Ａ）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2361" w:rsidRPr="00252BC9" w:rsidRDefault="008119C8" w:rsidP="0047156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6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</w:t>
            </w:r>
            <w:r w:rsidR="002D2361" w:rsidRPr="00252BC9">
              <w:rPr>
                <w:rFonts w:ascii="ＭＳ Ｐ明朝" w:eastAsia="ＭＳ Ｐ明朝" w:hAnsi="ＭＳ Ｐ明朝" w:hint="eastAsia"/>
                <w:color w:val="auto"/>
              </w:rPr>
              <w:t>併設する施設</w:t>
            </w:r>
            <w:r w:rsidR="00471566" w:rsidRPr="00252BC9">
              <w:rPr>
                <w:rFonts w:ascii="ＭＳ Ｐ明朝" w:eastAsia="ＭＳ Ｐ明朝" w:hAnsi="ＭＳ Ｐ明朝" w:hint="eastAsia"/>
                <w:color w:val="auto"/>
              </w:rPr>
              <w:t>（病院、診療所、居宅サービス事業所、障害者施設等）</w:t>
            </w:r>
            <w:r w:rsidR="002D2361" w:rsidRPr="00252BC9">
              <w:rPr>
                <w:rFonts w:ascii="ＭＳ Ｐ明朝" w:eastAsia="ＭＳ Ｐ明朝" w:hAnsi="ＭＳ Ｐ明朝" w:hint="eastAsia"/>
                <w:color w:val="auto"/>
              </w:rPr>
              <w:t>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500A2D">
        <w:trPr>
          <w:trHeight w:val="5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E79" w:rsidRPr="00252BC9" w:rsidRDefault="007D4771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11</w:t>
            </w:r>
            <w:r w:rsidR="000F377D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共用部分における利用計画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E79" w:rsidRPr="00252BC9" w:rsidRDefault="000F377D" w:rsidP="000F37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共用部分における利用計画の概要（参考様式Ｂ）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1E79" w:rsidRPr="00252BC9" w:rsidRDefault="000F377D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1E79" w:rsidRPr="00252BC9" w:rsidRDefault="000F377D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＊他事業との共用部分がある場合に添付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11E79" w:rsidRPr="00252BC9" w:rsidRDefault="00911E79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11E79" w:rsidRPr="00252BC9" w:rsidRDefault="00911E79" w:rsidP="00965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732FC3">
        <w:trPr>
          <w:trHeight w:val="758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1F0554" w:rsidP="007D477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7D4771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2</w:t>
            </w:r>
            <w:r w:rsidR="00CF1B2F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運営規程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</w:t>
            </w:r>
            <w:r w:rsidR="00423364"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介護医療院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）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CF1B2F" w:rsidRPr="00252BC9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＊短期入所療養介護又は通所リハビリテーションを実施する場合は、事業ごとに作成</w:t>
            </w:r>
          </w:p>
          <w:p w:rsidR="00732FC3" w:rsidRPr="00252BC9" w:rsidRDefault="00CF1B2F" w:rsidP="00732FC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＊次の内容について、具体的かつわかりやすく記載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BD63DA">
        <w:trPr>
          <w:trHeight w:val="21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dotDotDash" w:sz="4" w:space="0" w:color="auto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000000"/>
            </w:tcBorders>
          </w:tcPr>
          <w:p w:rsidR="00CF1B2F" w:rsidRPr="00252BC9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 w:cs="Times New Roman"/>
                <w:b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【</w:t>
            </w:r>
            <w:r w:rsidR="00423364"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介護医療院</w:t>
            </w: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】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①施設の目的及び運営の方針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③入所定員</w:t>
            </w:r>
          </w:p>
          <w:p w:rsidR="00CF1B2F" w:rsidRPr="00252BC9" w:rsidRDefault="00732FC3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④入所者に対する</w:t>
            </w:r>
            <w:r w:rsidR="00423364" w:rsidRPr="00252BC9">
              <w:rPr>
                <w:rFonts w:ascii="ＭＳ Ｐ明朝" w:eastAsia="ＭＳ Ｐ明朝" w:hAnsi="ＭＳ Ｐ明朝" w:hint="eastAsia"/>
                <w:color w:val="auto"/>
              </w:rPr>
              <w:t>介護医療院</w:t>
            </w:r>
            <w:r w:rsidR="00CF1B2F" w:rsidRPr="00252BC9">
              <w:rPr>
                <w:rFonts w:ascii="ＭＳ Ｐ明朝" w:eastAsia="ＭＳ Ｐ明朝" w:hAnsi="ＭＳ Ｐ明朝" w:hint="eastAsia"/>
                <w:color w:val="auto"/>
              </w:rPr>
              <w:t>サービスの内容及び利用料その他の費用の額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CF1B2F" w:rsidRPr="00252BC9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⑤施設の利用に当たっての留意事項</w:t>
            </w:r>
          </w:p>
          <w:p w:rsidR="00CF1B2F" w:rsidRPr="00252BC9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⑥非常災害対策</w:t>
            </w:r>
          </w:p>
          <w:p w:rsidR="00A049B1" w:rsidRPr="00252BC9" w:rsidRDefault="00A049B1" w:rsidP="00A049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CF1B2F" w:rsidRPr="00252BC9" w:rsidRDefault="00A049B1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cs="Times New Roman" w:hint="eastAsia"/>
                <w:color w:val="auto"/>
              </w:rPr>
              <w:t>⑧</w:t>
            </w:r>
            <w:r w:rsidR="00CF1B2F" w:rsidRPr="00252BC9">
              <w:rPr>
                <w:rFonts w:ascii="ＭＳ Ｐ明朝" w:eastAsia="ＭＳ Ｐ明朝" w:hAnsi="ＭＳ Ｐ明朝" w:cs="Times New Roman" w:hint="eastAsia"/>
                <w:color w:val="auto"/>
              </w:rPr>
              <w:t>そ</w:t>
            </w:r>
            <w:r w:rsidR="00CF1B2F" w:rsidRPr="00252BC9">
              <w:rPr>
                <w:rFonts w:ascii="ＭＳ Ｐ明朝" w:eastAsia="ＭＳ Ｐ明朝" w:hAnsi="ＭＳ Ｐ明朝" w:hint="eastAsia"/>
                <w:color w:val="auto"/>
              </w:rPr>
              <w:t>の他</w:t>
            </w:r>
            <w:r w:rsidR="008022B1" w:rsidRPr="00252BC9">
              <w:rPr>
                <w:rFonts w:ascii="ＭＳ Ｐ明朝" w:eastAsia="ＭＳ Ｐ明朝" w:hAnsi="ＭＳ Ｐ明朝" w:hint="eastAsia"/>
                <w:color w:val="auto"/>
              </w:rPr>
              <w:t>施設の</w:t>
            </w:r>
            <w:r w:rsidR="00CF1B2F" w:rsidRPr="00252BC9">
              <w:rPr>
                <w:rFonts w:ascii="ＭＳ Ｐ明朝" w:eastAsia="ＭＳ Ｐ明朝" w:hAnsi="ＭＳ Ｐ明朝" w:hint="eastAsia"/>
                <w:color w:val="auto"/>
              </w:rPr>
              <w:t>運営に関する重要事項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＊身体拘束の際の手続、研修、秘密保持等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732FC3">
        <w:trPr>
          <w:trHeight w:val="7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（短期入所療養介護）</w:t>
            </w:r>
          </w:p>
        </w:tc>
        <w:tc>
          <w:tcPr>
            <w:tcW w:w="5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bottom w:val="dotDotDash" w:sz="4" w:space="0" w:color="auto"/>
              <w:right w:val="single" w:sz="4" w:space="0" w:color="auto"/>
            </w:tcBorders>
          </w:tcPr>
          <w:p w:rsidR="00CF1B2F" w:rsidRPr="00252BC9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【短期入所療養介護】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①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事業の目的及び運営の方針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②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従業者の職種、員数及び職務内容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③指定短期入所療養介護の内容及び利用料その他の費用の額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＊利用料その他の費用の額については、料金表にする等、具体的に記載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＊法定代理受領でない場合の利用料や「その他の費用の額」として徴収が認められている額等も記載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④通常の送迎の実施地域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CF1B2F" w:rsidRPr="00252BC9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⑤施設利用に当たっての留意事項</w:t>
            </w:r>
          </w:p>
          <w:p w:rsidR="00CF1B2F" w:rsidRPr="00252BC9" w:rsidRDefault="00CF1B2F" w:rsidP="00AE3B7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⑥非常災害対策</w:t>
            </w:r>
          </w:p>
          <w:p w:rsidR="00A049B1" w:rsidRPr="00252BC9" w:rsidRDefault="00A049B1" w:rsidP="00A049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⑦虐待の防止のための措置に関する事項</w:t>
            </w:r>
          </w:p>
          <w:p w:rsidR="00CF1B2F" w:rsidRPr="00252BC9" w:rsidRDefault="00A049B1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⑧</w:t>
            </w:r>
            <w:r w:rsidR="00CF1B2F" w:rsidRPr="00252BC9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＊身体拘束の際の手続、研修、秘密保持等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BD63DA">
        <w:trPr>
          <w:trHeight w:val="149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</w:rPr>
            </w:pPr>
          </w:p>
        </w:tc>
        <w:tc>
          <w:tcPr>
            <w:tcW w:w="2267" w:type="dxa"/>
            <w:tcBorders>
              <w:top w:val="dotDotDash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運営規程</w:t>
            </w:r>
          </w:p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（通所リハビリテーション）</w:t>
            </w:r>
          </w:p>
        </w:tc>
        <w:tc>
          <w:tcPr>
            <w:tcW w:w="567" w:type="dxa"/>
            <w:tcBorders>
              <w:top w:val="dotDotDash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top w:val="dotDotDash" w:sz="4" w:space="0" w:color="auto"/>
              <w:left w:val="single" w:sz="4" w:space="0" w:color="000000"/>
              <w:right w:val="single" w:sz="4" w:space="0" w:color="auto"/>
            </w:tcBorders>
          </w:tcPr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b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b/>
                <w:color w:val="auto"/>
              </w:rPr>
              <w:t>【通所リハビリテーション】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①事業の目的及び運営の方針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②従業者の職種、員数及び職務内容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③営業日及び営業時間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（事業所の開いている日・時間）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＊年間の休日などを明確に記載</w:t>
            </w:r>
          </w:p>
          <w:p w:rsidR="00CF1B2F" w:rsidRPr="00252BC9" w:rsidRDefault="00CF1B2F" w:rsidP="00CF1B2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＊サービス提供日・時間が異なる場合は、別に具体的に記載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44" w:hangingChars="100" w:hanging="212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cs="Times New Roman" w:hint="eastAsia"/>
                <w:color w:val="auto"/>
                <w:spacing w:val="8"/>
              </w:rPr>
              <w:t>＊延長サービスを行う場合は、延長サービスを行う時間を明記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④指定（介護予防）通所リハビリテーションの利用定員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⑤指定（介護予防）通所リハビリテーションの内容及び利用料その他の費用の額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＊利用料その他の費用の額については、料金表にするなどして、具体的に記載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628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＊法定代理受領でない場合の利用料や「その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lastRenderedPageBreak/>
              <w:t>他の費用の額」として徴収が認められている額等も記載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⑥通常の事業の実施地域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200" w:left="432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＊客観的に特定できるように記載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⑦サービス利用に当たっての留意事項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⑧非常災害対策</w:t>
            </w:r>
          </w:p>
          <w:p w:rsidR="00A049B1" w:rsidRPr="00252BC9" w:rsidRDefault="00A049B1" w:rsidP="00A049B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⑨虐待の防止のための措置に関する事項</w:t>
            </w:r>
          </w:p>
          <w:p w:rsidR="00CF1B2F" w:rsidRPr="00252BC9" w:rsidRDefault="00A049B1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⑩</w:t>
            </w:r>
            <w:r w:rsidR="00CF1B2F" w:rsidRPr="00252BC9">
              <w:rPr>
                <w:rFonts w:ascii="ＭＳ Ｐ明朝" w:eastAsia="ＭＳ Ｐ明朝" w:hAnsi="ＭＳ Ｐ明朝" w:hint="eastAsia"/>
                <w:color w:val="auto"/>
              </w:rPr>
              <w:t>その他運営に関する重要事項</w:t>
            </w:r>
          </w:p>
          <w:p w:rsidR="00CF1B2F" w:rsidRPr="00252BC9" w:rsidRDefault="00CF1B2F" w:rsidP="00354CF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 w:firstLineChars="100" w:firstLine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＊研修、秘密保持等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F1B2F" w:rsidRPr="00252BC9" w:rsidRDefault="00CF1B2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911E79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1</w:t>
            </w:r>
            <w:r w:rsidR="007D4771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3</w:t>
            </w:r>
            <w:r w:rsidR="00DA4A2D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入所</w:t>
            </w:r>
            <w:r w:rsidR="002D2361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者からの苦情を処理するために講ずる措置の概要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440F46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利用</w:t>
            </w:r>
            <w:r w:rsidR="002D2361"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者からの苦情を処理するために講ずる措置の概要（参考様式６）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＊次の事項について、具体的かつわかりやすく記載</w:t>
            </w:r>
          </w:p>
          <w:p w:rsidR="0001736C" w:rsidRPr="00252BC9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①</w:t>
            </w:r>
            <w:r w:rsidR="00DA4A2D" w:rsidRPr="00252BC9">
              <w:rPr>
                <w:rFonts w:ascii="ＭＳ Ｐ明朝" w:eastAsia="ＭＳ Ｐ明朝" w:hAnsi="ＭＳ Ｐ明朝" w:hint="eastAsia"/>
                <w:color w:val="auto"/>
              </w:rPr>
              <w:t>施設として、入所</w:t>
            </w:r>
            <w:r w:rsidRPr="00252BC9">
              <w:rPr>
                <w:rFonts w:ascii="ＭＳ Ｐ明朝" w:eastAsia="ＭＳ Ｐ明朝" w:hAnsi="ＭＳ Ｐ明朝" w:hint="eastAsia"/>
                <w:color w:val="auto"/>
              </w:rPr>
              <w:t>者等からの相談・苦情等に対応する常設の窓口（連絡先・受付時間）・担当者の設置</w:t>
            </w:r>
          </w:p>
          <w:p w:rsidR="00030392" w:rsidRPr="00252BC9" w:rsidRDefault="00030392" w:rsidP="0003039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412" w:hangingChars="100" w:hanging="19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②円滑かつ迅速に苦情処理を行うための処理体制・手順</w:t>
            </w:r>
          </w:p>
          <w:p w:rsidR="002D2361" w:rsidRPr="00252BC9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Chars="100" w:left="216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③その他参考事項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14</w:t>
            </w:r>
            <w:r w:rsidR="002D2361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協力</w:t>
            </w:r>
            <w:r w:rsidR="000F377D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病院</w:t>
            </w:r>
            <w:r w:rsidR="002D2361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との契約内容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協力</w:t>
            </w:r>
            <w:r w:rsidR="000F377D"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病院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との契約書又は協定書の写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DA4A2D" w:rsidP="00193E4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入所</w:t>
            </w:r>
            <w:r w:rsidR="002D2361" w:rsidRPr="00252BC9">
              <w:rPr>
                <w:rFonts w:ascii="ＭＳ Ｐ明朝" w:eastAsia="ＭＳ Ｐ明朝" w:hAnsi="ＭＳ Ｐ明朝" w:hint="eastAsia"/>
                <w:color w:val="auto"/>
              </w:rPr>
              <w:t>者に病状の急変が生じた場合その他必要な場合に連絡する協力</w:t>
            </w:r>
            <w:r w:rsidR="00193E41" w:rsidRPr="00252BC9">
              <w:rPr>
                <w:rFonts w:ascii="ＭＳ Ｐ明朝" w:eastAsia="ＭＳ Ｐ明朝" w:hAnsi="ＭＳ Ｐ明朝" w:hint="eastAsia"/>
                <w:color w:val="auto"/>
              </w:rPr>
              <w:t>病院</w:t>
            </w:r>
            <w:r w:rsidR="00000C8E" w:rsidRPr="00252BC9">
              <w:rPr>
                <w:rFonts w:ascii="ＭＳ Ｐ明朝" w:eastAsia="ＭＳ Ｐ明朝" w:hAnsi="ＭＳ Ｐ明朝" w:hint="eastAsia"/>
                <w:color w:val="auto"/>
              </w:rPr>
              <w:t>（</w:t>
            </w:r>
            <w:r w:rsidR="00193E41" w:rsidRPr="00252BC9">
              <w:rPr>
                <w:rFonts w:ascii="ＭＳ Ｐ明朝" w:eastAsia="ＭＳ Ｐ明朝" w:hAnsi="ＭＳ Ｐ明朝" w:hint="eastAsia"/>
                <w:color w:val="auto"/>
              </w:rPr>
              <w:t>協力</w:t>
            </w:r>
            <w:r w:rsidR="00000C8E" w:rsidRPr="00252BC9">
              <w:rPr>
                <w:rFonts w:ascii="ＭＳ Ｐ明朝" w:eastAsia="ＭＳ Ｐ明朝" w:hAnsi="ＭＳ Ｐ明朝" w:hint="eastAsia"/>
                <w:color w:val="auto"/>
              </w:rPr>
              <w:t>歯科</w:t>
            </w:r>
            <w:r w:rsidR="00193E41" w:rsidRPr="00252BC9">
              <w:rPr>
                <w:rFonts w:ascii="ＭＳ Ｐ明朝" w:eastAsia="ＭＳ Ｐ明朝" w:hAnsi="ＭＳ Ｐ明朝" w:hint="eastAsia"/>
                <w:color w:val="auto"/>
              </w:rPr>
              <w:t>医療機関</w:t>
            </w:r>
            <w:r w:rsidR="00000C8E" w:rsidRPr="00252BC9">
              <w:rPr>
                <w:rFonts w:ascii="ＭＳ Ｐ明朝" w:eastAsia="ＭＳ Ｐ明朝" w:hAnsi="ＭＳ Ｐ明朝" w:hint="eastAsia"/>
                <w:color w:val="auto"/>
              </w:rPr>
              <w:t>を含む）</w:t>
            </w:r>
            <w:r w:rsidR="002D2361" w:rsidRPr="00252BC9">
              <w:rPr>
                <w:rFonts w:ascii="ＭＳ Ｐ明朝" w:eastAsia="ＭＳ Ｐ明朝" w:hAnsi="ＭＳ Ｐ明朝" w:hint="eastAsia"/>
                <w:color w:val="auto"/>
              </w:rPr>
              <w:t>と、</w:t>
            </w:r>
            <w:r w:rsidR="008467A8" w:rsidRPr="00252BC9">
              <w:rPr>
                <w:rFonts w:ascii="ＭＳ Ｐ明朝" w:eastAsia="ＭＳ Ｐ明朝" w:hAnsi="ＭＳ Ｐ明朝" w:hint="eastAsia"/>
                <w:color w:val="auto"/>
              </w:rPr>
              <w:t>あらかじ</w:t>
            </w:r>
            <w:r w:rsidR="002D2361" w:rsidRPr="00252BC9">
              <w:rPr>
                <w:rFonts w:ascii="ＭＳ Ｐ明朝" w:eastAsia="ＭＳ Ｐ明朝" w:hAnsi="ＭＳ Ｐ明朝" w:hint="eastAsia"/>
                <w:color w:val="auto"/>
              </w:rPr>
              <w:t>め取り交わしたもの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246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360ABD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="008D5A4F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5</w:t>
            </w:r>
            <w:r w:rsidR="002D2361"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誓約書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誓約書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介護保険法の欠格事由に該当しない旨の誓約書</w:t>
            </w:r>
          </w:p>
          <w:p w:rsidR="005D5063" w:rsidRPr="00252BC9" w:rsidRDefault="005D5063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＊短期入所療養介護又は通所リハビリテーションを実施する場合は、</w:t>
            </w:r>
            <w:r w:rsidR="007552FF"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居宅サービス・介護予防サービス分の</w:t>
            </w: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誓約書</w:t>
            </w:r>
            <w:r w:rsidR="003C0916"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も</w:t>
            </w: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2D2361" w:rsidRPr="00252BC9" w:rsidRDefault="002D2361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98" w:hanging="198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6その他指定に関し必要と認める事項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損害賠償発生時に対応が可能であることがわかる書類（保険証書の写等）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＊当該施設が対象となることを確認できるもの</w:t>
            </w:r>
          </w:p>
          <w:p w:rsidR="008D5A4F" w:rsidRPr="00252BC9" w:rsidRDefault="008D5A4F" w:rsidP="00F711C5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＊保険証書の写が用意できない場合は、申込書及び領収書の写を添付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Times New Roman"/>
                <w:color w:val="auto"/>
                <w:spacing w:val="8"/>
              </w:rPr>
            </w:pPr>
            <w:r w:rsidRPr="00252BC9">
              <w:rPr>
                <w:rFonts w:ascii="ＭＳ ゴシック" w:eastAsia="ＭＳ ゴシック" w:hAnsi="ＭＳ ゴシック" w:cs="ＭＳ ゴシック"/>
                <w:color w:val="auto"/>
              </w:rPr>
              <w:t>1</w:t>
            </w: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7介護報酬体制等に関する届出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に関する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rFonts w:hAnsi="Times New Roman" w:cs="Times New Roman"/>
                <w:color w:val="auto"/>
                <w:spacing w:val="8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 w:cs="Times New Roman"/>
                <w:color w:val="auto"/>
                <w:spacing w:val="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介護給付費算定に係る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  <w:lang w:eastAsia="zh-TW"/>
              </w:rPr>
              <w:t>体制等状況一覧表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7552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＊短期入所療養介護又は通所リハビリテーションを実施する場合は、各サービスの一覧表を添付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規模別報酬区分一覧表</w:t>
            </w:r>
          </w:p>
          <w:p w:rsidR="008D5A4F" w:rsidRPr="00252BC9" w:rsidRDefault="008D5A4F" w:rsidP="007552F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  <w:spacing w:val="4"/>
                <w:fitText w:val="2156" w:id="983264512"/>
              </w:rPr>
              <w:t>（通所リハビリテーション用</w:t>
            </w: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  <w:spacing w:val="-4"/>
                <w:fitText w:val="2156" w:id="983264512"/>
              </w:rPr>
              <w:t>）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7552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＊通所リハビリテーションを実施する場合に添付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47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該当体制等に係る別紙、添付書類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7552F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18手数料納付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納入通知書兼領収書の写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E0211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E94295">
              <w:rPr>
                <w:rFonts w:ascii="ＭＳ Ｐ明朝" w:eastAsia="ＭＳ Ｐ明朝" w:hAnsi="ＭＳ Ｐ明朝" w:cs="Times New Roman" w:hint="eastAsia"/>
                <w:color w:val="auto"/>
                <w:spacing w:val="1"/>
                <w:w w:val="95"/>
                <w:sz w:val="16"/>
                <w:szCs w:val="16"/>
                <w:fitText w:val="3872" w:id="638755328"/>
              </w:rPr>
              <w:t>（他の書類がすべて整い次第、納入通知書をお渡しします。</w:t>
            </w:r>
            <w:r w:rsidRPr="00E94295">
              <w:rPr>
                <w:rFonts w:ascii="ＭＳ Ｐ明朝" w:eastAsia="ＭＳ Ｐ明朝" w:hAnsi="ＭＳ Ｐ明朝" w:cs="Times New Roman" w:hint="eastAsia"/>
                <w:color w:val="auto"/>
                <w:spacing w:val="7"/>
                <w:w w:val="95"/>
                <w:sz w:val="16"/>
                <w:szCs w:val="16"/>
                <w:fitText w:val="3872" w:id="638755328"/>
              </w:rPr>
              <w:t>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267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ゴシック" w:eastAsia="ＭＳ ゴシック" w:hAnsi="ＭＳ ゴシック" w:cs="ＭＳ ゴシック"/>
                <w:color w:val="auto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19宿泊サービスに関する届出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48684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宿泊サービスの実施に関する開始届出書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48684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48684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u w:val="dotted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  <w:u w:val="dotted"/>
              </w:rPr>
              <w:t>＊指定通所リハビリテーション事業所の設備を利用した、夜間及び深夜の宿泊サービス（いわゆる、お泊まりデイサービス）を提供する場合に添付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252BC9" w:rsidRPr="00252BC9" w:rsidTr="009B1AE6">
        <w:trPr>
          <w:trHeight w:val="129"/>
        </w:trPr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20その他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パンフレット等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  <w:tr w:rsidR="008D5A4F" w:rsidRPr="00252BC9" w:rsidTr="007552FF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360AB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ゴシック" w:eastAsia="ＭＳ ゴシック" w:hAnsi="ＭＳ ゴシック" w:cs="ＭＳ ゴシック"/>
                <w:color w:val="auto"/>
                <w:bdr w:val="single" w:sz="4" w:space="0" w:color="000000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21提出書類の確認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提出確認票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center"/>
              <w:rPr>
                <w:color w:val="auto"/>
              </w:rPr>
            </w:pPr>
            <w:r w:rsidRPr="00252BC9">
              <w:rPr>
                <w:rFonts w:hint="eastAsia"/>
                <w:color w:val="auto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F" w:rsidRPr="00252BC9" w:rsidRDefault="008D5A4F" w:rsidP="009B1AE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rPr>
                <w:rFonts w:ascii="ＭＳ Ｐ明朝" w:eastAsia="ＭＳ Ｐ明朝" w:hAnsi="ＭＳ Ｐ明朝"/>
                <w:color w:val="auto"/>
                <w:lang w:eastAsia="zh-TW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本票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A4F" w:rsidRPr="00252BC9" w:rsidRDefault="008D5A4F" w:rsidP="00CA62C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56" w:lineRule="atLeast"/>
              <w:ind w:left="180" w:hanging="180"/>
              <w:jc w:val="left"/>
              <w:rPr>
                <w:rFonts w:hAnsi="Times New Roman" w:cs="Times New Roman"/>
                <w:color w:val="auto"/>
                <w:spacing w:val="8"/>
              </w:rPr>
            </w:pPr>
          </w:p>
        </w:tc>
      </w:tr>
    </w:tbl>
    <w:p w:rsidR="00360ABD" w:rsidRPr="00252BC9" w:rsidRDefault="00360ABD" w:rsidP="00360ABD">
      <w:pPr>
        <w:pStyle w:val="a3"/>
        <w:adjustRightInd/>
        <w:textAlignment w:val="center"/>
        <w:rPr>
          <w:rFonts w:cs="Times New Roman"/>
          <w:color w:val="auto"/>
          <w:spacing w:val="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512"/>
        <w:gridCol w:w="1447"/>
      </w:tblGrid>
      <w:tr w:rsidR="00252BC9" w:rsidRPr="00252BC9" w:rsidTr="00500A2D">
        <w:tc>
          <w:tcPr>
            <w:tcW w:w="426" w:type="dxa"/>
            <w:vMerge w:val="restart"/>
            <w:vAlign w:val="center"/>
          </w:tcPr>
          <w:p w:rsidR="00C708D8" w:rsidRPr="00252BC9" w:rsidRDefault="00C708D8" w:rsidP="00F711C5">
            <w:pPr>
              <w:pStyle w:val="a3"/>
              <w:adjustRightInd/>
              <w:jc w:val="center"/>
              <w:textAlignment w:val="center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252BC9">
              <w:rPr>
                <w:rFonts w:ascii="ＭＳ ゴシック" w:eastAsia="ＭＳ ゴシック" w:hAnsi="ＭＳ ゴシック" w:cs="ＭＳ ゴシック" w:hint="eastAsia"/>
                <w:color w:val="auto"/>
              </w:rPr>
              <w:t>他法令</w:t>
            </w:r>
          </w:p>
        </w:tc>
        <w:tc>
          <w:tcPr>
            <w:tcW w:w="7512" w:type="dxa"/>
            <w:vAlign w:val="center"/>
          </w:tcPr>
          <w:p w:rsidR="00C708D8" w:rsidRPr="00252BC9" w:rsidRDefault="00C708D8" w:rsidP="00F711C5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確　認　事　項</w:t>
            </w:r>
          </w:p>
        </w:tc>
        <w:tc>
          <w:tcPr>
            <w:tcW w:w="1447" w:type="dxa"/>
          </w:tcPr>
          <w:p w:rsidR="00C708D8" w:rsidRPr="00252BC9" w:rsidRDefault="00C708D8" w:rsidP="00500A2D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b/>
                <w:color w:val="auto"/>
              </w:rPr>
              <w:t>申請者確認欄</w:t>
            </w:r>
          </w:p>
        </w:tc>
      </w:tr>
      <w:tr w:rsidR="00252BC9" w:rsidRPr="00252BC9" w:rsidTr="00500A2D">
        <w:trPr>
          <w:trHeight w:val="495"/>
        </w:trPr>
        <w:tc>
          <w:tcPr>
            <w:tcW w:w="426" w:type="dxa"/>
            <w:vMerge/>
          </w:tcPr>
          <w:p w:rsidR="00C708D8" w:rsidRPr="00252BC9" w:rsidRDefault="00C708D8" w:rsidP="00F711C5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C708D8" w:rsidRPr="00252BC9" w:rsidRDefault="00C708D8" w:rsidP="00F711C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建築基準法に適合しているか</w:t>
            </w:r>
          </w:p>
          <w:p w:rsidR="00C708D8" w:rsidRPr="00252BC9" w:rsidRDefault="00C708D8" w:rsidP="00F711C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（既存建物を使用する場合でも、用途変更の手続きや改修工事が必要となる場合がある）</w:t>
            </w:r>
          </w:p>
        </w:tc>
        <w:tc>
          <w:tcPr>
            <w:tcW w:w="1447" w:type="dxa"/>
            <w:vAlign w:val="center"/>
          </w:tcPr>
          <w:p w:rsidR="00C708D8" w:rsidRPr="00252BC9" w:rsidRDefault="00751508" w:rsidP="0075150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  <w:tr w:rsidR="00252BC9" w:rsidRPr="00252BC9" w:rsidTr="00500A2D">
        <w:trPr>
          <w:trHeight w:val="361"/>
        </w:trPr>
        <w:tc>
          <w:tcPr>
            <w:tcW w:w="426" w:type="dxa"/>
            <w:vMerge/>
          </w:tcPr>
          <w:p w:rsidR="00C708D8" w:rsidRPr="00252BC9" w:rsidRDefault="00C708D8" w:rsidP="00F711C5">
            <w:pPr>
              <w:pStyle w:val="a3"/>
              <w:adjustRightInd/>
              <w:textAlignment w:val="center"/>
              <w:rPr>
                <w:rFonts w:ascii="ＭＳ Ｐゴシック" w:eastAsia="ＭＳ Ｐゴシック" w:hAnsi="ＭＳ Ｐゴシック"/>
                <w:b/>
                <w:color w:val="auto"/>
              </w:rPr>
            </w:pPr>
          </w:p>
        </w:tc>
        <w:tc>
          <w:tcPr>
            <w:tcW w:w="7512" w:type="dxa"/>
            <w:vAlign w:val="center"/>
          </w:tcPr>
          <w:p w:rsidR="00C708D8" w:rsidRPr="00252BC9" w:rsidRDefault="00C708D8" w:rsidP="00F711C5">
            <w:pPr>
              <w:pStyle w:val="a3"/>
              <w:adjustRightInd/>
              <w:textAlignment w:val="center"/>
              <w:rPr>
                <w:rFonts w:ascii="ＭＳ Ｐ明朝" w:eastAsia="ＭＳ Ｐ明朝" w:hAnsi="ＭＳ Ｐ明朝"/>
                <w:color w:val="auto"/>
              </w:rPr>
            </w:pPr>
            <w:r w:rsidRPr="00252BC9">
              <w:rPr>
                <w:rFonts w:ascii="ＭＳ Ｐ明朝" w:eastAsia="ＭＳ Ｐ明朝" w:hAnsi="ＭＳ Ｐ明朝" w:hint="eastAsia"/>
                <w:color w:val="auto"/>
              </w:rPr>
              <w:t>消防法に適合しているか</w:t>
            </w:r>
          </w:p>
        </w:tc>
        <w:tc>
          <w:tcPr>
            <w:tcW w:w="1447" w:type="dxa"/>
            <w:vAlign w:val="center"/>
          </w:tcPr>
          <w:p w:rsidR="00C708D8" w:rsidRPr="00252BC9" w:rsidRDefault="00751508" w:rsidP="00751508">
            <w:pPr>
              <w:pStyle w:val="a3"/>
              <w:adjustRightInd/>
              <w:jc w:val="center"/>
              <w:textAlignment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252BC9">
              <w:rPr>
                <w:rFonts w:ascii="ＭＳ Ｐゴシック" w:eastAsia="ＭＳ Ｐゴシック" w:hAnsi="ＭＳ Ｐゴシック" w:hint="eastAsia"/>
                <w:color w:val="auto"/>
              </w:rPr>
              <w:t>□</w:t>
            </w:r>
          </w:p>
        </w:tc>
      </w:tr>
    </w:tbl>
    <w:p w:rsidR="00360ABD" w:rsidRPr="00252BC9" w:rsidRDefault="00360ABD" w:rsidP="00360ABD">
      <w:pPr>
        <w:pStyle w:val="a3"/>
        <w:adjustRightInd/>
        <w:textAlignment w:val="center"/>
        <w:rPr>
          <w:rFonts w:hAnsi="Times New Roman" w:cs="Times New Roman"/>
          <w:color w:val="auto"/>
          <w:spacing w:val="8"/>
        </w:rPr>
      </w:pPr>
      <w:r w:rsidRPr="00252BC9">
        <w:rPr>
          <w:rFonts w:hint="eastAsia"/>
          <w:color w:val="auto"/>
        </w:rPr>
        <w:t>※　書類は、特段の定めがない限り、原則として日本工業規格Ａ４型とします。</w:t>
      </w:r>
    </w:p>
    <w:p w:rsidR="00360ABD" w:rsidRPr="00252BC9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252BC9">
        <w:rPr>
          <w:rFonts w:hint="eastAsia"/>
          <w:color w:val="auto"/>
        </w:rPr>
        <w:t>※</w:t>
      </w:r>
      <w:r w:rsidRPr="00252BC9">
        <w:rPr>
          <w:rFonts w:eastAsia="ＭＳ ゴシック" w:hAnsi="Times New Roman" w:cs="ＭＳ ゴシック" w:hint="eastAsia"/>
          <w:color w:val="auto"/>
        </w:rPr>
        <w:t xml:space="preserve">　</w:t>
      </w:r>
      <w:r w:rsidR="00732FC3" w:rsidRPr="00252BC9">
        <w:rPr>
          <w:rFonts w:cs="ＭＳ ゴシック" w:hint="eastAsia"/>
          <w:b/>
          <w:color w:val="auto"/>
          <w:u w:val="single"/>
        </w:rPr>
        <w:t>すべての書類が確認できない場合は、開設許可</w:t>
      </w:r>
      <w:r w:rsidRPr="00252BC9">
        <w:rPr>
          <w:rFonts w:cs="ＭＳ ゴシック" w:hint="eastAsia"/>
          <w:b/>
          <w:color w:val="auto"/>
          <w:u w:val="single"/>
        </w:rPr>
        <w:t>申請の受付ができません。</w:t>
      </w:r>
    </w:p>
    <w:p w:rsidR="00B15E6C" w:rsidRPr="00252BC9" w:rsidRDefault="00360ABD" w:rsidP="00360ABD">
      <w:pPr>
        <w:pStyle w:val="a3"/>
        <w:adjustRightInd/>
        <w:textAlignment w:val="center"/>
        <w:rPr>
          <w:rFonts w:cs="ＭＳ ゴシック"/>
          <w:color w:val="auto"/>
        </w:rPr>
      </w:pPr>
      <w:r w:rsidRPr="00252BC9">
        <w:rPr>
          <w:rFonts w:cs="ＭＳ ゴシック" w:hint="eastAsia"/>
          <w:color w:val="auto"/>
        </w:rPr>
        <w:t>※　受付後、書類の補正、追加提出をお願いすることがあります。</w:t>
      </w:r>
    </w:p>
    <w:p w:rsidR="00A049B1" w:rsidRPr="00252BC9" w:rsidRDefault="00A049B1" w:rsidP="00360ABD">
      <w:pPr>
        <w:pStyle w:val="a3"/>
        <w:adjustRightInd/>
        <w:textAlignment w:val="center"/>
        <w:rPr>
          <w:rFonts w:cs="ＭＳ ゴシック"/>
          <w:color w:val="auto"/>
        </w:rPr>
      </w:pPr>
    </w:p>
    <w:p w:rsidR="00A049B1" w:rsidRPr="00252BC9" w:rsidRDefault="00A049B1" w:rsidP="00A049B1">
      <w:pPr>
        <w:pStyle w:val="a3"/>
        <w:adjustRightInd/>
        <w:textAlignment w:val="center"/>
        <w:rPr>
          <w:rFonts w:cs="ＭＳ ゴシック"/>
          <w:b/>
          <w:color w:val="auto"/>
        </w:rPr>
      </w:pPr>
      <w:r w:rsidRPr="00252BC9">
        <w:rPr>
          <w:rFonts w:cs="ＭＳ ゴシック" w:hint="eastAsia"/>
          <w:b/>
          <w:color w:val="auto"/>
        </w:rPr>
        <w:t>◎指定にあたって、感染症防止対策等により、現地確認できない場合は、施設・設備・備品等の写真を求める場合があります。</w:t>
      </w:r>
    </w:p>
    <w:p w:rsidR="00A049B1" w:rsidRPr="00252BC9" w:rsidRDefault="00A049B1" w:rsidP="00A049B1">
      <w:pPr>
        <w:pStyle w:val="a3"/>
        <w:adjustRightInd/>
        <w:ind w:firstLineChars="100" w:firstLine="212"/>
        <w:textAlignment w:val="center"/>
        <w:rPr>
          <w:rFonts w:cs="Times New Roman"/>
          <w:color w:val="auto"/>
          <w:spacing w:val="8"/>
        </w:rPr>
      </w:pPr>
      <w:r w:rsidRPr="00252BC9">
        <w:rPr>
          <w:rFonts w:cs="Times New Roman" w:hint="eastAsia"/>
          <w:color w:val="auto"/>
          <w:spacing w:val="8"/>
        </w:rPr>
        <w:t>＜提出の必要な写真等＞</w:t>
      </w:r>
    </w:p>
    <w:p w:rsidR="00A049B1" w:rsidRPr="00252BC9" w:rsidRDefault="00A049B1" w:rsidP="00A049B1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252BC9">
        <w:rPr>
          <w:rFonts w:ascii="ＭＳ Ｐ明朝" w:eastAsia="ＭＳ Ｐ明朝" w:hAnsi="ＭＳ Ｐ明朝" w:hint="eastAsia"/>
          <w:color w:val="auto"/>
        </w:rPr>
        <w:t>＊事業所の外観（建物全体）が確認できるもの</w:t>
      </w:r>
    </w:p>
    <w:p w:rsidR="00A049B1" w:rsidRPr="00252BC9" w:rsidRDefault="00A049B1" w:rsidP="00A049B1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252BC9">
        <w:rPr>
          <w:rFonts w:ascii="ＭＳ Ｐ明朝" w:eastAsia="ＭＳ Ｐ明朝" w:hAnsi="ＭＳ Ｐ明朝" w:hint="eastAsia"/>
          <w:color w:val="auto"/>
        </w:rPr>
        <w:t>＊必要な設備・備品等が確認できるもの</w:t>
      </w:r>
    </w:p>
    <w:p w:rsidR="00A049B1" w:rsidRPr="00252BC9" w:rsidRDefault="00A049B1" w:rsidP="00A049B1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ascii="ＭＳ Ｐ明朝" w:eastAsia="ＭＳ Ｐ明朝" w:hAnsi="ＭＳ Ｐ明朝"/>
          <w:color w:val="auto"/>
        </w:rPr>
      </w:pPr>
      <w:r w:rsidRPr="00252BC9">
        <w:rPr>
          <w:rFonts w:ascii="ＭＳ Ｐ明朝" w:eastAsia="ＭＳ Ｐ明朝" w:hAnsi="ＭＳ Ｐ明朝" w:hint="eastAsia"/>
          <w:color w:val="auto"/>
        </w:rPr>
        <w:t>＊各写真についての説明を記載</w:t>
      </w:r>
    </w:p>
    <w:p w:rsidR="00A049B1" w:rsidRPr="00252BC9" w:rsidRDefault="00A049B1" w:rsidP="00500A2D">
      <w:pPr>
        <w:pStyle w:val="a3"/>
        <w:suppressAutoHyphens/>
        <w:kinsoku w:val="0"/>
        <w:wordWrap w:val="0"/>
        <w:overflowPunct w:val="0"/>
        <w:autoSpaceDE w:val="0"/>
        <w:autoSpaceDN w:val="0"/>
        <w:spacing w:line="256" w:lineRule="atLeast"/>
        <w:ind w:leftChars="100" w:left="216" w:firstLineChars="100" w:firstLine="196"/>
        <w:rPr>
          <w:rFonts w:cs="Times New Roman"/>
          <w:color w:val="auto"/>
          <w:spacing w:val="8"/>
        </w:rPr>
      </w:pPr>
      <w:r w:rsidRPr="00252BC9">
        <w:rPr>
          <w:rFonts w:ascii="ＭＳ Ｐ明朝" w:eastAsia="ＭＳ Ｐ明朝" w:hAnsi="ＭＳ Ｐ明朝" w:hint="eastAsia"/>
          <w:color w:val="auto"/>
        </w:rPr>
        <w:t>＊平面図に撮影方向を矢印で明示</w:t>
      </w:r>
    </w:p>
    <w:sectPr w:rsidR="00A049B1" w:rsidRPr="00252BC9" w:rsidSect="00500A2D">
      <w:headerReference w:type="default" r:id="rId8"/>
      <w:type w:val="continuous"/>
      <w:pgSz w:w="11906" w:h="16838"/>
      <w:pgMar w:top="709" w:right="567" w:bottom="426" w:left="567" w:header="567" w:footer="567" w:gutter="0"/>
      <w:pgNumType w:start="1"/>
      <w:cols w:space="720"/>
      <w:noEndnote/>
      <w:docGrid w:type="linesAndChars" w:linePitch="27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C5" w:rsidRDefault="00F711C5" w:rsidP="0026670A">
      <w:r>
        <w:separator/>
      </w:r>
    </w:p>
  </w:endnote>
  <w:endnote w:type="continuationSeparator" w:id="0">
    <w:p w:rsidR="00F711C5" w:rsidRDefault="00F711C5" w:rsidP="002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C5" w:rsidRDefault="00F711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11C5" w:rsidRDefault="00F711C5" w:rsidP="00266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C5" w:rsidRPr="00C708D8" w:rsidRDefault="00F711C5" w:rsidP="002B4351">
    <w:pPr>
      <w:pStyle w:val="a3"/>
      <w:adjustRightInd/>
      <w:spacing w:line="216" w:lineRule="exact"/>
      <w:jc w:val="right"/>
      <w:textAlignment w:val="center"/>
      <w:rPr>
        <w:rFonts w:ascii="ＭＳ Ｐ明朝" w:eastAsia="ＭＳ Ｐ明朝" w:hAnsi="ＭＳ Ｐ明朝" w:cs="ＭＳ Ｐ明朝"/>
      </w:rPr>
    </w:pPr>
    <w:r>
      <w:rPr>
        <w:rFonts w:ascii="ＭＳ Ｐ明朝" w:eastAsia="ＭＳ Ｐ明朝" w:hAnsi="ＭＳ Ｐ明朝" w:cs="ＭＳ Ｐ明朝" w:hint="eastAsia"/>
      </w:rPr>
      <w:t>介護医療院</w:t>
    </w:r>
    <w:r w:rsidR="0073447B">
      <w:rPr>
        <w:rFonts w:ascii="ＭＳ Ｐ明朝" w:eastAsia="ＭＳ Ｐ明朝" w:hAnsi="ＭＳ Ｐ明朝" w:cs="ＭＳ Ｐ明朝" w:hint="eastAsia"/>
      </w:rPr>
      <w:t>（医療機関併設型）</w:t>
    </w:r>
    <w:r w:rsidRPr="00C708D8">
      <w:rPr>
        <w:rFonts w:ascii="ＭＳ Ｐ明朝" w:eastAsia="ＭＳ Ｐ明朝" w:hAnsi="ＭＳ Ｐ明朝" w:cs="ＭＳ Ｐ明朝" w:hint="eastAsia"/>
        <w:w w:val="151"/>
      </w:rPr>
      <w:t xml:space="preserve">　</w:t>
    </w:r>
    <w:r w:rsidRPr="00C708D8">
      <w:rPr>
        <w:rFonts w:ascii="ＭＳ Ｐ明朝" w:eastAsia="ＭＳ Ｐ明朝" w:hAnsi="ＭＳ Ｐ明朝" w:cs="Times New Roman"/>
        <w:color w:val="auto"/>
      </w:rPr>
      <w:fldChar w:fldCharType="begin"/>
    </w:r>
    <w:r w:rsidRPr="00C708D8">
      <w:rPr>
        <w:rFonts w:ascii="ＭＳ Ｐ明朝" w:eastAsia="ＭＳ Ｐ明朝" w:hAnsi="ＭＳ Ｐ明朝" w:cs="Times New Roman"/>
        <w:color w:val="auto"/>
      </w:rPr>
      <w:instrText>page \* MERGEFORMAT</w:instrText>
    </w:r>
    <w:r w:rsidRPr="00C708D8">
      <w:rPr>
        <w:rFonts w:ascii="ＭＳ Ｐ明朝" w:eastAsia="ＭＳ Ｐ明朝" w:hAnsi="ＭＳ Ｐ明朝" w:cs="Times New Roman"/>
        <w:color w:val="auto"/>
      </w:rPr>
      <w:fldChar w:fldCharType="separate"/>
    </w:r>
    <w:r w:rsidR="00E94295" w:rsidRPr="00E94295">
      <w:rPr>
        <w:rFonts w:ascii="ＭＳ Ｐ明朝" w:eastAsia="ＭＳ Ｐ明朝" w:hAnsi="ＭＳ Ｐ明朝" w:cs="ＭＳ Ｐ明朝"/>
        <w:noProof/>
      </w:rPr>
      <w:t>3</w:t>
    </w:r>
    <w:r w:rsidRPr="00C708D8">
      <w:rPr>
        <w:rFonts w:ascii="ＭＳ Ｐ明朝" w:eastAsia="ＭＳ Ｐ明朝" w:hAnsi="ＭＳ Ｐ明朝" w:cs="Times New Roman"/>
        <w:color w:val="auto"/>
      </w:rPr>
      <w:fldChar w:fldCharType="end"/>
    </w:r>
    <w:r w:rsidRPr="00C708D8">
      <w:rPr>
        <w:rFonts w:ascii="ＭＳ Ｐ明朝" w:eastAsia="ＭＳ Ｐ明朝" w:hAnsi="ＭＳ Ｐ明朝" w:cs="ＭＳ Ｐ明朝" w:hint="eastAsia"/>
      </w:rPr>
      <w:t>／</w:t>
    </w:r>
    <w:r w:rsidR="00500A2D">
      <w:rPr>
        <w:rFonts w:ascii="ＭＳ Ｐ明朝" w:eastAsia="ＭＳ Ｐ明朝" w:hAnsi="ＭＳ Ｐ明朝" w:cs="ＭＳ Ｐ明朝" w:hint="eastAsia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6F0"/>
    <w:multiLevelType w:val="hybridMultilevel"/>
    <w:tmpl w:val="25E4F17E"/>
    <w:lvl w:ilvl="0" w:tplc="F412DE14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55492B71"/>
    <w:multiLevelType w:val="hybridMultilevel"/>
    <w:tmpl w:val="87845200"/>
    <w:lvl w:ilvl="0" w:tplc="67B4FB7C">
      <w:start w:val="6"/>
      <w:numFmt w:val="bullet"/>
      <w:lvlText w:val="○"/>
      <w:lvlJc w:val="left"/>
      <w:pPr>
        <w:ind w:left="55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0"/>
  <w:drawingGridHorizontalSpacing w:val="108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B9"/>
    <w:rsid w:val="00000C8E"/>
    <w:rsid w:val="0001736C"/>
    <w:rsid w:val="000209FF"/>
    <w:rsid w:val="00020EB3"/>
    <w:rsid w:val="00030392"/>
    <w:rsid w:val="00046BCA"/>
    <w:rsid w:val="00055F67"/>
    <w:rsid w:val="00057895"/>
    <w:rsid w:val="00061EA3"/>
    <w:rsid w:val="000628D6"/>
    <w:rsid w:val="00066160"/>
    <w:rsid w:val="00071730"/>
    <w:rsid w:val="00081A28"/>
    <w:rsid w:val="00092D05"/>
    <w:rsid w:val="00092F6E"/>
    <w:rsid w:val="000B61D2"/>
    <w:rsid w:val="000B6279"/>
    <w:rsid w:val="000C7953"/>
    <w:rsid w:val="000D042B"/>
    <w:rsid w:val="000E0E98"/>
    <w:rsid w:val="000E2527"/>
    <w:rsid w:val="000E4F0B"/>
    <w:rsid w:val="000E76D5"/>
    <w:rsid w:val="000E7919"/>
    <w:rsid w:val="000F24A1"/>
    <w:rsid w:val="000F377D"/>
    <w:rsid w:val="001007BA"/>
    <w:rsid w:val="0010135E"/>
    <w:rsid w:val="00101737"/>
    <w:rsid w:val="00105AFD"/>
    <w:rsid w:val="00124275"/>
    <w:rsid w:val="0012555C"/>
    <w:rsid w:val="00126C4F"/>
    <w:rsid w:val="00126F77"/>
    <w:rsid w:val="0013048C"/>
    <w:rsid w:val="001313FB"/>
    <w:rsid w:val="00143F03"/>
    <w:rsid w:val="00146EC5"/>
    <w:rsid w:val="00155B30"/>
    <w:rsid w:val="00157B2A"/>
    <w:rsid w:val="00166245"/>
    <w:rsid w:val="001849F9"/>
    <w:rsid w:val="00185C1C"/>
    <w:rsid w:val="0019099A"/>
    <w:rsid w:val="00191881"/>
    <w:rsid w:val="00192AC2"/>
    <w:rsid w:val="00193E41"/>
    <w:rsid w:val="001951C8"/>
    <w:rsid w:val="001A3D89"/>
    <w:rsid w:val="001B18F7"/>
    <w:rsid w:val="001B1BF4"/>
    <w:rsid w:val="001B5F4E"/>
    <w:rsid w:val="001C761C"/>
    <w:rsid w:val="001D068D"/>
    <w:rsid w:val="001E149E"/>
    <w:rsid w:val="001F0554"/>
    <w:rsid w:val="0021694E"/>
    <w:rsid w:val="00231810"/>
    <w:rsid w:val="0023331D"/>
    <w:rsid w:val="00235E13"/>
    <w:rsid w:val="00252BC9"/>
    <w:rsid w:val="00265C0F"/>
    <w:rsid w:val="00266632"/>
    <w:rsid w:val="0026670A"/>
    <w:rsid w:val="00266E19"/>
    <w:rsid w:val="0026711E"/>
    <w:rsid w:val="002776CE"/>
    <w:rsid w:val="00285797"/>
    <w:rsid w:val="00290799"/>
    <w:rsid w:val="002A487C"/>
    <w:rsid w:val="002B4351"/>
    <w:rsid w:val="002C04C5"/>
    <w:rsid w:val="002D2361"/>
    <w:rsid w:val="002D5358"/>
    <w:rsid w:val="002E209C"/>
    <w:rsid w:val="002E3AC4"/>
    <w:rsid w:val="002F0A13"/>
    <w:rsid w:val="002F4351"/>
    <w:rsid w:val="00306461"/>
    <w:rsid w:val="00306E1B"/>
    <w:rsid w:val="0031138D"/>
    <w:rsid w:val="003122D4"/>
    <w:rsid w:val="003206E1"/>
    <w:rsid w:val="00322195"/>
    <w:rsid w:val="0034077F"/>
    <w:rsid w:val="00341889"/>
    <w:rsid w:val="00345218"/>
    <w:rsid w:val="00345D3E"/>
    <w:rsid w:val="00354CFE"/>
    <w:rsid w:val="00360ABD"/>
    <w:rsid w:val="0036324E"/>
    <w:rsid w:val="00364702"/>
    <w:rsid w:val="00367207"/>
    <w:rsid w:val="00382803"/>
    <w:rsid w:val="003936A7"/>
    <w:rsid w:val="003C0916"/>
    <w:rsid w:val="003C5A89"/>
    <w:rsid w:val="003C6096"/>
    <w:rsid w:val="003C6787"/>
    <w:rsid w:val="003D61D5"/>
    <w:rsid w:val="003D7FC3"/>
    <w:rsid w:val="003F6F61"/>
    <w:rsid w:val="004037E4"/>
    <w:rsid w:val="004056D2"/>
    <w:rsid w:val="004160DA"/>
    <w:rsid w:val="00416195"/>
    <w:rsid w:val="00416FD0"/>
    <w:rsid w:val="004203A9"/>
    <w:rsid w:val="00423364"/>
    <w:rsid w:val="00440F46"/>
    <w:rsid w:val="00455CF1"/>
    <w:rsid w:val="00461CB5"/>
    <w:rsid w:val="004643D4"/>
    <w:rsid w:val="00471566"/>
    <w:rsid w:val="00481444"/>
    <w:rsid w:val="00486846"/>
    <w:rsid w:val="00491094"/>
    <w:rsid w:val="004919C5"/>
    <w:rsid w:val="00497746"/>
    <w:rsid w:val="004A31FC"/>
    <w:rsid w:val="004A5297"/>
    <w:rsid w:val="004A6FAB"/>
    <w:rsid w:val="004C10E5"/>
    <w:rsid w:val="004D4CAB"/>
    <w:rsid w:val="004D5B64"/>
    <w:rsid w:val="004E0BA6"/>
    <w:rsid w:val="004F1703"/>
    <w:rsid w:val="004F3E85"/>
    <w:rsid w:val="004F5523"/>
    <w:rsid w:val="004F7D09"/>
    <w:rsid w:val="005006D5"/>
    <w:rsid w:val="00500A2D"/>
    <w:rsid w:val="005079C1"/>
    <w:rsid w:val="00523B25"/>
    <w:rsid w:val="00523C78"/>
    <w:rsid w:val="0052602F"/>
    <w:rsid w:val="005428CF"/>
    <w:rsid w:val="0054762A"/>
    <w:rsid w:val="00551CD9"/>
    <w:rsid w:val="005569CA"/>
    <w:rsid w:val="005619BA"/>
    <w:rsid w:val="00591114"/>
    <w:rsid w:val="0059729B"/>
    <w:rsid w:val="005B21E9"/>
    <w:rsid w:val="005B4084"/>
    <w:rsid w:val="005D5063"/>
    <w:rsid w:val="005F050C"/>
    <w:rsid w:val="00603133"/>
    <w:rsid w:val="006123CC"/>
    <w:rsid w:val="00613245"/>
    <w:rsid w:val="006150D1"/>
    <w:rsid w:val="006203A5"/>
    <w:rsid w:val="006211C1"/>
    <w:rsid w:val="00641C07"/>
    <w:rsid w:val="00644F3C"/>
    <w:rsid w:val="00652A5E"/>
    <w:rsid w:val="00671A88"/>
    <w:rsid w:val="006844D2"/>
    <w:rsid w:val="006A1404"/>
    <w:rsid w:val="006A3B75"/>
    <w:rsid w:val="006A3E88"/>
    <w:rsid w:val="006A616D"/>
    <w:rsid w:val="006C0D62"/>
    <w:rsid w:val="006D1591"/>
    <w:rsid w:val="006D77FF"/>
    <w:rsid w:val="006E1E4E"/>
    <w:rsid w:val="006E2145"/>
    <w:rsid w:val="006E59ED"/>
    <w:rsid w:val="006E7024"/>
    <w:rsid w:val="006F0957"/>
    <w:rsid w:val="00706102"/>
    <w:rsid w:val="00712838"/>
    <w:rsid w:val="00722444"/>
    <w:rsid w:val="0072278B"/>
    <w:rsid w:val="00732FC3"/>
    <w:rsid w:val="0073447B"/>
    <w:rsid w:val="007370A0"/>
    <w:rsid w:val="00737599"/>
    <w:rsid w:val="00745918"/>
    <w:rsid w:val="00751508"/>
    <w:rsid w:val="007552FF"/>
    <w:rsid w:val="0076162A"/>
    <w:rsid w:val="00770638"/>
    <w:rsid w:val="00776B1F"/>
    <w:rsid w:val="007809F8"/>
    <w:rsid w:val="007873ED"/>
    <w:rsid w:val="00793C40"/>
    <w:rsid w:val="007A0AE1"/>
    <w:rsid w:val="007B5D0B"/>
    <w:rsid w:val="007D3A6D"/>
    <w:rsid w:val="007D44CF"/>
    <w:rsid w:val="007D4771"/>
    <w:rsid w:val="007E06DF"/>
    <w:rsid w:val="007E230E"/>
    <w:rsid w:val="00801B40"/>
    <w:rsid w:val="008022B1"/>
    <w:rsid w:val="008119C8"/>
    <w:rsid w:val="00817A40"/>
    <w:rsid w:val="00822674"/>
    <w:rsid w:val="0082374F"/>
    <w:rsid w:val="00834B11"/>
    <w:rsid w:val="0084532D"/>
    <w:rsid w:val="00846679"/>
    <w:rsid w:val="008467A8"/>
    <w:rsid w:val="00846B31"/>
    <w:rsid w:val="008474B2"/>
    <w:rsid w:val="008542CC"/>
    <w:rsid w:val="0085447B"/>
    <w:rsid w:val="00867C3F"/>
    <w:rsid w:val="008862DB"/>
    <w:rsid w:val="008A6E39"/>
    <w:rsid w:val="008A7864"/>
    <w:rsid w:val="008B33FF"/>
    <w:rsid w:val="008B58C1"/>
    <w:rsid w:val="008C165D"/>
    <w:rsid w:val="008C395E"/>
    <w:rsid w:val="008D5A4F"/>
    <w:rsid w:val="008E1AEF"/>
    <w:rsid w:val="008E7BAA"/>
    <w:rsid w:val="008F69F9"/>
    <w:rsid w:val="009074B9"/>
    <w:rsid w:val="00911E79"/>
    <w:rsid w:val="0091694F"/>
    <w:rsid w:val="00916ACD"/>
    <w:rsid w:val="0093162D"/>
    <w:rsid w:val="009323F8"/>
    <w:rsid w:val="00940CC2"/>
    <w:rsid w:val="009445B3"/>
    <w:rsid w:val="00944FE2"/>
    <w:rsid w:val="00962A02"/>
    <w:rsid w:val="00965647"/>
    <w:rsid w:val="00970375"/>
    <w:rsid w:val="00972201"/>
    <w:rsid w:val="0097593B"/>
    <w:rsid w:val="009A6868"/>
    <w:rsid w:val="009B0536"/>
    <w:rsid w:val="009B1AE6"/>
    <w:rsid w:val="009B630A"/>
    <w:rsid w:val="009C0FFC"/>
    <w:rsid w:val="009C21FB"/>
    <w:rsid w:val="009C2924"/>
    <w:rsid w:val="009D7C6E"/>
    <w:rsid w:val="009E2D81"/>
    <w:rsid w:val="009F388E"/>
    <w:rsid w:val="009F4C8A"/>
    <w:rsid w:val="009F6518"/>
    <w:rsid w:val="00A016BE"/>
    <w:rsid w:val="00A03228"/>
    <w:rsid w:val="00A049B1"/>
    <w:rsid w:val="00A07B22"/>
    <w:rsid w:val="00A31499"/>
    <w:rsid w:val="00A4408D"/>
    <w:rsid w:val="00A51056"/>
    <w:rsid w:val="00A51429"/>
    <w:rsid w:val="00A55B8F"/>
    <w:rsid w:val="00A57E42"/>
    <w:rsid w:val="00A62DA7"/>
    <w:rsid w:val="00A834E0"/>
    <w:rsid w:val="00AB71DA"/>
    <w:rsid w:val="00AE2DE9"/>
    <w:rsid w:val="00AE3B70"/>
    <w:rsid w:val="00AE7784"/>
    <w:rsid w:val="00AF703C"/>
    <w:rsid w:val="00B15BE6"/>
    <w:rsid w:val="00B15E6C"/>
    <w:rsid w:val="00B305E3"/>
    <w:rsid w:val="00B4374B"/>
    <w:rsid w:val="00B45107"/>
    <w:rsid w:val="00B55D51"/>
    <w:rsid w:val="00B7558A"/>
    <w:rsid w:val="00B758C1"/>
    <w:rsid w:val="00B86735"/>
    <w:rsid w:val="00B910C8"/>
    <w:rsid w:val="00BB3644"/>
    <w:rsid w:val="00BD63DA"/>
    <w:rsid w:val="00BE5A56"/>
    <w:rsid w:val="00BF5CBB"/>
    <w:rsid w:val="00BF7217"/>
    <w:rsid w:val="00C16B89"/>
    <w:rsid w:val="00C20B7E"/>
    <w:rsid w:val="00C27936"/>
    <w:rsid w:val="00C30D25"/>
    <w:rsid w:val="00C46D4C"/>
    <w:rsid w:val="00C50C3F"/>
    <w:rsid w:val="00C5322C"/>
    <w:rsid w:val="00C60C0C"/>
    <w:rsid w:val="00C708D8"/>
    <w:rsid w:val="00C83B54"/>
    <w:rsid w:val="00C84EC0"/>
    <w:rsid w:val="00C90B10"/>
    <w:rsid w:val="00CA62C9"/>
    <w:rsid w:val="00CA6589"/>
    <w:rsid w:val="00CA6742"/>
    <w:rsid w:val="00CA7020"/>
    <w:rsid w:val="00CB7728"/>
    <w:rsid w:val="00CC06D7"/>
    <w:rsid w:val="00CC1F72"/>
    <w:rsid w:val="00CE294E"/>
    <w:rsid w:val="00CF1B2F"/>
    <w:rsid w:val="00CF1CEC"/>
    <w:rsid w:val="00CF4AED"/>
    <w:rsid w:val="00CF572A"/>
    <w:rsid w:val="00D008CF"/>
    <w:rsid w:val="00D16536"/>
    <w:rsid w:val="00D23A12"/>
    <w:rsid w:val="00D26848"/>
    <w:rsid w:val="00D34A71"/>
    <w:rsid w:val="00D361F9"/>
    <w:rsid w:val="00D40829"/>
    <w:rsid w:val="00D56725"/>
    <w:rsid w:val="00D62632"/>
    <w:rsid w:val="00D66BC3"/>
    <w:rsid w:val="00D71A96"/>
    <w:rsid w:val="00D76879"/>
    <w:rsid w:val="00D87AB8"/>
    <w:rsid w:val="00D91416"/>
    <w:rsid w:val="00DA4A2D"/>
    <w:rsid w:val="00DB5A9A"/>
    <w:rsid w:val="00DB5ED5"/>
    <w:rsid w:val="00DB7B92"/>
    <w:rsid w:val="00DC02D3"/>
    <w:rsid w:val="00DC037E"/>
    <w:rsid w:val="00DC1303"/>
    <w:rsid w:val="00DC5E7D"/>
    <w:rsid w:val="00DC6473"/>
    <w:rsid w:val="00DE04E0"/>
    <w:rsid w:val="00DF4D2A"/>
    <w:rsid w:val="00E02113"/>
    <w:rsid w:val="00E02D98"/>
    <w:rsid w:val="00E073D4"/>
    <w:rsid w:val="00E2675A"/>
    <w:rsid w:val="00E401E1"/>
    <w:rsid w:val="00E42F42"/>
    <w:rsid w:val="00E56284"/>
    <w:rsid w:val="00E726D7"/>
    <w:rsid w:val="00E72B84"/>
    <w:rsid w:val="00E73DFE"/>
    <w:rsid w:val="00E75DA9"/>
    <w:rsid w:val="00E80C79"/>
    <w:rsid w:val="00E82072"/>
    <w:rsid w:val="00E94295"/>
    <w:rsid w:val="00E94DB3"/>
    <w:rsid w:val="00E97810"/>
    <w:rsid w:val="00EC1EBC"/>
    <w:rsid w:val="00EC40B7"/>
    <w:rsid w:val="00EE2935"/>
    <w:rsid w:val="00EF3C65"/>
    <w:rsid w:val="00EF5B12"/>
    <w:rsid w:val="00F037F7"/>
    <w:rsid w:val="00F1641D"/>
    <w:rsid w:val="00F16D5D"/>
    <w:rsid w:val="00F364D5"/>
    <w:rsid w:val="00F43DD4"/>
    <w:rsid w:val="00F53B4D"/>
    <w:rsid w:val="00F55A67"/>
    <w:rsid w:val="00F55AAF"/>
    <w:rsid w:val="00F711C5"/>
    <w:rsid w:val="00F84D18"/>
    <w:rsid w:val="00FA798B"/>
    <w:rsid w:val="00FB5C82"/>
    <w:rsid w:val="00FC6878"/>
    <w:rsid w:val="00FD75E1"/>
    <w:rsid w:val="00FE361C"/>
    <w:rsid w:val="00FE757F"/>
    <w:rsid w:val="00FF149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218886C"/>
  <w15:docId w15:val="{DE7FE2D4-99AA-4DAE-AA14-FAD0ECF5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customStyle="1" w:styleId="a4">
    <w:name w:val="脚注(標準)"/>
    <w:uiPriority w:val="99"/>
    <w:rPr>
      <w:sz w:val="18"/>
      <w:szCs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74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74B9"/>
    <w:rPr>
      <w:rFonts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0BA6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E0BA6"/>
    <w:rPr>
      <w:rFonts w:ascii="Arial" w:eastAsia="ＭＳ ゴシック" w:hAnsi="Arial" w:cs="Times New Roman"/>
      <w:color w:val="000000"/>
      <w:sz w:val="18"/>
      <w:szCs w:val="18"/>
    </w:rPr>
  </w:style>
  <w:style w:type="table" w:styleId="ac">
    <w:name w:val="Table Grid"/>
    <w:basedOn w:val="a1"/>
    <w:uiPriority w:val="59"/>
    <w:rsid w:val="00B1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D7CF-C780-47D3-AC67-59878ABA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群馬県庁</dc:creator>
  <cp:lastModifiedBy>201810</cp:lastModifiedBy>
  <cp:revision>11</cp:revision>
  <cp:lastPrinted>2019-07-18T02:40:00Z</cp:lastPrinted>
  <dcterms:created xsi:type="dcterms:W3CDTF">2019-07-18T03:00:00Z</dcterms:created>
  <dcterms:modified xsi:type="dcterms:W3CDTF">2021-12-16T07:17:00Z</dcterms:modified>
</cp:coreProperties>
</file>