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003374CE" w:rsidRPr="003374CE">
                              <w:rPr>
                                <w:rFonts w:ascii="Arial" w:hAnsi="Arial" w:cs="Arial"/>
                                <w:sz w:val="16"/>
                                <w:szCs w:val="16"/>
                              </w:rPr>
                              <w:t>j-ecoclub@jeas.or.jp</w:t>
                            </w:r>
                            <w:bookmarkStart w:id="0" w:name="_GoBack"/>
                            <w:bookmarkEnd w:id="0"/>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003374CE" w:rsidRPr="003374CE">
                        <w:rPr>
                          <w:rFonts w:ascii="Arial" w:hAnsi="Arial" w:cs="Arial"/>
                          <w:sz w:val="16"/>
                          <w:szCs w:val="16"/>
                        </w:rPr>
                        <w:t>j-ecoclub@jeas.or.jp</w:t>
                      </w:r>
                      <w:bookmarkStart w:id="1" w:name="_GoBack"/>
                      <w:bookmarkEnd w:id="1"/>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374CE"/>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BC89E-378F-40D7-A2C4-F6AB8AC674EE}">
  <ds:schemaRefs>
    <ds:schemaRef ds:uri="http://schemas.openxmlformats.org/officeDocument/2006/bibliography"/>
  </ds:schemaRefs>
</ds:datastoreItem>
</file>