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7D8E" w14:textId="77777777" w:rsidR="00136839" w:rsidRPr="00014F36" w:rsidRDefault="00136839" w:rsidP="00136839">
      <w:pPr>
        <w:pStyle w:val="a3"/>
        <w:rPr>
          <w:sz w:val="24"/>
          <w:szCs w:val="24"/>
        </w:rPr>
      </w:pPr>
      <w:bookmarkStart w:id="0" w:name="_GoBack"/>
      <w:bookmarkEnd w:id="0"/>
      <w:r w:rsidRPr="00014F36">
        <w:rPr>
          <w:rFonts w:hint="eastAsia"/>
          <w:sz w:val="24"/>
          <w:szCs w:val="24"/>
        </w:rPr>
        <w:t>（参考）</w:t>
      </w:r>
    </w:p>
    <w:p w14:paraId="653A77C4" w14:textId="77777777" w:rsidR="00136839" w:rsidRPr="00014F36" w:rsidRDefault="00136839" w:rsidP="00136839">
      <w:pPr>
        <w:pStyle w:val="a3"/>
      </w:pPr>
    </w:p>
    <w:p w14:paraId="0F11897A" w14:textId="77777777" w:rsidR="00136839" w:rsidRPr="00014F36" w:rsidRDefault="00136839" w:rsidP="00136839">
      <w:pPr>
        <w:pStyle w:val="a3"/>
        <w:rPr>
          <w:sz w:val="32"/>
          <w:szCs w:val="32"/>
        </w:rPr>
      </w:pPr>
      <w:r w:rsidRPr="00014F36">
        <w:rPr>
          <w:rFonts w:hint="eastAsia"/>
        </w:rPr>
        <w:t xml:space="preserve">　</w:t>
      </w:r>
      <w:r w:rsidRPr="00014F36">
        <w:rPr>
          <w:rFonts w:hint="eastAsia"/>
          <w:sz w:val="24"/>
          <w:szCs w:val="24"/>
        </w:rPr>
        <w:t xml:space="preserve">　　　　　　　　　　　</w:t>
      </w:r>
      <w:r w:rsidRPr="00014F36">
        <w:rPr>
          <w:rFonts w:hint="eastAsia"/>
          <w:sz w:val="32"/>
          <w:szCs w:val="32"/>
        </w:rPr>
        <w:t>建設工事下請契約書</w:t>
      </w:r>
    </w:p>
    <w:p w14:paraId="2ED3B6AF" w14:textId="77777777" w:rsidR="00136839" w:rsidRPr="00014F36" w:rsidRDefault="00136839" w:rsidP="00136839">
      <w:pPr>
        <w:pStyle w:val="a3"/>
      </w:pPr>
      <w:r w:rsidRPr="00014F36">
        <w:rPr>
          <w:rFonts w:hint="eastAsia"/>
        </w:rPr>
        <w:t xml:space="preserve">　　　　　　　　　　　　　　　　　　　　　　　　　　　　　　　　　　　　　　</w:t>
      </w:r>
    </w:p>
    <w:p w14:paraId="0B14153E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１　工事名　</w:t>
      </w:r>
    </w:p>
    <w:p w14:paraId="1C7FB1CF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２　工事場所</w:t>
      </w:r>
    </w:p>
    <w:p w14:paraId="69D51435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３　工</w:t>
      </w:r>
      <w:r w:rsidR="00886C6E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期</w:t>
      </w:r>
      <w:r w:rsidR="00886C6E" w:rsidRPr="00014F36">
        <w:rPr>
          <w:rFonts w:hint="eastAsia"/>
          <w:sz w:val="24"/>
          <w:szCs w:val="24"/>
        </w:rPr>
        <w:t xml:space="preserve">　　　　　</w:t>
      </w:r>
      <w:r w:rsidRPr="00014F36">
        <w:rPr>
          <w:rFonts w:hint="eastAsia"/>
          <w:sz w:val="24"/>
          <w:szCs w:val="24"/>
        </w:rPr>
        <w:t xml:space="preserve">　着工　〇〇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年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月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日</w:t>
      </w:r>
    </w:p>
    <w:p w14:paraId="2E75366F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</w:t>
      </w:r>
      <w:r w:rsidR="00886C6E" w:rsidRPr="00014F36">
        <w:rPr>
          <w:rFonts w:hint="eastAsia"/>
          <w:sz w:val="24"/>
          <w:szCs w:val="24"/>
        </w:rPr>
        <w:t xml:space="preserve">　　　　　　　</w:t>
      </w:r>
      <w:r w:rsidRPr="00014F36">
        <w:rPr>
          <w:rFonts w:hint="eastAsia"/>
          <w:sz w:val="24"/>
          <w:szCs w:val="24"/>
        </w:rPr>
        <w:t>完成　〇〇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年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月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日</w:t>
      </w:r>
    </w:p>
    <w:p w14:paraId="61B5F97E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４　</w:t>
      </w:r>
      <w:r w:rsidR="0092642A" w:rsidRPr="00014F36">
        <w:rPr>
          <w:rFonts w:hint="eastAsia"/>
          <w:sz w:val="24"/>
          <w:szCs w:val="24"/>
        </w:rPr>
        <w:t xml:space="preserve">契約金額　</w:t>
      </w:r>
      <w:r w:rsidRPr="00014F36">
        <w:rPr>
          <w:rFonts w:hint="eastAsia"/>
          <w:sz w:val="24"/>
          <w:szCs w:val="24"/>
        </w:rPr>
        <w:t xml:space="preserve">　　　　　　　　　　　　　　　　　　円</w:t>
      </w:r>
    </w:p>
    <w:p w14:paraId="1D314751" w14:textId="77777777" w:rsidR="00136839" w:rsidRPr="00014F36" w:rsidRDefault="00136839" w:rsidP="00136839">
      <w:pPr>
        <w:pStyle w:val="a3"/>
        <w:ind w:firstLineChars="100" w:firstLine="247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（上記のうち、法定福利費　　　　　　　　　　　　円）</w:t>
      </w:r>
    </w:p>
    <w:p w14:paraId="0689C186" w14:textId="77777777" w:rsidR="00136839" w:rsidRPr="00014F36" w:rsidRDefault="00136839" w:rsidP="00136839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５　</w:t>
      </w:r>
      <w:r w:rsidR="0092642A" w:rsidRPr="00014F36">
        <w:rPr>
          <w:rFonts w:hint="eastAsia"/>
          <w:sz w:val="24"/>
          <w:szCs w:val="24"/>
        </w:rPr>
        <w:t>契約</w:t>
      </w:r>
      <w:r w:rsidRPr="00014F36">
        <w:rPr>
          <w:rFonts w:hint="eastAsia"/>
          <w:sz w:val="24"/>
          <w:szCs w:val="24"/>
        </w:rPr>
        <w:t>代金の支払いの時期及び方法</w:t>
      </w:r>
    </w:p>
    <w:p w14:paraId="6DD1F603" w14:textId="77777777" w:rsidR="00136839" w:rsidRPr="00014F36" w:rsidRDefault="00136839" w:rsidP="00136839">
      <w:pPr>
        <w:pStyle w:val="a3"/>
        <w:numPr>
          <w:ilvl w:val="0"/>
          <w:numId w:val="7"/>
        </w:num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前払金　　　　契約締結後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 xml:space="preserve">日以内に　</w:t>
      </w:r>
      <w:r w:rsidR="00886C6E" w:rsidRPr="00014F36">
        <w:rPr>
          <w:rFonts w:hint="eastAsia"/>
          <w:sz w:val="24"/>
          <w:szCs w:val="24"/>
        </w:rPr>
        <w:t xml:space="preserve">　</w:t>
      </w:r>
      <w:r w:rsidRPr="00014F36">
        <w:rPr>
          <w:rFonts w:hint="eastAsia"/>
          <w:sz w:val="24"/>
          <w:szCs w:val="24"/>
        </w:rPr>
        <w:t>現金：手形別又は割合</w:t>
      </w:r>
    </w:p>
    <w:p w14:paraId="2AD7C41B" w14:textId="77777777" w:rsidR="00136839" w:rsidRPr="00014F36" w:rsidRDefault="00136839" w:rsidP="00136839">
      <w:pPr>
        <w:pStyle w:val="a3"/>
        <w:ind w:left="105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</w:t>
      </w:r>
      <w:r w:rsidR="006D5537" w:rsidRPr="00014F36">
        <w:rPr>
          <w:rFonts w:hint="eastAsia"/>
          <w:sz w:val="24"/>
          <w:szCs w:val="24"/>
        </w:rPr>
        <w:t xml:space="preserve">　　　</w:t>
      </w:r>
      <w:r w:rsidRPr="00014F36">
        <w:rPr>
          <w:rFonts w:hint="eastAsia"/>
          <w:sz w:val="24"/>
          <w:szCs w:val="24"/>
        </w:rPr>
        <w:t xml:space="preserve">　万円　　</w:t>
      </w:r>
      <w:r w:rsidR="00886C6E" w:rsidRPr="00014F36">
        <w:rPr>
          <w:rFonts w:hint="eastAsia"/>
          <w:sz w:val="24"/>
          <w:szCs w:val="24"/>
        </w:rPr>
        <w:t xml:space="preserve">　</w:t>
      </w:r>
      <w:r w:rsidRPr="00014F36">
        <w:rPr>
          <w:rFonts w:hint="eastAsia"/>
          <w:sz w:val="24"/>
          <w:szCs w:val="24"/>
        </w:rPr>
        <w:t xml:space="preserve">　現金：手形＝〇：〇</w:t>
      </w:r>
    </w:p>
    <w:p w14:paraId="328B12C1" w14:textId="77777777" w:rsidR="00136839" w:rsidRPr="00014F36" w:rsidRDefault="00136839" w:rsidP="00136839">
      <w:pPr>
        <w:pStyle w:val="a3"/>
        <w:numPr>
          <w:ilvl w:val="0"/>
          <w:numId w:val="7"/>
        </w:num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部分払　　　　　</w:t>
      </w:r>
      <w:r w:rsidR="006D5537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 xml:space="preserve">　〇月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 xml:space="preserve">日締切　</w:t>
      </w:r>
      <w:r w:rsidR="00886C6E" w:rsidRPr="00014F36">
        <w:rPr>
          <w:rFonts w:hint="eastAsia"/>
          <w:sz w:val="24"/>
          <w:szCs w:val="24"/>
        </w:rPr>
        <w:t xml:space="preserve">　</w:t>
      </w:r>
      <w:r w:rsidRPr="00014F36">
        <w:rPr>
          <w:rFonts w:hint="eastAsia"/>
          <w:sz w:val="24"/>
          <w:szCs w:val="24"/>
        </w:rPr>
        <w:t>手形期間</w:t>
      </w:r>
      <w:r w:rsidR="009D6C7F" w:rsidRPr="00014F36">
        <w:rPr>
          <w:rFonts w:hint="eastAsia"/>
          <w:sz w:val="24"/>
          <w:szCs w:val="24"/>
        </w:rPr>
        <w:t xml:space="preserve">　　　　　</w:t>
      </w:r>
      <w:r w:rsidRPr="00014F36">
        <w:rPr>
          <w:rFonts w:hint="eastAsia"/>
          <w:sz w:val="24"/>
          <w:szCs w:val="24"/>
        </w:rPr>
        <w:t>日</w:t>
      </w:r>
    </w:p>
    <w:p w14:paraId="1C5B52E1" w14:textId="77777777" w:rsidR="00F9433F" w:rsidRPr="00014F36" w:rsidRDefault="00F9433F" w:rsidP="00F9433F">
      <w:pPr>
        <w:pStyle w:val="a3"/>
        <w:ind w:left="105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翌月　　日支払</w:t>
      </w:r>
    </w:p>
    <w:p w14:paraId="76873044" w14:textId="77777777" w:rsidR="00136839" w:rsidRPr="00014F36" w:rsidRDefault="00136839" w:rsidP="00136839">
      <w:pPr>
        <w:pStyle w:val="a3"/>
        <w:numPr>
          <w:ilvl w:val="0"/>
          <w:numId w:val="7"/>
        </w:num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引渡し時の支払　</w:t>
      </w:r>
      <w:r w:rsidR="006D5537" w:rsidRPr="00014F36">
        <w:rPr>
          <w:rFonts w:hint="eastAsia"/>
          <w:sz w:val="24"/>
          <w:szCs w:val="24"/>
        </w:rPr>
        <w:t xml:space="preserve">　</w:t>
      </w:r>
      <w:r w:rsidRPr="00014F36">
        <w:rPr>
          <w:rFonts w:hint="eastAsia"/>
          <w:sz w:val="24"/>
          <w:szCs w:val="24"/>
        </w:rPr>
        <w:t xml:space="preserve">　請求後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 xml:space="preserve">日以内　　　　　　</w:t>
      </w:r>
    </w:p>
    <w:p w14:paraId="3B539930" w14:textId="77777777" w:rsidR="00136839" w:rsidRPr="00014F36" w:rsidRDefault="00136839" w:rsidP="00136839">
      <w:pPr>
        <w:pStyle w:val="a3"/>
        <w:ind w:left="3711" w:hangingChars="1500" w:hanging="3711"/>
        <w:rPr>
          <w:sz w:val="20"/>
          <w:szCs w:val="20"/>
        </w:rPr>
      </w:pPr>
      <w:r w:rsidRPr="00014F36">
        <w:rPr>
          <w:rFonts w:hint="eastAsia"/>
          <w:sz w:val="24"/>
          <w:szCs w:val="24"/>
        </w:rPr>
        <w:t xml:space="preserve">　　　　</w:t>
      </w:r>
      <w:r w:rsidR="00886C6E" w:rsidRPr="00014F36">
        <w:rPr>
          <w:rFonts w:hint="eastAsia"/>
          <w:sz w:val="24"/>
          <w:szCs w:val="24"/>
        </w:rPr>
        <w:t xml:space="preserve">　　　　　　　</w:t>
      </w:r>
      <w:r w:rsidRPr="00014F36">
        <w:rPr>
          <w:rFonts w:hint="eastAsia"/>
          <w:sz w:val="20"/>
          <w:szCs w:val="20"/>
        </w:rPr>
        <w:t>注１：労務費に見合う額については、原則として現金払いとすること。</w:t>
      </w:r>
    </w:p>
    <w:p w14:paraId="1128A347" w14:textId="77777777" w:rsidR="00136839" w:rsidRPr="00014F36" w:rsidRDefault="00136839" w:rsidP="00CF5C9D">
      <w:pPr>
        <w:pStyle w:val="a3"/>
        <w:rPr>
          <w:sz w:val="20"/>
          <w:szCs w:val="20"/>
        </w:rPr>
      </w:pPr>
      <w:r w:rsidRPr="00014F36">
        <w:rPr>
          <w:rFonts w:hint="eastAsia"/>
          <w:sz w:val="20"/>
          <w:szCs w:val="20"/>
        </w:rPr>
        <w:t xml:space="preserve">　　　　　</w:t>
      </w:r>
      <w:r w:rsidR="006D5537" w:rsidRPr="00014F36">
        <w:rPr>
          <w:rFonts w:hint="eastAsia"/>
          <w:sz w:val="20"/>
          <w:szCs w:val="20"/>
        </w:rPr>
        <w:t xml:space="preserve">　</w:t>
      </w:r>
      <w:r w:rsidR="00886C6E" w:rsidRPr="00014F36">
        <w:rPr>
          <w:rFonts w:hint="eastAsia"/>
          <w:sz w:val="20"/>
          <w:szCs w:val="20"/>
        </w:rPr>
        <w:t xml:space="preserve">　　　　　　　</w:t>
      </w:r>
      <w:r w:rsidRPr="00014F36">
        <w:rPr>
          <w:rFonts w:hint="eastAsia"/>
          <w:sz w:val="20"/>
          <w:szCs w:val="20"/>
        </w:rPr>
        <w:t>注２：(</w:t>
      </w:r>
      <w:r w:rsidRPr="00014F36">
        <w:rPr>
          <w:sz w:val="20"/>
          <w:szCs w:val="20"/>
        </w:rPr>
        <w:t>2)</w:t>
      </w:r>
      <w:r w:rsidRPr="00014F36">
        <w:rPr>
          <w:rFonts w:hint="eastAsia"/>
          <w:sz w:val="20"/>
          <w:szCs w:val="20"/>
        </w:rPr>
        <w:t>の部分払の〇には毎、隔等を記入する。</w:t>
      </w:r>
    </w:p>
    <w:p w14:paraId="5F0C904A" w14:textId="77777777" w:rsidR="00136839" w:rsidRPr="00014F36" w:rsidRDefault="00136839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６　その他</w:t>
      </w:r>
    </w:p>
    <w:p w14:paraId="00085B40" w14:textId="77777777" w:rsidR="00CF7C60" w:rsidRPr="00014F36" w:rsidRDefault="00136839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発注者〇〇による〇〇工事のうち、上記の工事について、当事者は、各々</w:t>
      </w:r>
      <w:r w:rsidR="00CF7C60" w:rsidRPr="00014F36">
        <w:rPr>
          <w:rFonts w:hint="eastAsia"/>
          <w:sz w:val="24"/>
          <w:szCs w:val="24"/>
        </w:rPr>
        <w:t>の対等な立場における合意に基づき、別添の</w:t>
      </w:r>
      <w:r w:rsidR="00316F2F" w:rsidRPr="00014F36">
        <w:rPr>
          <w:rFonts w:hint="eastAsia"/>
          <w:sz w:val="24"/>
          <w:szCs w:val="24"/>
        </w:rPr>
        <w:t>条項</w:t>
      </w:r>
      <w:r w:rsidR="00CF7C60" w:rsidRPr="00014F36">
        <w:rPr>
          <w:rFonts w:hint="eastAsia"/>
          <w:sz w:val="24"/>
          <w:szCs w:val="24"/>
        </w:rPr>
        <w:t>によってこの請負契約を締結し、信義に従って</w:t>
      </w:r>
      <w:r w:rsidR="00316F2F" w:rsidRPr="00014F36">
        <w:rPr>
          <w:rFonts w:hint="eastAsia"/>
          <w:sz w:val="24"/>
          <w:szCs w:val="24"/>
        </w:rPr>
        <w:t>誠実</w:t>
      </w:r>
      <w:r w:rsidR="00CF7C60" w:rsidRPr="00014F36">
        <w:rPr>
          <w:rFonts w:hint="eastAsia"/>
          <w:sz w:val="24"/>
          <w:szCs w:val="24"/>
        </w:rPr>
        <w:t>にこれを履行する。</w:t>
      </w:r>
    </w:p>
    <w:p w14:paraId="5BA15D19" w14:textId="77777777" w:rsidR="00CF7C60" w:rsidRPr="00014F36" w:rsidRDefault="00CF7C60" w:rsidP="00CF5C9D">
      <w:pPr>
        <w:pStyle w:val="a3"/>
        <w:rPr>
          <w:sz w:val="24"/>
          <w:szCs w:val="24"/>
        </w:rPr>
      </w:pPr>
    </w:p>
    <w:p w14:paraId="587D606C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この契約の証として、本書</w:t>
      </w:r>
      <w:r w:rsidR="00316F2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通を作り、当事者（及び保証人記名押印して、各自１通を保</w:t>
      </w:r>
      <w:r w:rsidR="00316F2F" w:rsidRPr="00014F36">
        <w:rPr>
          <w:rFonts w:hint="eastAsia"/>
          <w:sz w:val="24"/>
          <w:szCs w:val="24"/>
        </w:rPr>
        <w:t>有</w:t>
      </w:r>
      <w:r w:rsidRPr="00014F36">
        <w:rPr>
          <w:rFonts w:hint="eastAsia"/>
          <w:sz w:val="24"/>
          <w:szCs w:val="24"/>
        </w:rPr>
        <w:t>する。</w:t>
      </w:r>
    </w:p>
    <w:p w14:paraId="5CE8FCA1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〇〇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年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日</w:t>
      </w:r>
      <w:r w:rsidR="009D6C7F" w:rsidRPr="00014F36">
        <w:rPr>
          <w:rFonts w:hint="eastAsia"/>
          <w:sz w:val="24"/>
          <w:szCs w:val="24"/>
        </w:rPr>
        <w:t xml:space="preserve">　　</w:t>
      </w:r>
      <w:r w:rsidRPr="00014F36">
        <w:rPr>
          <w:rFonts w:hint="eastAsia"/>
          <w:sz w:val="24"/>
          <w:szCs w:val="24"/>
        </w:rPr>
        <w:t>日</w:t>
      </w:r>
    </w:p>
    <w:p w14:paraId="71308DD1" w14:textId="7859B25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</w:t>
      </w:r>
      <w:r w:rsidR="003500E4" w:rsidRPr="00014F36">
        <w:rPr>
          <w:rFonts w:hint="eastAsia"/>
          <w:sz w:val="24"/>
          <w:szCs w:val="24"/>
        </w:rPr>
        <w:t xml:space="preserve">元請負人　</w:t>
      </w:r>
      <w:r w:rsidRPr="00014F36">
        <w:rPr>
          <w:rFonts w:hint="eastAsia"/>
          <w:sz w:val="24"/>
          <w:szCs w:val="24"/>
        </w:rPr>
        <w:t xml:space="preserve">　　住所　　　　</w:t>
      </w:r>
      <w:r w:rsidR="00316F2F" w:rsidRPr="00014F36">
        <w:rPr>
          <w:rFonts w:hint="eastAsia"/>
          <w:sz w:val="24"/>
          <w:szCs w:val="24"/>
        </w:rPr>
        <w:t xml:space="preserve">　</w:t>
      </w:r>
      <w:r w:rsidRPr="00014F36">
        <w:rPr>
          <w:rFonts w:hint="eastAsia"/>
          <w:sz w:val="24"/>
          <w:szCs w:val="24"/>
        </w:rPr>
        <w:t xml:space="preserve">　　　　　　　　氏名</w:t>
      </w:r>
    </w:p>
    <w:p w14:paraId="6EBD8941" w14:textId="77777777" w:rsidR="006E064F" w:rsidRPr="00014F36" w:rsidRDefault="00136839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</w:t>
      </w:r>
      <w:r w:rsidR="00CF7C60" w:rsidRPr="00014F36">
        <w:rPr>
          <w:rFonts w:hint="eastAsia"/>
          <w:sz w:val="24"/>
          <w:szCs w:val="24"/>
        </w:rPr>
        <w:t xml:space="preserve">（金銭保証人　　　　　</w:t>
      </w:r>
      <w:r w:rsidR="00316F2F" w:rsidRPr="00014F36">
        <w:rPr>
          <w:rFonts w:hint="eastAsia"/>
          <w:sz w:val="24"/>
          <w:szCs w:val="24"/>
        </w:rPr>
        <w:t xml:space="preserve">　　</w:t>
      </w:r>
      <w:r w:rsidR="00CF7C60" w:rsidRPr="00014F36">
        <w:rPr>
          <w:rFonts w:hint="eastAsia"/>
          <w:sz w:val="24"/>
          <w:szCs w:val="24"/>
        </w:rPr>
        <w:t xml:space="preserve">　　　　　　　</w:t>
      </w:r>
      <w:r w:rsidR="00316F2F" w:rsidRPr="00014F36">
        <w:rPr>
          <w:rFonts w:hint="eastAsia"/>
          <w:sz w:val="24"/>
          <w:szCs w:val="24"/>
        </w:rPr>
        <w:t xml:space="preserve">　　　　　　　　　　　　　</w:t>
      </w:r>
      <w:r w:rsidR="00CF7C60" w:rsidRPr="00014F36">
        <w:rPr>
          <w:rFonts w:hint="eastAsia"/>
          <w:sz w:val="24"/>
          <w:szCs w:val="24"/>
        </w:rPr>
        <w:t xml:space="preserve">　　）</w:t>
      </w:r>
    </w:p>
    <w:p w14:paraId="7847660A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下請負人　　　　　　　　　　　　　　　　　</w:t>
      </w:r>
    </w:p>
    <w:p w14:paraId="66228F55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金銭保証人　　　　　　　　　　　　　　　　　　　　　　　　　　　　　　</w:t>
      </w:r>
    </w:p>
    <w:p w14:paraId="56E199E7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工事完成保証人　</w:t>
      </w:r>
    </w:p>
    <w:p w14:paraId="27DA0D95" w14:textId="77777777" w:rsidR="00CF7C60" w:rsidRPr="00014F36" w:rsidRDefault="00CF7C60" w:rsidP="00CF5C9D">
      <w:pPr>
        <w:pStyle w:val="a3"/>
        <w:rPr>
          <w:sz w:val="24"/>
          <w:szCs w:val="24"/>
        </w:rPr>
      </w:pPr>
    </w:p>
    <w:p w14:paraId="7347DEB9" w14:textId="77777777" w:rsidR="00CF7C60" w:rsidRPr="00014F36" w:rsidRDefault="00CF7C60" w:rsidP="006D5537">
      <w:pPr>
        <w:pStyle w:val="a3"/>
        <w:ind w:firstLineChars="100" w:firstLine="207"/>
        <w:rPr>
          <w:sz w:val="24"/>
          <w:szCs w:val="24"/>
        </w:rPr>
      </w:pPr>
      <w:r w:rsidRPr="00014F36">
        <w:rPr>
          <w:rFonts w:hint="eastAsia"/>
          <w:sz w:val="20"/>
          <w:szCs w:val="20"/>
        </w:rPr>
        <w:t xml:space="preserve">　</w:t>
      </w:r>
      <w:r w:rsidR="00316F2F" w:rsidRPr="00014F36">
        <w:rPr>
          <w:rFonts w:hint="eastAsia"/>
          <w:sz w:val="20"/>
          <w:szCs w:val="20"/>
        </w:rPr>
        <w:t xml:space="preserve">　　　　　　　　　　　　　　　　　　　　</w:t>
      </w:r>
      <w:r w:rsidRPr="00014F36">
        <w:rPr>
          <w:rFonts w:hint="eastAsia"/>
          <w:sz w:val="20"/>
          <w:szCs w:val="20"/>
        </w:rPr>
        <w:t>注（　　）は金銭保証人を立てる場合に使用する</w:t>
      </w:r>
      <w:r w:rsidRPr="00014F36">
        <w:rPr>
          <w:rFonts w:hint="eastAsia"/>
          <w:sz w:val="24"/>
          <w:szCs w:val="24"/>
        </w:rPr>
        <w:t>。</w:t>
      </w:r>
    </w:p>
    <w:p w14:paraId="273857FE" w14:textId="77777777" w:rsidR="00CF7C60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</w:t>
      </w:r>
    </w:p>
    <w:p w14:paraId="37947D9F" w14:textId="77777777" w:rsidR="000627C2" w:rsidRPr="00014F36" w:rsidRDefault="00CF7C60" w:rsidP="00CF5C9D">
      <w:pPr>
        <w:pStyle w:val="a3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※建設工事標準下請負契約約款を添付すること。</w:t>
      </w:r>
    </w:p>
    <w:sectPr w:rsidR="000627C2" w:rsidRPr="00014F36" w:rsidSect="0081067E">
      <w:type w:val="continuous"/>
      <w:pgSz w:w="11906" w:h="16838" w:code="9"/>
      <w:pgMar w:top="851" w:right="851" w:bottom="851" w:left="1701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8558F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0C30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9C57-D4CD-4C50-9C6E-DA3447F2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409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300</cp:revision>
  <cp:lastPrinted>2019-07-23T04:36:00Z</cp:lastPrinted>
  <dcterms:created xsi:type="dcterms:W3CDTF">2019-05-28T00:39:00Z</dcterms:created>
  <dcterms:modified xsi:type="dcterms:W3CDTF">2021-03-19T04:56:00Z</dcterms:modified>
</cp:coreProperties>
</file>