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54" w:rsidRPr="002609A2" w:rsidRDefault="00BC5554" w:rsidP="00FB11EC">
      <w:pPr>
        <w:jc w:val="center"/>
        <w:rPr>
          <w:rFonts w:ascii="HGｺﾞｼｯｸM" w:eastAsia="HGｺﾞｼｯｸM" w:hAnsi="New Gulim"/>
          <w:sz w:val="24"/>
        </w:rPr>
      </w:pPr>
    </w:p>
    <w:p w:rsidR="00FB11EC" w:rsidRPr="002609A2" w:rsidRDefault="00021DBD" w:rsidP="00585D31">
      <w:pPr>
        <w:jc w:val="left"/>
        <w:rPr>
          <w:rFonts w:ascii="HGｺﾞｼｯｸM" w:eastAsia="HGｺﾞｼｯｸM" w:hAnsi="New Gulim"/>
          <w:sz w:val="24"/>
        </w:rPr>
      </w:pPr>
      <w:r w:rsidRPr="002609A2">
        <w:rPr>
          <w:rFonts w:ascii="HGｺﾞｼｯｸM" w:eastAsia="HGｺﾞｼｯｸM" w:hAnsi="New Gulim" w:hint="eastAsia"/>
          <w:sz w:val="24"/>
        </w:rPr>
        <w:t>現況調査チェックリスト</w:t>
      </w:r>
      <w:r w:rsidR="009D7BDE">
        <w:rPr>
          <w:rFonts w:ascii="HGｺﾞｼｯｸM" w:eastAsia="HGｺﾞｼｯｸM" w:hAnsi="New Gulim" w:hint="eastAsia"/>
          <w:sz w:val="24"/>
        </w:rPr>
        <w:t>（用途変更）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21DBD" w:rsidTr="00B33E29">
        <w:trPr>
          <w:trHeight w:val="567"/>
        </w:trPr>
        <w:tc>
          <w:tcPr>
            <w:tcW w:w="8702" w:type="dxa"/>
            <w:vAlign w:val="center"/>
          </w:tcPr>
          <w:p w:rsidR="00FB11EC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建築確認申請図書等の種類と有無</w:t>
            </w:r>
          </w:p>
        </w:tc>
      </w:tr>
      <w:tr w:rsidR="00021DBD" w:rsidTr="00B33E29">
        <w:trPr>
          <w:trHeight w:val="794"/>
        </w:trPr>
        <w:tc>
          <w:tcPr>
            <w:tcW w:w="8702" w:type="dxa"/>
            <w:vAlign w:val="center"/>
          </w:tcPr>
          <w:p w:rsidR="00087F16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□建築確認申請書副本　　　□意匠関係図　　□設備関係図　　□構造関係図</w:t>
            </w:r>
          </w:p>
          <w:p w:rsidR="00087F16" w:rsidRPr="00F91BC6" w:rsidRDefault="00021DBD" w:rsidP="00BE7AAE">
            <w:pPr>
              <w:spacing w:line="240" w:lineRule="exact"/>
              <w:ind w:firstLineChars="1300" w:firstLine="2730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□構造計算書　　□その他</w:t>
            </w:r>
          </w:p>
        </w:tc>
      </w:tr>
      <w:tr w:rsidR="00021DBD" w:rsidTr="00B33E29">
        <w:trPr>
          <w:trHeight w:val="794"/>
        </w:trPr>
        <w:tc>
          <w:tcPr>
            <w:tcW w:w="8702" w:type="dxa"/>
            <w:vAlign w:val="center"/>
          </w:tcPr>
          <w:p w:rsidR="00087F16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□施工図　　　　　　　　　□意匠関係図　　□設備関係図　　□構造関係図</w:t>
            </w:r>
          </w:p>
          <w:p w:rsidR="00087F16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 xml:space="preserve">　　　　　　　　　　　　　□施工資料　　　□その他</w:t>
            </w:r>
          </w:p>
        </w:tc>
      </w:tr>
      <w:tr w:rsidR="00021DBD" w:rsidTr="00F91BC6">
        <w:tc>
          <w:tcPr>
            <w:tcW w:w="8702" w:type="dxa"/>
            <w:tcBorders>
              <w:left w:val="nil"/>
              <w:right w:val="nil"/>
            </w:tcBorders>
          </w:tcPr>
          <w:p w:rsidR="00087F16" w:rsidRPr="00F91BC6" w:rsidRDefault="00087F16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Cs w:val="21"/>
              </w:rPr>
            </w:pPr>
          </w:p>
        </w:tc>
      </w:tr>
      <w:tr w:rsidR="00021DBD" w:rsidTr="00B33E29">
        <w:trPr>
          <w:trHeight w:val="567"/>
        </w:trPr>
        <w:tc>
          <w:tcPr>
            <w:tcW w:w="8702" w:type="dxa"/>
            <w:vAlign w:val="center"/>
          </w:tcPr>
          <w:p w:rsidR="00087F16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現況調査に伴い、照合を行った図書</w:t>
            </w:r>
            <w:r w:rsidRPr="00F91BC6">
              <w:rPr>
                <w:rFonts w:ascii="HGｺﾞｼｯｸM" w:eastAsia="HGｺﾞｼｯｸM" w:hint="eastAsia"/>
                <w:szCs w:val="21"/>
              </w:rPr>
              <w:t>・</w:t>
            </w:r>
            <w:r w:rsidRPr="00F91BC6">
              <w:rPr>
                <w:rFonts w:ascii="HGｺﾞｼｯｸM" w:eastAsia="HGｺﾞｼｯｸM" w:hAnsi="New Gulim" w:hint="eastAsia"/>
                <w:szCs w:val="21"/>
              </w:rPr>
              <w:t>図面等</w:t>
            </w:r>
          </w:p>
        </w:tc>
      </w:tr>
      <w:tr w:rsidR="00021DBD" w:rsidTr="00B33E29">
        <w:trPr>
          <w:trHeight w:val="794"/>
        </w:trPr>
        <w:tc>
          <w:tcPr>
            <w:tcW w:w="8702" w:type="dxa"/>
            <w:vAlign w:val="center"/>
          </w:tcPr>
          <w:p w:rsidR="00087F16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□建築確認申請書副本　　　□意匠関係図　　□設備関係図　　□構造関係図</w:t>
            </w:r>
          </w:p>
          <w:p w:rsidR="00087F16" w:rsidRPr="00F91BC6" w:rsidRDefault="00021DBD" w:rsidP="00BE7AAE">
            <w:pPr>
              <w:spacing w:line="240" w:lineRule="exact"/>
              <w:ind w:firstLineChars="1300" w:firstLine="2730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□構造計算書　　□その他</w:t>
            </w:r>
          </w:p>
        </w:tc>
      </w:tr>
      <w:tr w:rsidR="00021DBD" w:rsidTr="00B33E29">
        <w:trPr>
          <w:trHeight w:val="794"/>
        </w:trPr>
        <w:tc>
          <w:tcPr>
            <w:tcW w:w="8702" w:type="dxa"/>
            <w:vAlign w:val="center"/>
          </w:tcPr>
          <w:p w:rsidR="00087F16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□施工図　　　　　　　　　□意匠関係図　　□設備関係図　　□構造関係図</w:t>
            </w:r>
          </w:p>
          <w:p w:rsidR="00087F16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 xml:space="preserve">　　　　　　　　　　　　　□施工資料　　　□その他</w:t>
            </w:r>
          </w:p>
        </w:tc>
      </w:tr>
    </w:tbl>
    <w:p w:rsidR="00BC5554" w:rsidRPr="00272151" w:rsidRDefault="00272151" w:rsidP="00FB11EC">
      <w:pPr>
        <w:jc w:val="center"/>
        <w:rPr>
          <w:rFonts w:ascii="HGｺﾞｼｯｸM" w:eastAsia="HGｺﾞｼｯｸM" w:hAnsi="New Gulim"/>
          <w:sz w:val="20"/>
          <w:szCs w:val="20"/>
        </w:rPr>
      </w:pPr>
      <w:r>
        <w:rPr>
          <w:rFonts w:ascii="HGｺﾞｼｯｸM" w:eastAsia="HGｺﾞｼｯｸM" w:hAnsi="New Gulim" w:hint="eastAsia"/>
          <w:sz w:val="24"/>
        </w:rPr>
        <w:t xml:space="preserve">　　　　　　　　　　　　                    </w:t>
      </w:r>
      <w:r w:rsidRPr="00272151">
        <w:rPr>
          <w:rFonts w:ascii="HGｺﾞｼｯｸM" w:eastAsia="HGｺﾞｼｯｸM" w:hAnsi="New Gulim" w:hint="eastAsia"/>
          <w:sz w:val="20"/>
          <w:szCs w:val="20"/>
        </w:rPr>
        <w:t>適否判定：適は「○」、否は「×」</w:t>
      </w:r>
    </w:p>
    <w:p w:rsidR="00272151" w:rsidRPr="00272151" w:rsidRDefault="00021DBD" w:rsidP="00FB11EC">
      <w:pPr>
        <w:jc w:val="center"/>
        <w:rPr>
          <w:rFonts w:ascii="HGｺﾞｼｯｸM" w:eastAsia="HGｺﾞｼｯｸM" w:hAnsi="New Gulim"/>
          <w:sz w:val="20"/>
          <w:szCs w:val="20"/>
        </w:rPr>
      </w:pPr>
      <w:r>
        <w:rPr>
          <w:rFonts w:ascii="HGｺﾞｼｯｸM" w:eastAsia="HGｺﾞｼｯｸM" w:hAnsi="New Gulim" w:hint="eastAsia"/>
          <w:sz w:val="24"/>
        </w:rPr>
        <w:t xml:space="preserve">　　　　　　　　　　　　　　　　</w:t>
      </w:r>
      <w:r w:rsidR="00A729D8">
        <w:rPr>
          <w:rFonts w:ascii="HGｺﾞｼｯｸM" w:eastAsia="HGｺﾞｼｯｸM" w:hAnsi="New Gulim" w:hint="eastAsia"/>
          <w:sz w:val="24"/>
        </w:rPr>
        <w:t xml:space="preserve">         </w:t>
      </w:r>
      <w:r w:rsidRPr="00272151">
        <w:rPr>
          <w:rFonts w:ascii="HGｺﾞｼｯｸM" w:eastAsia="HGｺﾞｼｯｸM" w:hAnsi="New Gulim" w:hint="eastAsia"/>
          <w:sz w:val="20"/>
          <w:szCs w:val="20"/>
        </w:rPr>
        <w:t>既存不適格：既存不適格「○」</w:t>
      </w:r>
    </w:p>
    <w:tbl>
      <w:tblPr>
        <w:tblW w:w="882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234"/>
        <w:gridCol w:w="1060"/>
        <w:gridCol w:w="55"/>
        <w:gridCol w:w="1094"/>
        <w:gridCol w:w="1969"/>
        <w:gridCol w:w="2034"/>
        <w:gridCol w:w="513"/>
        <w:gridCol w:w="513"/>
      </w:tblGrid>
      <w:tr w:rsidR="00021DBD" w:rsidTr="00901826">
        <w:trPr>
          <w:trHeight w:val="454"/>
        </w:trPr>
        <w:tc>
          <w:tcPr>
            <w:tcW w:w="3791" w:type="dxa"/>
            <w:gridSpan w:val="5"/>
            <w:vAlign w:val="center"/>
          </w:tcPr>
          <w:p w:rsidR="00682AF5" w:rsidRPr="00F91BC6" w:rsidRDefault="00021DBD" w:rsidP="00F91BC6">
            <w:pPr>
              <w:jc w:val="center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チェック項目</w:t>
            </w:r>
          </w:p>
        </w:tc>
        <w:tc>
          <w:tcPr>
            <w:tcW w:w="1969" w:type="dxa"/>
            <w:vAlign w:val="center"/>
          </w:tcPr>
          <w:p w:rsidR="00682AF5" w:rsidRPr="00F91BC6" w:rsidRDefault="005D6449" w:rsidP="0088414D">
            <w:pPr>
              <w:ind w:firstLineChars="200" w:firstLine="420"/>
              <w:rPr>
                <w:rFonts w:ascii="HGｺﾞｼｯｸM" w:eastAsia="HGｺﾞｼｯｸM" w:hAnsi="New Gulim"/>
                <w:szCs w:val="21"/>
              </w:rPr>
            </w:pPr>
            <w:r>
              <w:rPr>
                <w:rFonts w:ascii="HGｺﾞｼｯｸM" w:eastAsia="HGｺﾞｼｯｸM" w:hAnsi="New Gulim" w:hint="eastAsia"/>
                <w:szCs w:val="21"/>
              </w:rPr>
              <w:t>現行</w:t>
            </w:r>
            <w:r w:rsidR="00021DBD" w:rsidRPr="00F91BC6">
              <w:rPr>
                <w:rFonts w:ascii="HGｺﾞｼｯｸM" w:eastAsia="HGｺﾞｼｯｸM" w:hAnsi="New Gulim" w:hint="eastAsia"/>
                <w:szCs w:val="21"/>
              </w:rPr>
              <w:t>法要件</w:t>
            </w:r>
          </w:p>
        </w:tc>
        <w:tc>
          <w:tcPr>
            <w:tcW w:w="2034" w:type="dxa"/>
            <w:vAlign w:val="center"/>
          </w:tcPr>
          <w:p w:rsidR="00682AF5" w:rsidRPr="00F91BC6" w:rsidRDefault="00021DBD" w:rsidP="00F91BC6">
            <w:pPr>
              <w:jc w:val="center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現況調査結果</w:t>
            </w:r>
          </w:p>
        </w:tc>
        <w:tc>
          <w:tcPr>
            <w:tcW w:w="513" w:type="dxa"/>
            <w:vAlign w:val="center"/>
          </w:tcPr>
          <w:p w:rsidR="00682AF5" w:rsidRPr="00F91BC6" w:rsidRDefault="00021DBD" w:rsidP="00F91BC6">
            <w:pPr>
              <w:spacing w:line="0" w:lineRule="atLeas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適否</w:t>
            </w:r>
          </w:p>
          <w:p w:rsidR="00682AF5" w:rsidRPr="00F91BC6" w:rsidRDefault="00021DBD" w:rsidP="00F91BC6">
            <w:pPr>
              <w:spacing w:line="0" w:lineRule="atLeas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判定</w:t>
            </w:r>
          </w:p>
        </w:tc>
        <w:tc>
          <w:tcPr>
            <w:tcW w:w="513" w:type="dxa"/>
            <w:vAlign w:val="center"/>
          </w:tcPr>
          <w:p w:rsidR="00682AF5" w:rsidRPr="00F91BC6" w:rsidRDefault="00021DBD" w:rsidP="00F91BC6">
            <w:pPr>
              <w:spacing w:line="0" w:lineRule="atLeas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既存</w:t>
            </w:r>
          </w:p>
          <w:p w:rsidR="00682AF5" w:rsidRPr="00F91BC6" w:rsidRDefault="00021DBD" w:rsidP="00F91BC6">
            <w:pPr>
              <w:spacing w:line="0" w:lineRule="atLeast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不</w:t>
            </w:r>
            <w:r w:rsidR="003042CA"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適格</w:t>
            </w:r>
          </w:p>
        </w:tc>
      </w:tr>
      <w:tr w:rsidR="00021DBD" w:rsidTr="00312A97">
        <w:trPr>
          <w:trHeight w:val="610"/>
        </w:trPr>
        <w:tc>
          <w:tcPr>
            <w:tcW w:w="348" w:type="dxa"/>
            <w:vMerge w:val="restart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集団規定</w:t>
            </w:r>
          </w:p>
        </w:tc>
        <w:tc>
          <w:tcPr>
            <w:tcW w:w="1234" w:type="dxa"/>
            <w:vMerge w:val="restart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道路関係</w:t>
            </w:r>
          </w:p>
        </w:tc>
        <w:tc>
          <w:tcPr>
            <w:tcW w:w="1115" w:type="dxa"/>
            <w:gridSpan w:val="2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接道長さ</w:t>
            </w:r>
          </w:p>
        </w:tc>
        <w:tc>
          <w:tcPr>
            <w:tcW w:w="1094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法43条</w:t>
            </w:r>
          </w:p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県条例6条</w:t>
            </w:r>
          </w:p>
        </w:tc>
        <w:tc>
          <w:tcPr>
            <w:tcW w:w="1969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□２ｍ　　□</w:t>
            </w:r>
            <w:r w:rsidR="006A226B">
              <w:rPr>
                <w:rFonts w:ascii="HGｺﾞｼｯｸM" w:eastAsia="HGｺﾞｼｯｸM" w:hAnsi="New Gulim" w:hint="eastAsia"/>
                <w:sz w:val="18"/>
                <w:szCs w:val="18"/>
              </w:rPr>
              <w:t>６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ｍ</w:t>
            </w:r>
          </w:p>
        </w:tc>
        <w:tc>
          <w:tcPr>
            <w:tcW w:w="2034" w:type="dxa"/>
            <w:vAlign w:val="center"/>
          </w:tcPr>
          <w:p w:rsidR="00AD0171" w:rsidRPr="00F91BC6" w:rsidRDefault="00AD0171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021DBD" w:rsidTr="00F91BC6">
        <w:trPr>
          <w:trHeight w:val="523"/>
        </w:trPr>
        <w:tc>
          <w:tcPr>
            <w:tcW w:w="348" w:type="dxa"/>
            <w:vMerge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AD0171" w:rsidRPr="00F91BC6" w:rsidRDefault="00AD0171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D0171" w:rsidRPr="00F91BC6" w:rsidRDefault="005232F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セットバック</w:t>
            </w:r>
          </w:p>
        </w:tc>
        <w:tc>
          <w:tcPr>
            <w:tcW w:w="1094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法42条2項</w:t>
            </w:r>
          </w:p>
        </w:tc>
        <w:tc>
          <w:tcPr>
            <w:tcW w:w="1969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AD0171" w:rsidRPr="00F91BC6" w:rsidRDefault="00AD0171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021DBD" w:rsidTr="00312A97">
        <w:trPr>
          <w:trHeight w:val="757"/>
        </w:trPr>
        <w:tc>
          <w:tcPr>
            <w:tcW w:w="348" w:type="dxa"/>
            <w:vMerge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用途地域関係</w:t>
            </w:r>
          </w:p>
        </w:tc>
        <w:tc>
          <w:tcPr>
            <w:tcW w:w="1115" w:type="dxa"/>
            <w:gridSpan w:val="2"/>
            <w:vAlign w:val="center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法48条</w:t>
            </w:r>
          </w:p>
        </w:tc>
        <w:tc>
          <w:tcPr>
            <w:tcW w:w="1969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用途地域</w:t>
            </w:r>
          </w:p>
          <w:p w:rsidR="00AD0171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（　　　　　</w:t>
            </w:r>
            <w:r w:rsidR="00312A97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034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主要用途</w:t>
            </w:r>
          </w:p>
          <w:p w:rsidR="00AD0171" w:rsidRPr="00F91BC6" w:rsidRDefault="00BC5554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（　　　　　　</w:t>
            </w:r>
            <w:r w:rsidR="00021DBD"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021DBD" w:rsidTr="00F91BC6">
        <w:trPr>
          <w:trHeight w:val="539"/>
        </w:trPr>
        <w:tc>
          <w:tcPr>
            <w:tcW w:w="348" w:type="dxa"/>
            <w:vMerge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容積率</w:t>
            </w:r>
          </w:p>
        </w:tc>
        <w:tc>
          <w:tcPr>
            <w:tcW w:w="1115" w:type="dxa"/>
            <w:gridSpan w:val="2"/>
            <w:vAlign w:val="center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法52条</w:t>
            </w:r>
          </w:p>
        </w:tc>
        <w:tc>
          <w:tcPr>
            <w:tcW w:w="1969" w:type="dxa"/>
            <w:vAlign w:val="center"/>
          </w:tcPr>
          <w:p w:rsidR="00312A97" w:rsidRDefault="00AD0171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指定容積率</w:t>
            </w:r>
          </w:p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(</w:t>
            </w:r>
            <w:r w:rsidR="00312A97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　　　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　)%</w:t>
            </w:r>
          </w:p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前面道路幅員(　　)m</w:t>
            </w:r>
          </w:p>
        </w:tc>
        <w:tc>
          <w:tcPr>
            <w:tcW w:w="2034" w:type="dxa"/>
            <w:vAlign w:val="center"/>
          </w:tcPr>
          <w:p w:rsidR="00AD0171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（　　</w:t>
            </w:r>
            <w:r w:rsidR="00312A97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　）％</w:t>
            </w: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021DBD" w:rsidTr="00312A97">
        <w:trPr>
          <w:trHeight w:val="591"/>
        </w:trPr>
        <w:tc>
          <w:tcPr>
            <w:tcW w:w="348" w:type="dxa"/>
            <w:vMerge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建ぺい率</w:t>
            </w:r>
          </w:p>
        </w:tc>
        <w:tc>
          <w:tcPr>
            <w:tcW w:w="1115" w:type="dxa"/>
            <w:gridSpan w:val="2"/>
            <w:vAlign w:val="center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法53条</w:t>
            </w:r>
          </w:p>
        </w:tc>
        <w:tc>
          <w:tcPr>
            <w:tcW w:w="1969" w:type="dxa"/>
            <w:vAlign w:val="center"/>
          </w:tcPr>
          <w:p w:rsidR="00312A97" w:rsidRDefault="00AD0171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指定建ぺい率</w:t>
            </w:r>
          </w:p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(</w:t>
            </w:r>
            <w:r w:rsidR="00312A97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　　　　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)%</w:t>
            </w:r>
          </w:p>
        </w:tc>
        <w:tc>
          <w:tcPr>
            <w:tcW w:w="2034" w:type="dxa"/>
            <w:vAlign w:val="center"/>
          </w:tcPr>
          <w:p w:rsidR="00AD0171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（　　　</w:t>
            </w:r>
            <w:r w:rsidR="00312A97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）％</w:t>
            </w: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021DBD" w:rsidTr="00F91BC6">
        <w:trPr>
          <w:trHeight w:val="518"/>
        </w:trPr>
        <w:tc>
          <w:tcPr>
            <w:tcW w:w="348" w:type="dxa"/>
            <w:vMerge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高さの限度</w:t>
            </w:r>
          </w:p>
        </w:tc>
        <w:tc>
          <w:tcPr>
            <w:tcW w:w="1115" w:type="dxa"/>
            <w:gridSpan w:val="2"/>
            <w:vAlign w:val="center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法55条</w:t>
            </w:r>
          </w:p>
        </w:tc>
        <w:tc>
          <w:tcPr>
            <w:tcW w:w="1969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□10m　　□無し</w:t>
            </w:r>
          </w:p>
        </w:tc>
        <w:tc>
          <w:tcPr>
            <w:tcW w:w="2034" w:type="dxa"/>
            <w:vAlign w:val="center"/>
          </w:tcPr>
          <w:p w:rsidR="00AD0171" w:rsidRPr="00F91BC6" w:rsidRDefault="00AD0171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E7AAE" w:rsidTr="00F91BC6">
        <w:trPr>
          <w:trHeight w:val="541"/>
        </w:trPr>
        <w:tc>
          <w:tcPr>
            <w:tcW w:w="348" w:type="dxa"/>
            <w:vMerge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BE7AAE" w:rsidRPr="00F91BC6" w:rsidRDefault="00BE7AAE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斜線制限</w:t>
            </w:r>
          </w:p>
        </w:tc>
        <w:tc>
          <w:tcPr>
            <w:tcW w:w="1115" w:type="dxa"/>
            <w:gridSpan w:val="2"/>
            <w:vAlign w:val="center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道路斜線</w:t>
            </w:r>
          </w:p>
        </w:tc>
        <w:tc>
          <w:tcPr>
            <w:tcW w:w="1094" w:type="dxa"/>
            <w:vAlign w:val="center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法56条1項</w:t>
            </w:r>
          </w:p>
        </w:tc>
        <w:tc>
          <w:tcPr>
            <w:tcW w:w="1969" w:type="dxa"/>
            <w:vAlign w:val="center"/>
          </w:tcPr>
          <w:p w:rsidR="00BE7AAE" w:rsidRPr="00F91BC6" w:rsidRDefault="00BE7AAE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BE7AAE" w:rsidRPr="00F91BC6" w:rsidRDefault="00BE7AAE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□別図面確認</w:t>
            </w:r>
          </w:p>
        </w:tc>
        <w:tc>
          <w:tcPr>
            <w:tcW w:w="513" w:type="dxa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E7AAE" w:rsidTr="00981D7B">
        <w:trPr>
          <w:trHeight w:val="536"/>
        </w:trPr>
        <w:tc>
          <w:tcPr>
            <w:tcW w:w="348" w:type="dxa"/>
            <w:vMerge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E7AAE" w:rsidRPr="00F91BC6" w:rsidRDefault="00BE7AAE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隣地斜線</w:t>
            </w:r>
          </w:p>
        </w:tc>
        <w:tc>
          <w:tcPr>
            <w:tcW w:w="1094" w:type="dxa"/>
            <w:vAlign w:val="center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法56条2項</w:t>
            </w:r>
          </w:p>
        </w:tc>
        <w:tc>
          <w:tcPr>
            <w:tcW w:w="1969" w:type="dxa"/>
            <w:vAlign w:val="center"/>
          </w:tcPr>
          <w:p w:rsidR="00BE7AAE" w:rsidRPr="00F91BC6" w:rsidRDefault="00BE7AAE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E7AAE" w:rsidRPr="00F91BC6" w:rsidRDefault="00BE7AAE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□別図面確認</w:t>
            </w:r>
          </w:p>
        </w:tc>
        <w:tc>
          <w:tcPr>
            <w:tcW w:w="513" w:type="dxa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E7AAE" w:rsidTr="00981D7B">
        <w:trPr>
          <w:trHeight w:val="517"/>
        </w:trPr>
        <w:tc>
          <w:tcPr>
            <w:tcW w:w="348" w:type="dxa"/>
            <w:vMerge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E7AAE" w:rsidRPr="00F91BC6" w:rsidRDefault="00BE7AAE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北側斜線</w:t>
            </w:r>
          </w:p>
        </w:tc>
        <w:tc>
          <w:tcPr>
            <w:tcW w:w="1094" w:type="dxa"/>
            <w:vAlign w:val="center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法56条3項</w:t>
            </w:r>
          </w:p>
        </w:tc>
        <w:tc>
          <w:tcPr>
            <w:tcW w:w="1969" w:type="dxa"/>
            <w:vAlign w:val="center"/>
          </w:tcPr>
          <w:p w:rsidR="00BE7AAE" w:rsidRPr="00F91BC6" w:rsidRDefault="00BE7AAE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E7AAE" w:rsidRPr="00F91BC6" w:rsidRDefault="00BE7AAE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□別図面確認</w:t>
            </w:r>
          </w:p>
        </w:tc>
        <w:tc>
          <w:tcPr>
            <w:tcW w:w="513" w:type="dxa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E7AAE" w:rsidRPr="00F91BC6" w:rsidRDefault="00BE7AAE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021DBD" w:rsidTr="00F91BC6">
        <w:trPr>
          <w:trHeight w:val="579"/>
        </w:trPr>
        <w:tc>
          <w:tcPr>
            <w:tcW w:w="348" w:type="dxa"/>
            <w:vMerge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日影規制</w:t>
            </w:r>
          </w:p>
        </w:tc>
        <w:tc>
          <w:tcPr>
            <w:tcW w:w="1115" w:type="dxa"/>
            <w:gridSpan w:val="2"/>
            <w:vAlign w:val="center"/>
          </w:tcPr>
          <w:p w:rsidR="00AD0171" w:rsidRPr="00F91BC6" w:rsidRDefault="00AD0171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法56条の2</w:t>
            </w:r>
          </w:p>
        </w:tc>
        <w:tc>
          <w:tcPr>
            <w:tcW w:w="1969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規制時間(　 h,   h)</w:t>
            </w:r>
          </w:p>
        </w:tc>
        <w:tc>
          <w:tcPr>
            <w:tcW w:w="2034" w:type="dxa"/>
            <w:vAlign w:val="center"/>
          </w:tcPr>
          <w:p w:rsidR="00AD0171" w:rsidRPr="00F91BC6" w:rsidRDefault="003042CA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="00021DBD"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別図面確認</w:t>
            </w: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021DBD" w:rsidTr="0043749F">
        <w:trPr>
          <w:trHeight w:val="832"/>
        </w:trPr>
        <w:tc>
          <w:tcPr>
            <w:tcW w:w="348" w:type="dxa"/>
            <w:vMerge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防火・</w:t>
            </w:r>
          </w:p>
          <w:p w:rsidR="00AD0171" w:rsidRPr="00F91BC6" w:rsidRDefault="00021DBD" w:rsidP="00BE7AAE">
            <w:pPr>
              <w:spacing w:line="240" w:lineRule="exact"/>
              <w:ind w:firstLineChars="100" w:firstLine="180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準防火地域</w:t>
            </w:r>
          </w:p>
        </w:tc>
        <w:tc>
          <w:tcPr>
            <w:tcW w:w="1115" w:type="dxa"/>
            <w:gridSpan w:val="2"/>
            <w:vAlign w:val="center"/>
          </w:tcPr>
          <w:p w:rsidR="00AD0171" w:rsidRPr="00F91BC6" w:rsidRDefault="00AD0171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法61～</w:t>
            </w:r>
            <w:r w:rsidR="00773288">
              <w:rPr>
                <w:rFonts w:ascii="HGｺﾞｼｯｸM" w:eastAsia="HGｺﾞｼｯｸM" w:hAnsi="New Gulim" w:hint="eastAsia"/>
                <w:sz w:val="18"/>
                <w:szCs w:val="18"/>
              </w:rPr>
              <w:t>62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条</w:t>
            </w:r>
          </w:p>
        </w:tc>
        <w:tc>
          <w:tcPr>
            <w:tcW w:w="1969" w:type="dxa"/>
            <w:vAlign w:val="center"/>
          </w:tcPr>
          <w:p w:rsidR="00AD0171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□地域内　□地域外</w:t>
            </w:r>
          </w:p>
        </w:tc>
        <w:tc>
          <w:tcPr>
            <w:tcW w:w="2034" w:type="dxa"/>
            <w:vAlign w:val="center"/>
          </w:tcPr>
          <w:p w:rsidR="00773288" w:rsidRDefault="00773288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【旧（法61～64条】</w:t>
            </w:r>
          </w:p>
          <w:p w:rsidR="00AD0171" w:rsidRDefault="0043749F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□耐火建築物</w:t>
            </w:r>
          </w:p>
          <w:p w:rsidR="0043749F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□準耐火建築物</w:t>
            </w:r>
          </w:p>
          <w:p w:rsidR="0043749F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2"/>
                <w:szCs w:val="12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Pr="0043749F">
              <w:rPr>
                <w:rFonts w:ascii="HGｺﾞｼｯｸM" w:eastAsia="HGｺﾞｼｯｸM" w:hAnsi="New Gulim" w:hint="eastAsia"/>
                <w:sz w:val="12"/>
                <w:szCs w:val="12"/>
              </w:rPr>
              <w:t>令第１３６条の２による建築物</w:t>
            </w:r>
          </w:p>
          <w:p w:rsidR="0043749F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43749F">
              <w:rPr>
                <w:rFonts w:ascii="HGｺﾞｼｯｸM" w:eastAsia="HGｺﾞｼｯｸM" w:hAnsi="New Gulim" w:hint="eastAsia"/>
                <w:sz w:val="18"/>
                <w:szCs w:val="18"/>
              </w:rPr>
              <w:t>□その他</w:t>
            </w:r>
          </w:p>
          <w:p w:rsidR="00773288" w:rsidRDefault="00773288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【新】</w:t>
            </w:r>
          </w:p>
          <w:p w:rsidR="00773288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Pr="00B33E29">
              <w:rPr>
                <w:rFonts w:ascii="HGｺﾞｼｯｸM" w:eastAsia="HGｺﾞｼｯｸM" w:hAnsi="New Gulim" w:hint="eastAsia"/>
                <w:sz w:val="18"/>
                <w:szCs w:val="18"/>
              </w:rPr>
              <w:t>延焼防止建築物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□準</w:t>
            </w:r>
            <w:r w:rsidRPr="00B33E29">
              <w:rPr>
                <w:rFonts w:ascii="HGｺﾞｼｯｸM" w:eastAsia="HGｺﾞｼｯｸM" w:hAnsi="New Gulim" w:hint="eastAsia"/>
                <w:sz w:val="18"/>
                <w:szCs w:val="18"/>
              </w:rPr>
              <w:t>延焼防止建築物</w:t>
            </w:r>
          </w:p>
          <w:p w:rsidR="00B33E29" w:rsidRPr="0043749F" w:rsidRDefault="00DA1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□その他</w:t>
            </w: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021DBD" w:rsidTr="00901826">
        <w:trPr>
          <w:trHeight w:val="397"/>
        </w:trPr>
        <w:tc>
          <w:tcPr>
            <w:tcW w:w="348" w:type="dxa"/>
            <w:vMerge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AD0171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 その他</w:t>
            </w:r>
          </w:p>
        </w:tc>
        <w:tc>
          <w:tcPr>
            <w:tcW w:w="1115" w:type="dxa"/>
            <w:gridSpan w:val="2"/>
            <w:vAlign w:val="center"/>
          </w:tcPr>
          <w:p w:rsidR="00AD0171" w:rsidRPr="00F91BC6" w:rsidRDefault="00AD0171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AD0171" w:rsidRPr="00F91BC6" w:rsidRDefault="00AD0171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3A6486" w:rsidRPr="00F91BC6" w:rsidRDefault="003A6486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AD0171" w:rsidRPr="00F91BC6" w:rsidRDefault="00AD0171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AD0171" w:rsidRPr="00F91BC6" w:rsidRDefault="00AD0171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021DBD" w:rsidTr="00901826">
        <w:trPr>
          <w:trHeight w:val="454"/>
        </w:trPr>
        <w:tc>
          <w:tcPr>
            <w:tcW w:w="3791" w:type="dxa"/>
            <w:gridSpan w:val="5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lastRenderedPageBreak/>
              <w:t>チェック項目</w:t>
            </w:r>
          </w:p>
        </w:tc>
        <w:tc>
          <w:tcPr>
            <w:tcW w:w="1969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法要件</w:t>
            </w:r>
          </w:p>
        </w:tc>
        <w:tc>
          <w:tcPr>
            <w:tcW w:w="2034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現況調査結果</w:t>
            </w:r>
          </w:p>
        </w:tc>
        <w:tc>
          <w:tcPr>
            <w:tcW w:w="513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適否</w:t>
            </w:r>
          </w:p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判定</w:t>
            </w:r>
          </w:p>
        </w:tc>
        <w:tc>
          <w:tcPr>
            <w:tcW w:w="513" w:type="dxa"/>
            <w:vAlign w:val="center"/>
          </w:tcPr>
          <w:p w:rsidR="00AD0171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既存</w:t>
            </w:r>
          </w:p>
          <w:p w:rsidR="00AD0171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不</w:t>
            </w:r>
            <w:r w:rsidR="003042CA"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適格</w:t>
            </w:r>
          </w:p>
        </w:tc>
      </w:tr>
      <w:tr w:rsidR="00B33E29" w:rsidTr="00362F34">
        <w:trPr>
          <w:trHeight w:val="444"/>
        </w:trPr>
        <w:tc>
          <w:tcPr>
            <w:tcW w:w="348" w:type="dxa"/>
            <w:vMerge w:val="restart"/>
            <w:tcBorders>
              <w:left w:val="single" w:sz="4" w:space="0" w:color="auto"/>
            </w:tcBorders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単　　体規定</w:t>
            </w:r>
          </w:p>
        </w:tc>
        <w:tc>
          <w:tcPr>
            <w:tcW w:w="1234" w:type="dxa"/>
            <w:vMerge w:val="restart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 防耐火関係</w:t>
            </w: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大規模建築物の主要構造部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150" w:firstLine="270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法21条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widowControl/>
              <w:spacing w:line="240" w:lineRule="exact"/>
              <w:ind w:firstLineChars="50" w:firstLine="90"/>
              <w:jc w:val="left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B33E29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362F34">
        <w:trPr>
          <w:trHeight w:val="444"/>
        </w:trPr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屋根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150" w:firstLine="270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法22条</w:t>
            </w:r>
          </w:p>
          <w:p w:rsidR="00B33E29" w:rsidRPr="00F91BC6" w:rsidRDefault="00B33E29" w:rsidP="00BE7AAE">
            <w:pPr>
              <w:spacing w:line="240" w:lineRule="exact"/>
              <w:ind w:firstLineChars="150" w:firstLine="27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法63条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widowControl/>
              <w:spacing w:line="240" w:lineRule="exact"/>
              <w:jc w:val="left"/>
              <w:rPr>
                <w:rFonts w:ascii="HGｺﾞｼｯｸM" w:eastAsia="HGｺﾞｼｯｸM" w:hAnsi="New Gulim"/>
                <w:sz w:val="18"/>
                <w:szCs w:val="18"/>
              </w:rPr>
            </w:pPr>
          </w:p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屋根材（　　　　　　）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延焼の恐れのある外壁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150" w:firstLine="270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法23条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□告示1362（　　　　）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□認定NO（　　　　  ）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木造建築物等の特建の外壁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法24条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防火壁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法26条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□防火壁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１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号</w:t>
            </w: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□耐火建築物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　□準耐火建築物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　　　　（　　　　）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 xml:space="preserve">□２号　</w:t>
            </w:r>
            <w:r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３号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272151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272151">
              <w:rPr>
                <w:rFonts w:ascii="HGｺﾞｼｯｸM" w:eastAsia="HGｺﾞｼｯｸM" w:hAnsi="New Gulim" w:hint="eastAsia"/>
                <w:sz w:val="16"/>
                <w:szCs w:val="16"/>
              </w:rPr>
              <w:t>耐火建築物・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272151">
              <w:rPr>
                <w:rFonts w:ascii="HGｺﾞｼｯｸM" w:eastAsia="HGｺﾞｼｯｸM" w:hAnsi="New Gulim" w:hint="eastAsia"/>
                <w:sz w:val="16"/>
                <w:szCs w:val="16"/>
              </w:rPr>
              <w:t>準耐火建築物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法27条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□有り（　項　号）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□無し</w:t>
            </w:r>
          </w:p>
        </w:tc>
        <w:tc>
          <w:tcPr>
            <w:tcW w:w="2034" w:type="dxa"/>
            <w:vAlign w:val="center"/>
          </w:tcPr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【旧】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□耐火建築物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□準耐火建築物</w:t>
            </w: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（　　）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□その他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【新】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主要構造部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□耐火構造</w:t>
            </w:r>
          </w:p>
          <w:p w:rsidR="0090182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="00901826">
              <w:rPr>
                <w:rFonts w:ascii="HGｺﾞｼｯｸM" w:eastAsia="HGｺﾞｼｯｸM" w:hAnsi="New Gulim" w:hint="eastAsia"/>
                <w:sz w:val="18"/>
                <w:szCs w:val="18"/>
              </w:rPr>
              <w:t>施行令</w:t>
            </w: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108条の</w:t>
            </w:r>
            <w:r w:rsidR="00901826">
              <w:rPr>
                <w:rFonts w:ascii="HGｺﾞｼｯｸM" w:eastAsia="HGｺﾞｼｯｸM" w:hAnsi="New Gulim" w:hint="eastAsia"/>
                <w:sz w:val="18"/>
                <w:szCs w:val="18"/>
              </w:rPr>
              <w:t>3 1</w:t>
            </w: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項</w:t>
            </w:r>
          </w:p>
          <w:p w:rsidR="00901826" w:rsidRDefault="00901826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1</w:t>
            </w:r>
            <w:r w:rsidR="00B33E29"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号イ及びロに掲げる基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準に適合する構造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準耐火構造 (準耐火</w:t>
            </w:r>
          </w:p>
          <w:p w:rsidR="00B33E29" w:rsidRDefault="00B33E29" w:rsidP="00BE7AAE">
            <w:pPr>
              <w:spacing w:line="240" w:lineRule="exact"/>
              <w:ind w:firstLineChars="150" w:firstLine="27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時間：  分)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準耐火構造と同等の</w:t>
            </w:r>
          </w:p>
          <w:p w:rsidR="00B33E29" w:rsidRDefault="00B33E29" w:rsidP="00BE7AAE">
            <w:pPr>
              <w:spacing w:line="240" w:lineRule="exact"/>
              <w:ind w:firstLineChars="150" w:firstLine="27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準耐火性能を有する</w:t>
            </w:r>
          </w:p>
          <w:p w:rsidR="00B33E29" w:rsidRDefault="00B33E29" w:rsidP="00BE7AAE">
            <w:pPr>
              <w:spacing w:line="240" w:lineRule="exact"/>
              <w:ind w:firstLineChars="150" w:firstLine="27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構造(ロ－１)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準耐火構造と同等の</w:t>
            </w:r>
          </w:p>
          <w:p w:rsidR="00B33E29" w:rsidRDefault="00B33E29" w:rsidP="00BE7AAE">
            <w:pPr>
              <w:spacing w:line="240" w:lineRule="exact"/>
              <w:ind w:firstLineChars="150" w:firstLine="27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準耐火性能を有する</w:t>
            </w:r>
          </w:p>
          <w:p w:rsidR="00B33E29" w:rsidRPr="00F91BC6" w:rsidRDefault="00B33E29" w:rsidP="00BE7AAE">
            <w:pPr>
              <w:spacing w:line="240" w:lineRule="exact"/>
              <w:ind w:firstLineChars="150" w:firstLine="27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構造(ロ－</w:t>
            </w: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２</w:t>
            </w:r>
            <w:r w:rsidRPr="00036714">
              <w:rPr>
                <w:rFonts w:ascii="HGｺﾞｼｯｸM" w:eastAsia="HGｺﾞｼｯｸM" w:hAnsi="New Gulim" w:hint="eastAsia"/>
                <w:sz w:val="18"/>
                <w:szCs w:val="18"/>
              </w:rPr>
              <w:t>)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防火区画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令112条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□有り（　　　　項）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間仕切壁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令114条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□有り（　　　　項）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一般構造関係</w:t>
            </w: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採光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法28条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換気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法28条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シックハウス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法28条の２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界壁(遮音)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法30条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362F34">
        <w:trPr>
          <w:trHeight w:val="546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階段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令23条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幅　　（　　　）cm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けあげ（　　　）cm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踏面　（　　　）cm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幅　　（　　　）cm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けあげ（　　　）cm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踏面　（　　　）cm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362F34">
        <w:trPr>
          <w:trHeight w:val="399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手すり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令25条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362F34">
        <w:trPr>
          <w:trHeight w:val="689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便所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</w:t>
            </w:r>
            <w:r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31</w:t>
            </w: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□公共下水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□浄化槽（合併・単独）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□その他（　　　　　）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362F34">
        <w:trPr>
          <w:trHeight w:val="229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850F64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850F64">
              <w:rPr>
                <w:rFonts w:ascii="HGｺﾞｼｯｸM" w:eastAsia="HGｺﾞｼｯｸM" w:hAnsi="New Gulim" w:hint="eastAsia"/>
                <w:sz w:val="16"/>
                <w:szCs w:val="16"/>
              </w:rPr>
              <w:t>無窓の居室等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法35条の3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構造強度</w:t>
            </w: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法20条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A47FFD" w:rsidRPr="00A47FFD" w:rsidRDefault="00D33DB6" w:rsidP="00A47FFD">
            <w:pPr>
              <w:spacing w:line="240" w:lineRule="exact"/>
              <w:ind w:firstLineChars="50" w:firstLine="8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法20条第(　 　)号( 　)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850F64">
        <w:trPr>
          <w:trHeight w:val="383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避難施設関係</w:t>
            </w: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客席からの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出口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令118条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984583">
        <w:trPr>
          <w:trHeight w:val="225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廊下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令119条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 幅員(     )cm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幅員（　　　）cm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984583">
        <w:trPr>
          <w:trHeight w:val="585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直通階段</w:t>
            </w:r>
          </w:p>
        </w:tc>
        <w:tc>
          <w:tcPr>
            <w:tcW w:w="1149" w:type="dxa"/>
            <w:gridSpan w:val="2"/>
            <w:vAlign w:val="center"/>
          </w:tcPr>
          <w:p w:rsidR="00B33E29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令120条</w:t>
            </w:r>
          </w:p>
        </w:tc>
        <w:tc>
          <w:tcPr>
            <w:tcW w:w="1969" w:type="dxa"/>
            <w:vAlign w:val="center"/>
          </w:tcPr>
          <w:p w:rsidR="00B33E29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許容歩行距離(　　)m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歩行距離（　　　）m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850F64">
        <w:trPr>
          <w:trHeight w:val="390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2以上の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直通階段</w:t>
            </w:r>
          </w:p>
        </w:tc>
        <w:tc>
          <w:tcPr>
            <w:tcW w:w="1149" w:type="dxa"/>
            <w:gridSpan w:val="2"/>
            <w:vMerge w:val="restart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令121条</w:t>
            </w:r>
          </w:p>
        </w:tc>
        <w:tc>
          <w:tcPr>
            <w:tcW w:w="1969" w:type="dxa"/>
            <w:vMerge w:val="restart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1項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850F64">
        <w:trPr>
          <w:trHeight w:val="272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3項　重複距離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312A97">
        <w:trPr>
          <w:trHeight w:val="369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避難階段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</w:t>
            </w:r>
            <w:r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122条</w:t>
            </w: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～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123</w:t>
            </w: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(□屋内 □屋外 □特避)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850F64">
        <w:trPr>
          <w:trHeight w:val="585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850F64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850F64">
              <w:rPr>
                <w:rFonts w:ascii="HGｺﾞｼｯｸM" w:eastAsia="HGｺﾞｼｯｸM" w:hAnsi="New Gulim" w:hint="eastAsia"/>
                <w:sz w:val="16"/>
                <w:szCs w:val="16"/>
              </w:rPr>
              <w:t>物販店舗の避難階段等の幅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令124条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312A97">
        <w:trPr>
          <w:trHeight w:val="405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B33E29" w:rsidRPr="00850F64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850F64">
              <w:rPr>
                <w:rFonts w:ascii="HGｺﾞｼｯｸM" w:eastAsia="HGｺﾞｼｯｸM" w:hAnsi="New Gulim" w:hint="eastAsia"/>
                <w:sz w:val="16"/>
                <w:szCs w:val="16"/>
              </w:rPr>
              <w:t>屋外への出口</w:t>
            </w:r>
          </w:p>
        </w:tc>
        <w:tc>
          <w:tcPr>
            <w:tcW w:w="1149" w:type="dxa"/>
            <w:gridSpan w:val="2"/>
            <w:vMerge w:val="restart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令125条</w:t>
            </w:r>
          </w:p>
        </w:tc>
        <w:tc>
          <w:tcPr>
            <w:tcW w:w="1969" w:type="dxa"/>
            <w:vAlign w:val="center"/>
          </w:tcPr>
          <w:p w:rsidR="00B33E29" w:rsidRPr="00312A97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312A97">
              <w:rPr>
                <w:rFonts w:ascii="HGｺﾞｼｯｸM" w:eastAsia="HGｺﾞｼｯｸM" w:hAnsi="New Gulim" w:hint="eastAsia"/>
                <w:sz w:val="16"/>
                <w:szCs w:val="16"/>
              </w:rPr>
              <w:t>１項許容歩行距離(　　)m</w:t>
            </w:r>
          </w:p>
        </w:tc>
        <w:tc>
          <w:tcPr>
            <w:tcW w:w="2034" w:type="dxa"/>
            <w:vAlign w:val="center"/>
          </w:tcPr>
          <w:p w:rsidR="00B33E29" w:rsidRPr="00990BFD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990BFD">
              <w:rPr>
                <w:rFonts w:ascii="HGｺﾞｼｯｸM" w:eastAsia="HGｺﾞｼｯｸM" w:hAnsi="New Gulim" w:hint="eastAsia"/>
                <w:sz w:val="18"/>
                <w:szCs w:val="18"/>
              </w:rPr>
              <w:t>歩行距離（　　　）m</w:t>
            </w:r>
          </w:p>
          <w:p w:rsidR="00B33E29" w:rsidRPr="00990BFD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990BFD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312A97">
        <w:trPr>
          <w:trHeight w:val="465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B33E29" w:rsidRPr="00850F64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vAlign w:val="center"/>
          </w:tcPr>
          <w:p w:rsidR="00B33E29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B33E29" w:rsidRPr="00312A97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6"/>
                <w:szCs w:val="16"/>
              </w:rPr>
            </w:pPr>
            <w:r>
              <w:rPr>
                <w:rFonts w:ascii="HGｺﾞｼｯｸM" w:eastAsia="HGｺﾞｼｯｸM" w:hAnsi="New Gulim" w:hint="eastAsia"/>
                <w:sz w:val="16"/>
                <w:szCs w:val="16"/>
              </w:rPr>
              <w:t>３項許容出口幅（　　）m</w:t>
            </w:r>
          </w:p>
        </w:tc>
        <w:tc>
          <w:tcPr>
            <w:tcW w:w="2034" w:type="dxa"/>
            <w:vAlign w:val="center"/>
          </w:tcPr>
          <w:p w:rsidR="00B33E29" w:rsidRPr="00990BFD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990BFD">
              <w:rPr>
                <w:rFonts w:ascii="HGｺﾞｼｯｸM" w:eastAsia="HGｺﾞｼｯｸM" w:hAnsi="New Gulim" w:hint="eastAsia"/>
                <w:sz w:val="18"/>
                <w:szCs w:val="18"/>
              </w:rPr>
              <w:t>出口幅（　　　）m</w:t>
            </w:r>
          </w:p>
          <w:p w:rsidR="00B33E29" w:rsidRPr="00990BFD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990BFD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 w:rsidRPr="00990BFD">
              <w:rPr>
                <w:rFonts w:ascii="HGｺﾞｼｯｸM" w:eastAsia="HGｺﾞｼｯｸM" w:hAnsi="New Gulim" w:hint="eastAsia"/>
                <w:sz w:val="18"/>
                <w:szCs w:val="18"/>
              </w:rPr>
              <w:t>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敷地内通路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令128～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128条の２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排煙設備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令126条の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2～3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非常用の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照明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令126条の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4～5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F91BC6"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非常用の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進入口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令126条の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6～7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□</w:t>
            </w: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１号</w:t>
            </w: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□２号　代替進入口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A52033">
        <w:trPr>
          <w:trHeight w:val="812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B33E29" w:rsidRPr="00A52033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4"/>
                <w:szCs w:val="14"/>
              </w:rPr>
            </w:pPr>
            <w:r w:rsidRPr="00603A7B">
              <w:rPr>
                <w:rFonts w:ascii="HGｺﾞｼｯｸM" w:eastAsia="HGｺﾞｼｯｸM" w:hAnsi="New Gulim" w:hint="eastAsia"/>
                <w:sz w:val="18"/>
                <w:szCs w:val="14"/>
              </w:rPr>
              <w:t>特殊建築物等の内装</w:t>
            </w: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100" w:firstLine="18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内装制限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BD60DA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法35条の２令第128条の3の2～令128条の5</w:t>
            </w:r>
          </w:p>
        </w:tc>
        <w:tc>
          <w:tcPr>
            <w:tcW w:w="1969" w:type="dxa"/>
            <w:vAlign w:val="center"/>
          </w:tcPr>
          <w:p w:rsidR="00B33E29" w:rsidRPr="00A52033" w:rsidRDefault="00B33E29" w:rsidP="00BE7AAE">
            <w:pPr>
              <w:spacing w:line="240" w:lineRule="exact"/>
              <w:ind w:firstLineChars="50" w:firstLine="80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A52033">
              <w:rPr>
                <w:rFonts w:ascii="HGｺﾞｼｯｸM" w:eastAsia="HGｺﾞｼｯｸM" w:hAnsi="New Gulim" w:hint="eastAsia"/>
                <w:sz w:val="16"/>
                <w:szCs w:val="16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令128条の5</w:t>
            </w:r>
          </w:p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（　　　　　）項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85575C">
        <w:trPr>
          <w:trHeight w:val="522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建築設備関係</w:t>
            </w:r>
          </w:p>
        </w:tc>
        <w:tc>
          <w:tcPr>
            <w:tcW w:w="1060" w:type="dxa"/>
            <w:vAlign w:val="center"/>
          </w:tcPr>
          <w:p w:rsidR="00B33E29" w:rsidRPr="00074040" w:rsidRDefault="00B33E29" w:rsidP="00BE7AAE">
            <w:pPr>
              <w:spacing w:line="240" w:lineRule="exact"/>
              <w:ind w:firstLineChars="100" w:firstLine="18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電気設備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法32条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</w:p>
          <w:p w:rsidR="00B33E29" w:rsidRPr="00F91BC6" w:rsidRDefault="00B33E29" w:rsidP="00BE7AAE">
            <w:pPr>
              <w:spacing w:line="240" w:lineRule="exact"/>
              <w:ind w:firstLineChars="50" w:firstLine="80"/>
              <w:rPr>
                <w:rFonts w:ascii="HGｺﾞｼｯｸM" w:eastAsia="HGｺﾞｼｯｸM" w:hAnsi="New Gulim"/>
                <w:sz w:val="16"/>
                <w:szCs w:val="16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074040">
        <w:trPr>
          <w:trHeight w:val="364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避雷設備</w:t>
            </w:r>
          </w:p>
        </w:tc>
        <w:tc>
          <w:tcPr>
            <w:tcW w:w="1149" w:type="dxa"/>
            <w:gridSpan w:val="2"/>
            <w:vAlign w:val="center"/>
          </w:tcPr>
          <w:p w:rsidR="00B33E29" w:rsidRDefault="00B33E29" w:rsidP="00BE7AAE">
            <w:pPr>
              <w:autoSpaceDE w:val="0"/>
              <w:spacing w:line="240" w:lineRule="exact"/>
              <w:ind w:leftChars="50" w:left="555" w:hangingChars="250" w:hanging="45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法33条</w:t>
            </w:r>
          </w:p>
          <w:p w:rsidR="00B33E29" w:rsidRDefault="00B33E29" w:rsidP="00BE7AAE">
            <w:pPr>
              <w:autoSpaceDE w:val="0"/>
              <w:spacing w:line="240" w:lineRule="exact"/>
              <w:ind w:leftChars="9" w:left="19" w:firstLineChars="50" w:firstLine="90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令</w:t>
            </w:r>
            <w:r w:rsidRPr="00A16487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129条の</w:t>
            </w:r>
          </w:p>
          <w:p w:rsidR="00B33E29" w:rsidRDefault="00B33E29" w:rsidP="00BE7AAE">
            <w:pPr>
              <w:autoSpaceDE w:val="0"/>
              <w:spacing w:line="240" w:lineRule="exact"/>
              <w:ind w:leftChars="9" w:left="19" w:firstLineChars="50" w:firstLine="90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14～15</w:t>
            </w:r>
          </w:p>
        </w:tc>
        <w:tc>
          <w:tcPr>
            <w:tcW w:w="1969" w:type="dxa"/>
            <w:vAlign w:val="center"/>
          </w:tcPr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高さ（　　　）ｍ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BD60DA">
        <w:trPr>
          <w:trHeight w:val="783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100" w:firstLine="18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非常用</w:t>
            </w:r>
          </w:p>
          <w:p w:rsidR="00B33E29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エレベーター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A16487" w:rsidRDefault="00B33E29" w:rsidP="00BE7AAE">
            <w:pPr>
              <w:spacing w:line="240" w:lineRule="exact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A16487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法34条2項</w:t>
            </w:r>
          </w:p>
          <w:p w:rsidR="00B33E29" w:rsidRDefault="00B33E29" w:rsidP="00BE7AAE">
            <w:pPr>
              <w:autoSpaceDE w:val="0"/>
              <w:spacing w:line="240" w:lineRule="exact"/>
              <w:ind w:left="540" w:hangingChars="300" w:hanging="540"/>
              <w:rPr>
                <w:rFonts w:ascii="HGｺﾞｼｯｸM" w:eastAsia="HGｺﾞｼｯｸM" w:hAnsi="New Gulim" w:cs="Arial Unicode MS"/>
                <w:sz w:val="18"/>
                <w:szCs w:val="18"/>
              </w:rPr>
            </w:pPr>
            <w:r w:rsidRPr="00A16487">
              <w:rPr>
                <w:rFonts w:ascii="HGｺﾞｼｯｸM" w:eastAsia="HGｺﾞｼｯｸM" w:hAnsi="New Gulim" w:cs="Arial Unicode MS" w:hint="eastAsia"/>
                <w:sz w:val="18"/>
                <w:szCs w:val="18"/>
              </w:rPr>
              <w:t>令129条の13の2</w:t>
            </w:r>
          </w:p>
        </w:tc>
        <w:tc>
          <w:tcPr>
            <w:tcW w:w="1969" w:type="dxa"/>
            <w:vAlign w:val="center"/>
          </w:tcPr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</w:p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  <w:p w:rsidR="00B33E29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Pr="00A52033">
              <w:rPr>
                <w:rFonts w:ascii="HGｺﾞｼｯｸM" w:eastAsia="HGｺﾞｼｯｸM" w:hAnsi="New Gulim" w:hint="eastAsia"/>
                <w:sz w:val="16"/>
                <w:szCs w:val="16"/>
              </w:rPr>
              <w:t>令129条の13の2</w:t>
            </w:r>
          </w:p>
          <w:p w:rsidR="00B33E29" w:rsidRDefault="00B33E29" w:rsidP="00BE7AAE">
            <w:pPr>
              <w:spacing w:line="240" w:lineRule="exact"/>
              <w:ind w:firstLineChars="250" w:firstLine="40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A52033">
              <w:rPr>
                <w:rFonts w:ascii="HGｺﾞｼｯｸM" w:eastAsia="HGｺﾞｼｯｸM" w:hAnsi="New Gulim" w:hint="eastAsia"/>
                <w:sz w:val="16"/>
                <w:szCs w:val="16"/>
              </w:rPr>
              <w:t>(　　)号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D5511E">
        <w:trPr>
          <w:trHeight w:val="917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給水・排水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その他の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配管設備</w:t>
            </w:r>
          </w:p>
        </w:tc>
        <w:tc>
          <w:tcPr>
            <w:tcW w:w="1149" w:type="dxa"/>
            <w:gridSpan w:val="2"/>
            <w:vAlign w:val="center"/>
          </w:tcPr>
          <w:p w:rsidR="00B33E29" w:rsidRPr="00A16487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 w:cs="Arial Unicode MS"/>
                <w:sz w:val="16"/>
                <w:szCs w:val="16"/>
              </w:rPr>
            </w:pPr>
            <w:r w:rsidRPr="00A16487">
              <w:rPr>
                <w:rFonts w:ascii="HGｺﾞｼｯｸM" w:eastAsia="HGｺﾞｼｯｸM" w:hAnsi="New Gulim" w:hint="eastAsia"/>
                <w:sz w:val="16"/>
                <w:szCs w:val="16"/>
              </w:rPr>
              <w:t>法36条</w:t>
            </w:r>
            <w:r w:rsidRPr="00A16487">
              <w:rPr>
                <w:rFonts w:ascii="HGｺﾞｼｯｸM" w:eastAsia="HGｺﾞｼｯｸM" w:hAnsi="New Gulim" w:cs="Arial Unicode MS" w:hint="eastAsia"/>
                <w:sz w:val="16"/>
                <w:szCs w:val="16"/>
              </w:rPr>
              <w:t>令</w:t>
            </w:r>
          </w:p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A16487">
              <w:rPr>
                <w:rFonts w:ascii="HGｺﾞｼｯｸM" w:eastAsia="HGｺﾞｼｯｸM" w:hAnsi="New Gulim" w:cs="Arial Unicode MS" w:hint="eastAsia"/>
                <w:sz w:val="16"/>
                <w:szCs w:val="16"/>
              </w:rPr>
              <w:t>129条の</w:t>
            </w:r>
            <w:r>
              <w:rPr>
                <w:rFonts w:ascii="HGｺﾞｼｯｸM" w:eastAsia="HGｺﾞｼｯｸM" w:hAnsi="New Gulim" w:cs="Arial Unicode MS" w:hint="eastAsia"/>
                <w:sz w:val="16"/>
                <w:szCs w:val="16"/>
              </w:rPr>
              <w:t>2</w:t>
            </w:r>
            <w:r w:rsidRPr="00A16487">
              <w:rPr>
                <w:rFonts w:ascii="HGｺﾞｼｯｸM" w:eastAsia="HGｺﾞｼｯｸM" w:hAnsi="New Gulim" w:cs="Arial Unicode MS" w:hint="eastAsia"/>
                <w:sz w:val="16"/>
                <w:szCs w:val="16"/>
              </w:rPr>
              <w:t>の</w:t>
            </w:r>
            <w:r>
              <w:rPr>
                <w:rFonts w:ascii="HGｺﾞｼｯｸM" w:eastAsia="HGｺﾞｼｯｸM" w:hAnsi="New Gulim" w:cs="Arial Unicode MS" w:hint="eastAsia"/>
                <w:sz w:val="16"/>
                <w:szCs w:val="16"/>
              </w:rPr>
              <w:t>5</w:t>
            </w:r>
          </w:p>
        </w:tc>
        <w:tc>
          <w:tcPr>
            <w:tcW w:w="1969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B33E29" w:rsidTr="00901826">
        <w:trPr>
          <w:trHeight w:val="397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B33E29" w:rsidRPr="00F91BC6" w:rsidRDefault="00B33E29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その他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  <w:vAlign w:val="center"/>
          </w:tcPr>
          <w:p w:rsidR="00B33E29" w:rsidRPr="00A16487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B33E29" w:rsidRPr="00F91BC6" w:rsidRDefault="00B33E29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B33E29" w:rsidRPr="00F91BC6" w:rsidRDefault="00B33E29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</w:tbl>
    <w:p w:rsidR="003A6486" w:rsidRPr="00901826" w:rsidRDefault="003A6486" w:rsidP="00BE7AAE">
      <w:pPr>
        <w:spacing w:line="240" w:lineRule="exact"/>
        <w:jc w:val="center"/>
        <w:rPr>
          <w:rFonts w:ascii="HGｺﾞｼｯｸM" w:eastAsia="HGｺﾞｼｯｸM"/>
          <w:sz w:val="20"/>
          <w:szCs w:val="20"/>
        </w:rPr>
      </w:pPr>
    </w:p>
    <w:p w:rsidR="00D2693F" w:rsidRPr="002609A2" w:rsidRDefault="00E0399C" w:rsidP="00BE7AAE">
      <w:pPr>
        <w:spacing w:line="240" w:lineRule="exact"/>
        <w:rPr>
          <w:rFonts w:ascii="HGｺﾞｼｯｸM" w:eastAsia="HGｺﾞｼｯｸM" w:hAnsi="New Gulim"/>
          <w:sz w:val="24"/>
        </w:rPr>
      </w:pPr>
      <w:r>
        <w:rPr>
          <w:rFonts w:ascii="HGｺﾞｼｯｸM" w:eastAsia="HGｺﾞｼｯｸM" w:hAnsi="New Guli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514600" cy="228600"/>
                <wp:effectExtent l="13335" t="5080" r="571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10C1F" id="Rectangle 1" o:spid="_x0000_s1026" style="position:absolute;left:0;text-align:left;margin-left:-18pt;margin-top:0;width:19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" filled="f"/>
            </w:pict>
          </mc:Fallback>
        </mc:AlternateContent>
      </w:r>
      <w:r w:rsidR="00021DBD" w:rsidRPr="002609A2">
        <w:rPr>
          <w:rFonts w:ascii="HGｺﾞｼｯｸM" w:eastAsia="HGｺﾞｼｯｸM" w:hAnsi="New Gulim" w:hint="eastAsia"/>
          <w:sz w:val="24"/>
        </w:rPr>
        <w:t>建築基準法施行条例・規則関係</w:t>
      </w:r>
    </w:p>
    <w:p w:rsidR="00D2693F" w:rsidRPr="002609A2" w:rsidRDefault="00D2693F" w:rsidP="00BE7AAE">
      <w:pPr>
        <w:spacing w:line="240" w:lineRule="exact"/>
        <w:jc w:val="center"/>
        <w:rPr>
          <w:rFonts w:ascii="HGｺﾞｼｯｸM" w:eastAsia="HGｺﾞｼｯｸM"/>
          <w:sz w:val="24"/>
        </w:rPr>
      </w:pPr>
    </w:p>
    <w:tbl>
      <w:tblPr>
        <w:tblW w:w="882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060"/>
        <w:gridCol w:w="1149"/>
        <w:gridCol w:w="1969"/>
        <w:gridCol w:w="2034"/>
        <w:gridCol w:w="513"/>
        <w:gridCol w:w="513"/>
      </w:tblGrid>
      <w:tr w:rsidR="00021DBD" w:rsidTr="00F91BC6">
        <w:trPr>
          <w:trHeight w:val="533"/>
        </w:trPr>
        <w:tc>
          <w:tcPr>
            <w:tcW w:w="3791" w:type="dxa"/>
            <w:gridSpan w:val="3"/>
            <w:vAlign w:val="center"/>
          </w:tcPr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チェック項目</w:t>
            </w:r>
          </w:p>
        </w:tc>
        <w:tc>
          <w:tcPr>
            <w:tcW w:w="1969" w:type="dxa"/>
            <w:vAlign w:val="center"/>
          </w:tcPr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法要件</w:t>
            </w:r>
          </w:p>
        </w:tc>
        <w:tc>
          <w:tcPr>
            <w:tcW w:w="2034" w:type="dxa"/>
            <w:vAlign w:val="center"/>
          </w:tcPr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現況調査結果</w:t>
            </w:r>
          </w:p>
        </w:tc>
        <w:tc>
          <w:tcPr>
            <w:tcW w:w="513" w:type="dxa"/>
            <w:vAlign w:val="center"/>
          </w:tcPr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適否</w:t>
            </w:r>
          </w:p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判定</w:t>
            </w:r>
          </w:p>
        </w:tc>
        <w:tc>
          <w:tcPr>
            <w:tcW w:w="513" w:type="dxa"/>
            <w:vAlign w:val="center"/>
          </w:tcPr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既存</w:t>
            </w:r>
          </w:p>
          <w:p w:rsidR="00D2693F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不</w:t>
            </w:r>
            <w:r w:rsidR="00893DFD"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適格</w:t>
            </w:r>
          </w:p>
        </w:tc>
      </w:tr>
      <w:tr w:rsidR="00021DBD" w:rsidTr="00F91BC6">
        <w:tc>
          <w:tcPr>
            <w:tcW w:w="1582" w:type="dxa"/>
            <w:vMerge w:val="restart"/>
          </w:tcPr>
          <w:p w:rsidR="00D2693F" w:rsidRPr="00F91BC6" w:rsidRDefault="006A226B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群馬県</w:t>
            </w:r>
            <w:r w:rsidR="00021DBD"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建築基準法施行条例関係</w:t>
            </w:r>
          </w:p>
        </w:tc>
        <w:tc>
          <w:tcPr>
            <w:tcW w:w="1060" w:type="dxa"/>
            <w:vAlign w:val="center"/>
          </w:tcPr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がけ附近の建築物</w:t>
            </w:r>
          </w:p>
        </w:tc>
        <w:tc>
          <w:tcPr>
            <w:tcW w:w="1149" w:type="dxa"/>
            <w:vAlign w:val="center"/>
          </w:tcPr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条例</w:t>
            </w:r>
            <w:r w:rsidR="006A226B">
              <w:rPr>
                <w:rFonts w:ascii="HGｺﾞｼｯｸM" w:eastAsia="HGｺﾞｼｯｸM" w:hAnsi="New Gulim" w:hint="eastAsia"/>
                <w:sz w:val="18"/>
                <w:szCs w:val="18"/>
              </w:rPr>
              <w:t>5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条</w:t>
            </w:r>
          </w:p>
        </w:tc>
        <w:tc>
          <w:tcPr>
            <w:tcW w:w="1969" w:type="dxa"/>
            <w:vAlign w:val="center"/>
          </w:tcPr>
          <w:p w:rsidR="00D2693F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D2693F" w:rsidRPr="00F91BC6" w:rsidRDefault="00893DF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="00021DBD"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別添</w:t>
            </w:r>
          </w:p>
        </w:tc>
        <w:tc>
          <w:tcPr>
            <w:tcW w:w="513" w:type="dxa"/>
          </w:tcPr>
          <w:p w:rsidR="00D2693F" w:rsidRPr="00F91BC6" w:rsidRDefault="00D2693F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D2693F" w:rsidRPr="00F91BC6" w:rsidRDefault="00D2693F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021DBD" w:rsidTr="00F91BC6">
        <w:trPr>
          <w:trHeight w:val="730"/>
        </w:trPr>
        <w:tc>
          <w:tcPr>
            <w:tcW w:w="1582" w:type="dxa"/>
            <w:vMerge/>
          </w:tcPr>
          <w:p w:rsidR="00D2693F" w:rsidRPr="00F91BC6" w:rsidRDefault="00D2693F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D2693F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路地状敷地</w:t>
            </w:r>
          </w:p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建築</w:t>
            </w:r>
            <w:r w:rsidR="006A226B">
              <w:rPr>
                <w:rFonts w:ascii="HGｺﾞｼｯｸM" w:eastAsia="HGｺﾞｼｯｸM" w:hAnsi="New Gulim" w:hint="eastAsia"/>
                <w:sz w:val="18"/>
                <w:szCs w:val="18"/>
              </w:rPr>
              <w:t>物</w:t>
            </w:r>
          </w:p>
        </w:tc>
        <w:tc>
          <w:tcPr>
            <w:tcW w:w="1149" w:type="dxa"/>
            <w:vAlign w:val="center"/>
          </w:tcPr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条例</w:t>
            </w:r>
            <w:r w:rsidR="006A226B">
              <w:rPr>
                <w:rFonts w:ascii="HGｺﾞｼｯｸM" w:eastAsia="HGｺﾞｼｯｸM" w:hAnsi="New Gulim" w:hint="eastAsia"/>
                <w:sz w:val="18"/>
                <w:szCs w:val="18"/>
              </w:rPr>
              <w:t>7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条</w:t>
            </w:r>
          </w:p>
        </w:tc>
        <w:tc>
          <w:tcPr>
            <w:tcW w:w="1969" w:type="dxa"/>
            <w:vAlign w:val="center"/>
          </w:tcPr>
          <w:p w:rsidR="006A226B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="006A226B">
              <w:rPr>
                <w:rFonts w:ascii="HGｺﾞｼｯｸM" w:eastAsia="HGｺﾞｼｯｸM" w:hAnsi="New Gulim" w:hint="eastAsia"/>
                <w:sz w:val="18"/>
                <w:szCs w:val="18"/>
              </w:rPr>
              <w:t>35m以下　4m以上</w:t>
            </w:r>
          </w:p>
          <w:p w:rsidR="00D2693F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="006A226B">
              <w:rPr>
                <w:rFonts w:ascii="HGｺﾞｼｯｸM" w:eastAsia="HGｺﾞｼｯｸM" w:hAnsi="New Gulim" w:hint="eastAsia"/>
                <w:sz w:val="18"/>
                <w:szCs w:val="18"/>
              </w:rPr>
              <w:t>35m超え　6m以上</w:t>
            </w:r>
          </w:p>
        </w:tc>
        <w:tc>
          <w:tcPr>
            <w:tcW w:w="2034" w:type="dxa"/>
            <w:vAlign w:val="center"/>
          </w:tcPr>
          <w:p w:rsidR="00D2693F" w:rsidRPr="00F91BC6" w:rsidRDefault="00893DF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="00021DBD"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別添</w:t>
            </w:r>
          </w:p>
        </w:tc>
        <w:tc>
          <w:tcPr>
            <w:tcW w:w="513" w:type="dxa"/>
          </w:tcPr>
          <w:p w:rsidR="00D2693F" w:rsidRPr="00F91BC6" w:rsidRDefault="00D2693F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D2693F" w:rsidRPr="00F91BC6" w:rsidRDefault="00D2693F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021DBD" w:rsidTr="00B33E29">
        <w:trPr>
          <w:trHeight w:val="833"/>
        </w:trPr>
        <w:tc>
          <w:tcPr>
            <w:tcW w:w="1582" w:type="dxa"/>
            <w:vMerge/>
          </w:tcPr>
          <w:p w:rsidR="00D2693F" w:rsidRPr="00F91BC6" w:rsidRDefault="00D2693F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特殊建築物の</w:t>
            </w:r>
          </w:p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6"/>
                <w:szCs w:val="16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用途による</w:t>
            </w:r>
          </w:p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6"/>
                <w:szCs w:val="16"/>
              </w:rPr>
              <w:t>制限</w:t>
            </w:r>
          </w:p>
        </w:tc>
        <w:tc>
          <w:tcPr>
            <w:tcW w:w="1149" w:type="dxa"/>
            <w:vAlign w:val="center"/>
          </w:tcPr>
          <w:p w:rsidR="00D2693F" w:rsidRPr="00F91BC6" w:rsidRDefault="00021DBD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条例</w:t>
            </w:r>
            <w:r w:rsidR="006A226B">
              <w:rPr>
                <w:rFonts w:ascii="HGｺﾞｼｯｸM" w:eastAsia="HGｺﾞｼｯｸM" w:hAnsi="New Gulim" w:hint="eastAsia"/>
                <w:sz w:val="18"/>
                <w:szCs w:val="18"/>
              </w:rPr>
              <w:t>8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～</w:t>
            </w:r>
            <w:r w:rsidR="006A226B">
              <w:rPr>
                <w:rFonts w:ascii="HGｺﾞｼｯｸM" w:eastAsia="HGｺﾞｼｯｸM" w:hAnsi="New Gulim" w:hint="eastAsia"/>
                <w:sz w:val="18"/>
                <w:szCs w:val="18"/>
              </w:rPr>
              <w:t>25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条</w:t>
            </w:r>
          </w:p>
        </w:tc>
        <w:tc>
          <w:tcPr>
            <w:tcW w:w="1969" w:type="dxa"/>
            <w:vAlign w:val="center"/>
          </w:tcPr>
          <w:p w:rsidR="00D2693F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  <w:p w:rsidR="00D2693F" w:rsidRPr="00F91BC6" w:rsidRDefault="00021DB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(        　　)条適用</w:t>
            </w:r>
          </w:p>
        </w:tc>
        <w:tc>
          <w:tcPr>
            <w:tcW w:w="2034" w:type="dxa"/>
            <w:vAlign w:val="center"/>
          </w:tcPr>
          <w:p w:rsidR="00D2693F" w:rsidRPr="00F91BC6" w:rsidRDefault="00893DFD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</w:t>
            </w:r>
            <w:r w:rsidR="00021DBD"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別添</w:t>
            </w:r>
          </w:p>
        </w:tc>
        <w:tc>
          <w:tcPr>
            <w:tcW w:w="513" w:type="dxa"/>
          </w:tcPr>
          <w:p w:rsidR="00D2693F" w:rsidRPr="00F91BC6" w:rsidRDefault="00D2693F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D2693F" w:rsidRPr="00F91BC6" w:rsidRDefault="00D2693F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6A226B" w:rsidTr="00F91BC6">
        <w:trPr>
          <w:trHeight w:val="694"/>
        </w:trPr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6A226B" w:rsidRPr="00F91BC6" w:rsidRDefault="006A226B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長屋出入口と道路</w:t>
            </w:r>
          </w:p>
        </w:tc>
        <w:tc>
          <w:tcPr>
            <w:tcW w:w="1149" w:type="dxa"/>
            <w:vAlign w:val="center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条例26条</w:t>
            </w:r>
          </w:p>
        </w:tc>
        <w:tc>
          <w:tcPr>
            <w:tcW w:w="1969" w:type="dxa"/>
            <w:vAlign w:val="center"/>
          </w:tcPr>
          <w:p w:rsidR="006A226B" w:rsidRPr="00F91BC6" w:rsidRDefault="006A226B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6A226B" w:rsidRPr="00F91BC6" w:rsidRDefault="006A226B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□別添</w:t>
            </w:r>
          </w:p>
        </w:tc>
        <w:tc>
          <w:tcPr>
            <w:tcW w:w="513" w:type="dxa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6A226B" w:rsidTr="00B33E29">
        <w:trPr>
          <w:trHeight w:val="401"/>
        </w:trPr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6A226B" w:rsidRPr="00F91BC6" w:rsidRDefault="006A226B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その他</w:t>
            </w:r>
          </w:p>
        </w:tc>
        <w:tc>
          <w:tcPr>
            <w:tcW w:w="1149" w:type="dxa"/>
            <w:vAlign w:val="center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6A226B" w:rsidRPr="00F91BC6" w:rsidRDefault="006A226B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6A226B" w:rsidRPr="00F91BC6" w:rsidRDefault="006A226B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6A226B" w:rsidTr="00F91BC6">
        <w:trPr>
          <w:trHeight w:val="408"/>
        </w:trPr>
        <w:tc>
          <w:tcPr>
            <w:tcW w:w="1582" w:type="dxa"/>
            <w:vMerge w:val="restart"/>
            <w:tcBorders>
              <w:top w:val="single" w:sz="4" w:space="0" w:color="auto"/>
            </w:tcBorders>
          </w:tcPr>
          <w:p w:rsidR="006A226B" w:rsidRPr="00F91BC6" w:rsidRDefault="006A226B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前橋市建築基準法施行規則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関係</w:t>
            </w:r>
          </w:p>
        </w:tc>
        <w:tc>
          <w:tcPr>
            <w:tcW w:w="1060" w:type="dxa"/>
            <w:vAlign w:val="center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角地の緩和</w:t>
            </w:r>
          </w:p>
        </w:tc>
        <w:tc>
          <w:tcPr>
            <w:tcW w:w="1149" w:type="dxa"/>
            <w:vAlign w:val="center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規則</w:t>
            </w:r>
            <w:r>
              <w:rPr>
                <w:rFonts w:ascii="HGｺﾞｼｯｸM" w:eastAsia="HGｺﾞｼｯｸM" w:hAnsi="New Gulim" w:hint="eastAsia"/>
                <w:sz w:val="18"/>
                <w:szCs w:val="18"/>
              </w:rPr>
              <w:t>17</w:t>
            </w: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条</w:t>
            </w:r>
          </w:p>
        </w:tc>
        <w:tc>
          <w:tcPr>
            <w:tcW w:w="1969" w:type="dxa"/>
            <w:vAlign w:val="center"/>
          </w:tcPr>
          <w:p w:rsidR="006A226B" w:rsidRPr="00F91BC6" w:rsidRDefault="006A226B" w:rsidP="00BE7AAE">
            <w:pPr>
              <w:spacing w:line="240" w:lineRule="exact"/>
              <w:ind w:firstLineChars="50" w:firstLine="90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□有り　　□無し</w:t>
            </w:r>
          </w:p>
        </w:tc>
        <w:tc>
          <w:tcPr>
            <w:tcW w:w="2034" w:type="dxa"/>
            <w:vAlign w:val="center"/>
          </w:tcPr>
          <w:p w:rsidR="006A226B" w:rsidRPr="00F91BC6" w:rsidRDefault="006A226B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  <w:tr w:rsidR="006A226B" w:rsidTr="00901826">
        <w:trPr>
          <w:trHeight w:val="397"/>
        </w:trPr>
        <w:tc>
          <w:tcPr>
            <w:tcW w:w="1582" w:type="dxa"/>
            <w:vMerge/>
          </w:tcPr>
          <w:p w:rsidR="006A226B" w:rsidRPr="00F91BC6" w:rsidRDefault="006A226B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  <w:r w:rsidRPr="00F91BC6">
              <w:rPr>
                <w:rFonts w:ascii="HGｺﾞｼｯｸM" w:eastAsia="HGｺﾞｼｯｸM" w:hAnsi="New Gulim" w:hint="eastAsia"/>
                <w:sz w:val="18"/>
                <w:szCs w:val="18"/>
              </w:rPr>
              <w:t>その他</w:t>
            </w:r>
          </w:p>
        </w:tc>
        <w:tc>
          <w:tcPr>
            <w:tcW w:w="1149" w:type="dxa"/>
            <w:vAlign w:val="center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6A226B" w:rsidRPr="00F91BC6" w:rsidRDefault="006A226B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6A226B" w:rsidRPr="00F91BC6" w:rsidRDefault="006A226B" w:rsidP="00BE7AAE">
            <w:pPr>
              <w:spacing w:line="240" w:lineRule="exact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  <w:tc>
          <w:tcPr>
            <w:tcW w:w="513" w:type="dxa"/>
          </w:tcPr>
          <w:p w:rsidR="006A226B" w:rsidRPr="00F91BC6" w:rsidRDefault="006A226B" w:rsidP="00BE7AAE">
            <w:pPr>
              <w:spacing w:line="240" w:lineRule="exact"/>
              <w:jc w:val="center"/>
              <w:rPr>
                <w:rFonts w:ascii="HGｺﾞｼｯｸM" w:eastAsia="HGｺﾞｼｯｸM" w:hAnsi="New Gulim"/>
                <w:sz w:val="18"/>
                <w:szCs w:val="18"/>
              </w:rPr>
            </w:pPr>
          </w:p>
        </w:tc>
      </w:tr>
    </w:tbl>
    <w:p w:rsidR="00D2693F" w:rsidRPr="002609A2" w:rsidRDefault="00D2693F" w:rsidP="00BE7AAE">
      <w:pPr>
        <w:spacing w:line="240" w:lineRule="exact"/>
        <w:jc w:val="center"/>
        <w:rPr>
          <w:rFonts w:ascii="HGｺﾞｼｯｸM" w:eastAsia="HGｺﾞｼｯｸM"/>
          <w:sz w:val="24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21DBD" w:rsidTr="00BE7AAE">
        <w:trPr>
          <w:trHeight w:val="997"/>
        </w:trPr>
        <w:tc>
          <w:tcPr>
            <w:tcW w:w="8789" w:type="dxa"/>
          </w:tcPr>
          <w:p w:rsidR="00D2693F" w:rsidRPr="00F91BC6" w:rsidRDefault="00021DBD" w:rsidP="00BE7AAE">
            <w:pPr>
              <w:spacing w:line="240" w:lineRule="exact"/>
              <w:rPr>
                <w:rFonts w:ascii="HGｺﾞｼｯｸM" w:eastAsia="HGｺﾞｼｯｸM" w:hAnsi="New Gulim"/>
                <w:szCs w:val="21"/>
              </w:rPr>
            </w:pPr>
            <w:r w:rsidRPr="00F91BC6">
              <w:rPr>
                <w:rFonts w:ascii="HGｺﾞｼｯｸM" w:eastAsia="HGｺﾞｼｯｸM" w:hAnsi="New Gulim" w:hint="eastAsia"/>
                <w:szCs w:val="21"/>
              </w:rPr>
              <w:t>その他</w:t>
            </w:r>
            <w:r w:rsidR="00312A97">
              <w:rPr>
                <w:rFonts w:ascii="HGｺﾞｼｯｸM" w:eastAsia="HGｺﾞｼｯｸM" w:hAnsi="New Gulim" w:hint="eastAsia"/>
                <w:szCs w:val="21"/>
              </w:rPr>
              <w:t>（調整区域の建築制限等）</w:t>
            </w:r>
          </w:p>
        </w:tc>
      </w:tr>
    </w:tbl>
    <w:p w:rsidR="0072322C" w:rsidRPr="00BE7AAE" w:rsidRDefault="0072322C" w:rsidP="00901826">
      <w:pPr>
        <w:spacing w:line="40" w:lineRule="exact"/>
        <w:rPr>
          <w:rFonts w:ascii="HGｺﾞｼｯｸM" w:eastAsia="HGｺﾞｼｯｸM"/>
          <w:sz w:val="24"/>
        </w:rPr>
      </w:pPr>
    </w:p>
    <w:sectPr w:rsidR="0072322C" w:rsidRPr="00BE7AAE" w:rsidSect="0072322C">
      <w:head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95" w:rsidRDefault="00602B95" w:rsidP="006A226B">
      <w:r>
        <w:separator/>
      </w:r>
    </w:p>
  </w:endnote>
  <w:endnote w:type="continuationSeparator" w:id="0">
    <w:p w:rsidR="00602B95" w:rsidRDefault="00602B95" w:rsidP="006A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95" w:rsidRDefault="00602B95" w:rsidP="006A226B">
      <w:r>
        <w:separator/>
      </w:r>
    </w:p>
  </w:footnote>
  <w:footnote w:type="continuationSeparator" w:id="0">
    <w:p w:rsidR="00602B95" w:rsidRDefault="00602B95" w:rsidP="006A2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042" w:rsidRDefault="00434B04" w:rsidP="00434B04">
    <w:pPr>
      <w:pStyle w:val="a4"/>
      <w:ind w:right="84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4975"/>
    <w:multiLevelType w:val="hybridMultilevel"/>
    <w:tmpl w:val="21C603D6"/>
    <w:lvl w:ilvl="0" w:tplc="A2CACF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24E35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3645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803E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7B6AD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B0BA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E921B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9E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DA38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C4DDC"/>
    <w:multiLevelType w:val="hybridMultilevel"/>
    <w:tmpl w:val="8EA4B25C"/>
    <w:lvl w:ilvl="0" w:tplc="D1D463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B9AF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2A72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30C0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5C75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F278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B83B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68F3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C7AF2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50F00"/>
    <w:multiLevelType w:val="hybridMultilevel"/>
    <w:tmpl w:val="4A8EA2AC"/>
    <w:lvl w:ilvl="0" w:tplc="5F06FC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4EC6A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3A6E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3E05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2E4E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7E46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42C2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149A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AC0B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63435B"/>
    <w:multiLevelType w:val="hybridMultilevel"/>
    <w:tmpl w:val="10586174"/>
    <w:lvl w:ilvl="0" w:tplc="24344A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48C2D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EC4D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8AE8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CA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E0D9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1F08B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5E05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5224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23445A"/>
    <w:multiLevelType w:val="hybridMultilevel"/>
    <w:tmpl w:val="BD2E1F10"/>
    <w:lvl w:ilvl="0" w:tplc="F97000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44D9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7EFC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5894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788E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0CC1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99457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C839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BEDA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D73770"/>
    <w:multiLevelType w:val="hybridMultilevel"/>
    <w:tmpl w:val="C1EE437C"/>
    <w:lvl w:ilvl="0" w:tplc="046E65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New Gulim" w:eastAsia="New Gulim" w:hAnsi="New Gulim" w:cs="Times New Roman" w:hint="eastAsia"/>
      </w:rPr>
    </w:lvl>
    <w:lvl w:ilvl="1" w:tplc="296808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B6EC5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3E0E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8AB8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72C3B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627F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40C8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98E8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8E4792"/>
    <w:multiLevelType w:val="hybridMultilevel"/>
    <w:tmpl w:val="8DB84C8A"/>
    <w:lvl w:ilvl="0" w:tplc="4B2066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5281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08A0B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70B4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12F6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DE67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C47E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BE002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36A81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EC"/>
    <w:rsid w:val="0001299B"/>
    <w:rsid w:val="00021DBD"/>
    <w:rsid w:val="00033B86"/>
    <w:rsid w:val="00036714"/>
    <w:rsid w:val="00072A38"/>
    <w:rsid w:val="00074040"/>
    <w:rsid w:val="000742A2"/>
    <w:rsid w:val="00087F16"/>
    <w:rsid w:val="000D1C43"/>
    <w:rsid w:val="00102824"/>
    <w:rsid w:val="001515D5"/>
    <w:rsid w:val="00161C09"/>
    <w:rsid w:val="0021712D"/>
    <w:rsid w:val="00222738"/>
    <w:rsid w:val="002609A2"/>
    <w:rsid w:val="00272151"/>
    <w:rsid w:val="00286AFF"/>
    <w:rsid w:val="003042CA"/>
    <w:rsid w:val="00312A97"/>
    <w:rsid w:val="00316167"/>
    <w:rsid w:val="0035756C"/>
    <w:rsid w:val="00362F34"/>
    <w:rsid w:val="003A6486"/>
    <w:rsid w:val="00407313"/>
    <w:rsid w:val="00434B04"/>
    <w:rsid w:val="0043749F"/>
    <w:rsid w:val="0048052C"/>
    <w:rsid w:val="00504A0F"/>
    <w:rsid w:val="005064FB"/>
    <w:rsid w:val="005232F1"/>
    <w:rsid w:val="00536AA7"/>
    <w:rsid w:val="00556308"/>
    <w:rsid w:val="00565573"/>
    <w:rsid w:val="00565BCA"/>
    <w:rsid w:val="00585D31"/>
    <w:rsid w:val="005A1F4B"/>
    <w:rsid w:val="005A5735"/>
    <w:rsid w:val="005B4654"/>
    <w:rsid w:val="005D6449"/>
    <w:rsid w:val="00602B95"/>
    <w:rsid w:val="00603A7B"/>
    <w:rsid w:val="006127E2"/>
    <w:rsid w:val="00621BC9"/>
    <w:rsid w:val="00643166"/>
    <w:rsid w:val="00650038"/>
    <w:rsid w:val="006740CA"/>
    <w:rsid w:val="00682AF5"/>
    <w:rsid w:val="006915CB"/>
    <w:rsid w:val="006A226B"/>
    <w:rsid w:val="006B3686"/>
    <w:rsid w:val="00704D1B"/>
    <w:rsid w:val="0072322C"/>
    <w:rsid w:val="00773288"/>
    <w:rsid w:val="007954C7"/>
    <w:rsid w:val="007E6066"/>
    <w:rsid w:val="00836169"/>
    <w:rsid w:val="008474A3"/>
    <w:rsid w:val="00850F64"/>
    <w:rsid w:val="008547D1"/>
    <w:rsid w:val="0085575C"/>
    <w:rsid w:val="0088414D"/>
    <w:rsid w:val="00891828"/>
    <w:rsid w:val="00893DFD"/>
    <w:rsid w:val="008A1711"/>
    <w:rsid w:val="00901826"/>
    <w:rsid w:val="00913E5E"/>
    <w:rsid w:val="00922FB7"/>
    <w:rsid w:val="00931AF8"/>
    <w:rsid w:val="00952042"/>
    <w:rsid w:val="00984583"/>
    <w:rsid w:val="00990BFD"/>
    <w:rsid w:val="009D7BDE"/>
    <w:rsid w:val="00A16487"/>
    <w:rsid w:val="00A22E21"/>
    <w:rsid w:val="00A25AB2"/>
    <w:rsid w:val="00A25F97"/>
    <w:rsid w:val="00A47FFD"/>
    <w:rsid w:val="00A52033"/>
    <w:rsid w:val="00A729D8"/>
    <w:rsid w:val="00A76AAA"/>
    <w:rsid w:val="00AB2180"/>
    <w:rsid w:val="00AD0171"/>
    <w:rsid w:val="00B33E29"/>
    <w:rsid w:val="00BC5554"/>
    <w:rsid w:val="00BD60DA"/>
    <w:rsid w:val="00BE2DB5"/>
    <w:rsid w:val="00BE7AAE"/>
    <w:rsid w:val="00C30E07"/>
    <w:rsid w:val="00C52E23"/>
    <w:rsid w:val="00C62778"/>
    <w:rsid w:val="00CB5A90"/>
    <w:rsid w:val="00CD76D9"/>
    <w:rsid w:val="00D2693F"/>
    <w:rsid w:val="00D3183C"/>
    <w:rsid w:val="00D33DB6"/>
    <w:rsid w:val="00D47A39"/>
    <w:rsid w:val="00D5511E"/>
    <w:rsid w:val="00D56585"/>
    <w:rsid w:val="00DA1E29"/>
    <w:rsid w:val="00DC3206"/>
    <w:rsid w:val="00DD038B"/>
    <w:rsid w:val="00E0399C"/>
    <w:rsid w:val="00E114E0"/>
    <w:rsid w:val="00EC021B"/>
    <w:rsid w:val="00F16E9C"/>
    <w:rsid w:val="00F26539"/>
    <w:rsid w:val="00F917B8"/>
    <w:rsid w:val="00F91BC6"/>
    <w:rsid w:val="00FB11EC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ED133-100C-47E0-B957-64995AD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1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2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042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42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042C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27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27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39813-E921-4212-879C-7FDAEB2E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1726</Words>
  <Characters>1129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cp:lastModifiedBy>201810</cp:lastModifiedBy>
  <cp:revision>15</cp:revision>
  <cp:lastPrinted>2019-11-05T01:27:00Z</cp:lastPrinted>
  <dcterms:created xsi:type="dcterms:W3CDTF">2019-10-31T01:57:00Z</dcterms:created>
  <dcterms:modified xsi:type="dcterms:W3CDTF">2022-03-25T00:34:00Z</dcterms:modified>
</cp:coreProperties>
</file>