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51" w:rsidRPr="002372EA" w:rsidRDefault="0012552D" w:rsidP="006A5C51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様式第５</w:t>
      </w:r>
      <w:r w:rsidR="006A5C51" w:rsidRPr="002372E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号</w:t>
      </w:r>
    </w:p>
    <w:p w:rsidR="006A5C51" w:rsidRPr="002372EA" w:rsidRDefault="006A5C51" w:rsidP="006A5C51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3"/>
        <w:gridCol w:w="2048"/>
        <w:gridCol w:w="1330"/>
        <w:gridCol w:w="2561"/>
        <w:gridCol w:w="1023"/>
        <w:gridCol w:w="2049"/>
      </w:tblGrid>
      <w:tr w:rsidR="006A5C51" w:rsidRPr="002372EA" w:rsidTr="006A5C51">
        <w:trPr>
          <w:trHeight w:hRule="exact" w:val="450"/>
        </w:trPr>
        <w:tc>
          <w:tcPr>
            <w:tcW w:w="6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水道番号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A5C51" w:rsidRPr="002372EA" w:rsidTr="006A5C51">
        <w:trPr>
          <w:trHeight w:hRule="exact" w:val="616"/>
        </w:trPr>
        <w:tc>
          <w:tcPr>
            <w:tcW w:w="96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40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55"/>
                <w:kern w:val="0"/>
                <w:sz w:val="40"/>
                <w:szCs w:val="40"/>
                <w:fitText w:val="5500" w:id="-1815346940"/>
              </w:rPr>
              <w:t>貯水槽水道設置計画調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40"/>
                <w:szCs w:val="40"/>
                <w:fitText w:val="5500" w:id="-1815346940"/>
              </w:rPr>
              <w:t>書</w:t>
            </w:r>
          </w:p>
        </w:tc>
      </w:tr>
      <w:tr w:rsidR="006A5C51" w:rsidRPr="002372EA" w:rsidTr="006A5C51">
        <w:trPr>
          <w:trHeight w:hRule="exact" w:val="684"/>
        </w:trPr>
        <w:tc>
          <w:tcPr>
            <w:tcW w:w="962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指定給水装置工事事業者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令和　　年　　月　　日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                                 　</w:t>
            </w:r>
          </w:p>
        </w:tc>
        <w:bookmarkStart w:id="0" w:name="_GoBack"/>
        <w:bookmarkEnd w:id="0"/>
      </w:tr>
      <w:tr w:rsidR="006A5C51" w:rsidRPr="002372EA" w:rsidTr="006A5C51">
        <w:trPr>
          <w:trHeight w:hRule="exact" w:val="459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206"/>
                <w:kern w:val="0"/>
                <w:sz w:val="24"/>
                <w:szCs w:val="24"/>
                <w:fitText w:val="2200" w:id="-1815346939"/>
              </w:rPr>
              <w:t>設置場</w:t>
            </w:r>
            <w:r w:rsidRPr="006A5C51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2200" w:id="-1815346939"/>
              </w:rPr>
              <w:t>所</w:t>
            </w:r>
          </w:p>
        </w:tc>
        <w:tc>
          <w:tcPr>
            <w:tcW w:w="6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A5C51" w:rsidRPr="002372EA" w:rsidTr="006A5C51">
        <w:trPr>
          <w:trHeight w:hRule="exact" w:val="459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206"/>
                <w:kern w:val="0"/>
                <w:sz w:val="24"/>
                <w:szCs w:val="24"/>
                <w:fitText w:val="2200" w:id="-1815346938"/>
              </w:rPr>
              <w:t>建物名</w:t>
            </w:r>
            <w:r w:rsidRPr="006A5C51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2200" w:id="-1815346938"/>
              </w:rPr>
              <w:t>称</w:t>
            </w:r>
          </w:p>
        </w:tc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A5C51" w:rsidRPr="002372EA" w:rsidTr="006A5C51">
        <w:trPr>
          <w:trHeight w:hRule="exact" w:val="693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A5C51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  <w:fitText w:val="2200" w:id="-1815346937"/>
              </w:rPr>
              <w:t>設置者（施工主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200" w:id="-1815346937"/>
              </w:rPr>
              <w:t>）</w:t>
            </w:r>
          </w:p>
        </w:tc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住所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氏名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電話</w:t>
            </w:r>
          </w:p>
        </w:tc>
      </w:tr>
      <w:tr w:rsidR="006A5C51" w:rsidRPr="002372EA" w:rsidTr="006A5C51">
        <w:trPr>
          <w:trHeight w:hRule="exact" w:val="697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A5C51">
              <w:rPr>
                <w:rFonts w:ascii="ＭＳ 明朝" w:eastAsia="ＭＳ 明朝" w:hAnsi="ＭＳ 明朝" w:cs="ＭＳ 明朝" w:hint="eastAsia"/>
                <w:w w:val="91"/>
                <w:kern w:val="0"/>
                <w:sz w:val="24"/>
                <w:szCs w:val="24"/>
                <w:fitText w:val="2200" w:id="-1815346936"/>
              </w:rPr>
              <w:t>貯水槽水道管理責任</w:t>
            </w:r>
            <w:r w:rsidRPr="006A5C51">
              <w:rPr>
                <w:rFonts w:ascii="ＭＳ 明朝" w:eastAsia="ＭＳ 明朝" w:hAnsi="ＭＳ 明朝" w:cs="ＭＳ 明朝" w:hint="eastAsia"/>
                <w:spacing w:val="12"/>
                <w:w w:val="91"/>
                <w:kern w:val="0"/>
                <w:sz w:val="24"/>
                <w:szCs w:val="24"/>
                <w:fitText w:val="2200" w:id="-1815346936"/>
              </w:rPr>
              <w:t>者</w:t>
            </w:r>
          </w:p>
        </w:tc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住所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氏名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電話</w:t>
            </w:r>
          </w:p>
        </w:tc>
      </w:tr>
      <w:tr w:rsidR="006A5C51" w:rsidRPr="002372EA" w:rsidTr="006A5C51">
        <w:trPr>
          <w:trHeight w:hRule="exact" w:val="463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125"/>
                <w:kern w:val="0"/>
                <w:sz w:val="24"/>
                <w:szCs w:val="24"/>
                <w:fitText w:val="2200" w:id="-1815346935"/>
              </w:rPr>
              <w:t>工事の種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200" w:id="-1815346935"/>
              </w:rPr>
              <w:t>類</w:t>
            </w:r>
          </w:p>
        </w:tc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新設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改造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移設</w:t>
            </w:r>
          </w:p>
        </w:tc>
      </w:tr>
      <w:tr w:rsidR="006A5C51" w:rsidRPr="002372EA" w:rsidTr="006A5C51">
        <w:trPr>
          <w:trHeight w:hRule="exact" w:val="463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16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6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  <w:fitText w:val="2200" w:id="-1815346934"/>
              </w:rPr>
              <w:t>建物種類及び階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200" w:id="-1815346934"/>
              </w:rPr>
              <w:t>数</w:t>
            </w:r>
          </w:p>
        </w:tc>
        <w:tc>
          <w:tcPr>
            <w:tcW w:w="6962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・木造　・鉄筋コンクリート　・その他　　　階数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階</w:t>
            </w:r>
          </w:p>
        </w:tc>
      </w:tr>
      <w:tr w:rsidR="006A5C51" w:rsidRPr="002372EA" w:rsidTr="006A5C51">
        <w:trPr>
          <w:trHeight w:hRule="exact" w:val="1187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71" w:firstLine="17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分岐口径及び量水器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400" w:firstLine="96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（親メーター）</w:t>
            </w:r>
          </w:p>
        </w:tc>
        <w:tc>
          <w:tcPr>
            <w:tcW w:w="696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100" w:firstLine="220"/>
              <w:rPr>
                <w:rFonts w:ascii="Century" w:eastAsia="ＭＳ 明朝" w:hAnsi="Century" w:cs="Century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配水管　　　</w:t>
            </w:r>
            <w:r w:rsidRPr="002372EA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 </w:t>
            </w:r>
            <w:r w:rsidRPr="002372EA">
              <w:rPr>
                <w:rFonts w:ascii="Century" w:eastAsia="ＭＳ 明朝" w:hAnsi="Century" w:cs="Century" w:hint="eastAsia"/>
                <w:kern w:val="0"/>
                <w:sz w:val="22"/>
              </w:rPr>
              <w:t xml:space="preserve">　　　　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mm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100" w:firstLine="220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 w:hint="eastAsia"/>
                <w:kern w:val="0"/>
                <w:sz w:val="22"/>
              </w:rPr>
              <w:t>給水管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　　　　 mm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100" w:firstLine="218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親メーター　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㎜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6A5C51" w:rsidRPr="002372EA" w:rsidTr="006A5C51">
        <w:trPr>
          <w:cantSplit/>
          <w:trHeight w:hRule="exact" w:val="516"/>
        </w:trPr>
        <w:tc>
          <w:tcPr>
            <w:tcW w:w="2661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A5C51" w:rsidRPr="002372EA" w:rsidRDefault="006A5C51" w:rsidP="00CD15F7">
            <w:pPr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6A5C51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szCs w:val="24"/>
                <w:fitText w:val="2160" w:id="-1815346933"/>
              </w:rPr>
              <w:t>給水方式の区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160" w:id="-1815346933"/>
              </w:rPr>
              <w:t>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autoSpaceDE w:val="0"/>
              <w:autoSpaceDN w:val="0"/>
              <w:adjustRightInd w:val="0"/>
              <w:spacing w:before="132" w:line="197" w:lineRule="exact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直結式</w:t>
            </w:r>
          </w:p>
        </w:tc>
        <w:tc>
          <w:tcPr>
            <w:tcW w:w="5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197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階</w:t>
            </w:r>
          </w:p>
        </w:tc>
      </w:tr>
      <w:tr w:rsidR="006A5C51" w:rsidRPr="002372EA" w:rsidTr="006A5C51">
        <w:trPr>
          <w:cantSplit/>
          <w:trHeight w:hRule="exact" w:val="580"/>
        </w:trPr>
        <w:tc>
          <w:tcPr>
            <w:tcW w:w="266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A5C51" w:rsidRPr="002372EA" w:rsidRDefault="006A5C51" w:rsidP="00CD15F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00" w:line="29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受水槽式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00" w:line="29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階</w:t>
            </w:r>
          </w:p>
        </w:tc>
      </w:tr>
      <w:tr w:rsidR="006A5C51" w:rsidRPr="002372EA" w:rsidTr="006A5C51">
        <w:trPr>
          <w:cantSplit/>
          <w:trHeight w:hRule="exact" w:val="485"/>
        </w:trPr>
        <w:tc>
          <w:tcPr>
            <w:tcW w:w="2661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A5C51" w:rsidRPr="002372EA" w:rsidRDefault="006A5C51" w:rsidP="00CD15F7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autoSpaceDE w:val="0"/>
              <w:autoSpaceDN w:val="0"/>
              <w:adjustRightInd w:val="0"/>
              <w:spacing w:before="100" w:line="294" w:lineRule="exact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その他</w:t>
            </w:r>
          </w:p>
        </w:tc>
        <w:tc>
          <w:tcPr>
            <w:tcW w:w="563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00" w:line="294" w:lineRule="exact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2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           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 xml:space="preserve">　　　　階</w:t>
            </w:r>
          </w:p>
        </w:tc>
      </w:tr>
      <w:tr w:rsidR="006A5C51" w:rsidRPr="002372EA" w:rsidTr="006A5C51">
        <w:trPr>
          <w:trHeight w:hRule="exact" w:val="463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4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4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76"/>
                <w:kern w:val="0"/>
                <w:sz w:val="24"/>
                <w:szCs w:val="24"/>
                <w:fitText w:val="2200" w:id="-1815346932"/>
              </w:rPr>
              <w:t>受水槽の構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200" w:id="-1815346932"/>
              </w:rPr>
              <w:t>造</w:t>
            </w:r>
          </w:p>
        </w:tc>
        <w:tc>
          <w:tcPr>
            <w:tcW w:w="6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 xml:space="preserve">    　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製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形状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寸法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有効容量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ｍ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position w:val="10"/>
                <w:sz w:val="10"/>
                <w:szCs w:val="10"/>
              </w:rPr>
              <w:t>３</w:t>
            </w:r>
          </w:p>
        </w:tc>
      </w:tr>
      <w:tr w:rsidR="006A5C51" w:rsidRPr="002372EA" w:rsidTr="006A5C51">
        <w:trPr>
          <w:trHeight w:hRule="exact" w:val="463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8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  <w:fitText w:val="2200" w:id="-1815346931"/>
              </w:rPr>
              <w:t>高置タンクの構</w:t>
            </w:r>
            <w:r w:rsidRPr="006A5C5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2200" w:id="-1815346931"/>
              </w:rPr>
              <w:t>造</w:t>
            </w:r>
          </w:p>
        </w:tc>
        <w:tc>
          <w:tcPr>
            <w:tcW w:w="6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製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形状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寸法　　　　有効容量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ｍ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position w:val="10"/>
                <w:sz w:val="10"/>
                <w:szCs w:val="10"/>
              </w:rPr>
              <w:t>３</w:t>
            </w:r>
          </w:p>
        </w:tc>
      </w:tr>
      <w:tr w:rsidR="006A5C51" w:rsidRPr="002372EA" w:rsidTr="006A5C51">
        <w:trPr>
          <w:trHeight w:hRule="exact" w:val="463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8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43"/>
                <w:kern w:val="0"/>
                <w:sz w:val="24"/>
                <w:szCs w:val="24"/>
                <w:fitText w:val="2200" w:id="-1815346930"/>
              </w:rPr>
              <w:t>副受水槽の構</w:t>
            </w:r>
            <w:r w:rsidRPr="006A5C51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  <w:fitText w:val="2200" w:id="-1815346930"/>
              </w:rPr>
              <w:t>造</w:t>
            </w:r>
          </w:p>
        </w:tc>
        <w:tc>
          <w:tcPr>
            <w:tcW w:w="6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製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形状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寸法　　　　有効容量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ｍ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position w:val="10"/>
                <w:sz w:val="10"/>
                <w:szCs w:val="10"/>
              </w:rPr>
              <w:t>３</w:t>
            </w:r>
          </w:p>
        </w:tc>
      </w:tr>
      <w:tr w:rsidR="006A5C51" w:rsidRPr="002372EA" w:rsidTr="006A5C51">
        <w:trPr>
          <w:trHeight w:hRule="exact" w:val="690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spacing w:val="-8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8"/>
                <w:kern w:val="0"/>
                <w:sz w:val="24"/>
                <w:szCs w:val="24"/>
              </w:rPr>
              <w:t xml:space="preserve"> </w:t>
            </w:r>
            <w:r w:rsidRPr="006A5C51">
              <w:rPr>
                <w:rFonts w:ascii="ＭＳ 明朝" w:eastAsia="ＭＳ 明朝" w:hAnsi="ＭＳ 明朝" w:cs="ＭＳ 明朝" w:hint="eastAsia"/>
                <w:spacing w:val="20"/>
                <w:kern w:val="0"/>
                <w:sz w:val="24"/>
                <w:szCs w:val="24"/>
                <w:fitText w:val="2200" w:id="-1815346929"/>
              </w:rPr>
              <w:t>揚水ポンプの</w:t>
            </w:r>
            <w:r w:rsidRPr="006A5C51">
              <w:rPr>
                <w:rFonts w:ascii="ＭＳ 明朝" w:eastAsia="ＭＳ 明朝" w:hAnsi="ＭＳ 明朝" w:cs="ＭＳ 明朝" w:hint="eastAsia"/>
                <w:i/>
                <w:spacing w:val="20"/>
                <w:kern w:val="0"/>
                <w:sz w:val="24"/>
                <w:szCs w:val="24"/>
                <w:fitText w:val="2200" w:id="-1815346929"/>
              </w:rPr>
              <w:t>構</w:t>
            </w:r>
            <w:r w:rsidRPr="006A5C51">
              <w:rPr>
                <w:rFonts w:ascii="ＭＳ 明朝" w:eastAsia="ＭＳ 明朝" w:hAnsi="ＭＳ 明朝" w:cs="ＭＳ 明朝" w:hint="eastAsia"/>
                <w:i/>
                <w:kern w:val="0"/>
                <w:sz w:val="24"/>
                <w:szCs w:val="24"/>
                <w:fitText w:val="2200" w:id="-1815346929"/>
              </w:rPr>
              <w:t>造</w:t>
            </w:r>
          </w:p>
        </w:tc>
        <w:tc>
          <w:tcPr>
            <w:tcW w:w="6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型式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   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                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揚水量　　　　ｍ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position w:val="10"/>
                <w:sz w:val="10"/>
                <w:szCs w:val="10"/>
              </w:rPr>
              <w:t>３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／分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揚程　　　　　　　　</w:t>
            </w:r>
            <w:proofErr w:type="gramStart"/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ｍ</w:t>
            </w:r>
            <w:proofErr w:type="gramEnd"/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、　出力　　　　KW</w:t>
            </w:r>
          </w:p>
        </w:tc>
      </w:tr>
      <w:tr w:rsidR="006A5C51" w:rsidRPr="002372EA" w:rsidTr="006A5C51">
        <w:trPr>
          <w:trHeight w:hRule="exact" w:val="1384"/>
        </w:trPr>
        <w:tc>
          <w:tcPr>
            <w:tcW w:w="266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ＭＳ 明朝" w:eastAsia="ＭＳ 明朝" w:hAnsi="ＭＳ 明朝" w:cs="ＭＳ 明朝"/>
                <w:spacing w:val="-24"/>
                <w:kern w:val="0"/>
                <w:sz w:val="24"/>
                <w:szCs w:val="24"/>
              </w:rPr>
            </w:pPr>
            <w:r w:rsidRPr="002372EA">
              <w:rPr>
                <w:rFonts w:ascii="Century" w:eastAsia="ＭＳ 明朝" w:hAnsi="Century" w:cs="Century"/>
                <w:spacing w:val="-24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24"/>
                <w:kern w:val="0"/>
                <w:sz w:val="24"/>
                <w:szCs w:val="24"/>
              </w:rPr>
              <w:t xml:space="preserve"> 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ind w:firstLineChars="50" w:firstLine="12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受水槽以下のメーター</w:t>
            </w:r>
          </w:p>
        </w:tc>
        <w:tc>
          <w:tcPr>
            <w:tcW w:w="696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・有（局貸与）　　　　　mm　　　　　　　個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Theme="minorEastAsia" w:hAnsiTheme="minorEastAsia" w:cs="ＭＳ 明朝"/>
                <w:kern w:val="0"/>
                <w:sz w:val="22"/>
              </w:rPr>
            </w:pPr>
            <w:r w:rsidRPr="002372EA">
              <w:rPr>
                <w:rFonts w:ascii="Century" w:eastAsia="ＭＳ 明朝" w:hAnsi="Century" w:cs="ＭＳ 明朝" w:hint="eastAsia"/>
                <w:kern w:val="0"/>
                <w:sz w:val="22"/>
              </w:rPr>
              <w:t xml:space="preserve">　・有（私設）　　　　　　</w:t>
            </w:r>
            <w:r w:rsidRPr="002372EA">
              <w:rPr>
                <w:rFonts w:asciiTheme="minorEastAsia" w:hAnsiTheme="minorEastAsia" w:cs="ＭＳ 明朝" w:hint="eastAsia"/>
                <w:kern w:val="0"/>
                <w:sz w:val="22"/>
              </w:rPr>
              <w:t>mm　　　　　　　個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・なし</w:t>
            </w:r>
          </w:p>
        </w:tc>
      </w:tr>
      <w:tr w:rsidR="006A5C51" w:rsidRPr="002372EA" w:rsidTr="006A5C51">
        <w:trPr>
          <w:trHeight w:hRule="exact" w:val="1875"/>
        </w:trPr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備</w:t>
            </w: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2372EA">
              <w:rPr>
                <w:rFonts w:ascii="Century" w:eastAsia="ＭＳ 明朝" w:hAnsi="Century" w:cs="Century"/>
                <w:kern w:val="0"/>
                <w:sz w:val="20"/>
                <w:szCs w:val="20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  <w:r w:rsidRPr="002372E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考</w:t>
            </w:r>
          </w:p>
        </w:tc>
        <w:tc>
          <w:tcPr>
            <w:tcW w:w="9011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A5C51" w:rsidRPr="002372EA" w:rsidRDefault="006A5C51" w:rsidP="00CD15F7">
            <w:pPr>
              <w:wordWrap w:val="0"/>
              <w:autoSpaceDE w:val="0"/>
              <w:autoSpaceDN w:val="0"/>
              <w:adjustRightInd w:val="0"/>
              <w:spacing w:before="132" w:line="232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802CF6" w:rsidRDefault="00802CF6" w:rsidP="006A5C51"/>
    <w:sectPr w:rsidR="00802CF6" w:rsidSect="006A5C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51"/>
    <w:rsid w:val="0012552D"/>
    <w:rsid w:val="005D6CB5"/>
    <w:rsid w:val="006A5C51"/>
    <w:rsid w:val="00802CF6"/>
    <w:rsid w:val="00D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C2799"/>
  <w15:chartTrackingRefBased/>
  <w15:docId w15:val="{99F2FCEF-03D5-48BC-A191-1FC1E841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</cp:revision>
  <cp:lastPrinted>2025-03-27T06:34:00Z</cp:lastPrinted>
  <dcterms:created xsi:type="dcterms:W3CDTF">2025-03-27T06:33:00Z</dcterms:created>
  <dcterms:modified xsi:type="dcterms:W3CDTF">2025-03-27T06:34:00Z</dcterms:modified>
</cp:coreProperties>
</file>