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C8EF7" w14:textId="05A849CE" w:rsidR="004529A0" w:rsidRDefault="00556E80" w:rsidP="004529A0">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14:paraId="1C9B3287" w14:textId="3949EF67" w:rsidR="004529A0" w:rsidRDefault="004529A0" w:rsidP="0035031C">
      <w:pPr>
        <w:jc w:val="center"/>
        <w:rPr>
          <w:rFonts w:ascii="ＭＳ Ｐゴシック" w:eastAsia="ＭＳ Ｐゴシック" w:hAnsi="ＭＳ Ｐゴシック"/>
          <w:sz w:val="24"/>
          <w:szCs w:val="24"/>
        </w:rPr>
      </w:pPr>
    </w:p>
    <w:p w14:paraId="3514EB1D" w14:textId="07EDECA5" w:rsidR="004529A0" w:rsidRDefault="004203D1" w:rsidP="0035031C">
      <w:pPr>
        <w:jc w:val="center"/>
        <w:rPr>
          <w:rFonts w:ascii="ＭＳ Ｐゴシック" w:eastAsia="ＭＳ Ｐゴシック" w:hAnsi="ＭＳ Ｐゴシック"/>
          <w:sz w:val="24"/>
          <w:szCs w:val="24"/>
        </w:rPr>
      </w:pPr>
      <w:r>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659264" behindDoc="0" locked="0" layoutInCell="1" allowOverlap="1" wp14:anchorId="6B57BD39" wp14:editId="4B3D6B6A">
                <wp:simplePos x="0" y="0"/>
                <wp:positionH relativeFrom="column">
                  <wp:posOffset>196214</wp:posOffset>
                </wp:positionH>
                <wp:positionV relativeFrom="paragraph">
                  <wp:posOffset>148590</wp:posOffset>
                </wp:positionV>
                <wp:extent cx="5057775" cy="7772400"/>
                <wp:effectExtent l="0" t="0" r="66675" b="19050"/>
                <wp:wrapNone/>
                <wp:docPr id="7" name="メモ 7"/>
                <wp:cNvGraphicFramePr/>
                <a:graphic xmlns:a="http://schemas.openxmlformats.org/drawingml/2006/main">
                  <a:graphicData uri="http://schemas.microsoft.com/office/word/2010/wordprocessingShape">
                    <wps:wsp>
                      <wps:cNvSpPr/>
                      <wps:spPr>
                        <a:xfrm>
                          <a:off x="0" y="0"/>
                          <a:ext cx="5057775" cy="7772400"/>
                        </a:xfrm>
                        <a:prstGeom prst="foldedCorne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80A8A4" w14:textId="67EFCD88" w:rsidR="004203D1" w:rsidRPr="004203D1" w:rsidRDefault="004203D1" w:rsidP="004203D1">
                            <w:pPr>
                              <w:jc w:val="center"/>
                              <w:rPr>
                                <w:sz w:val="40"/>
                                <w:szCs w:val="40"/>
                              </w:rPr>
                            </w:pPr>
                            <w:r w:rsidRPr="004203D1">
                              <w:rPr>
                                <w:rFonts w:hint="eastAsia"/>
                                <w:sz w:val="40"/>
                                <w:szCs w:val="40"/>
                              </w:rPr>
                              <w:t>敷島浄水場施設見学取扱</w:t>
                            </w:r>
                            <w:r w:rsidRPr="004203D1">
                              <w:rPr>
                                <w:sz w:val="40"/>
                                <w:szCs w:val="40"/>
                              </w:rPr>
                              <w:t>要領</w:t>
                            </w:r>
                          </w:p>
                          <w:p w14:paraId="75ACD9A2" w14:textId="03260607" w:rsidR="004203D1" w:rsidRDefault="004203D1" w:rsidP="004203D1">
                            <w:pPr>
                              <w:jc w:val="center"/>
                            </w:pPr>
                          </w:p>
                          <w:p w14:paraId="64C1FCDA" w14:textId="010E2DE3" w:rsidR="004203D1" w:rsidRDefault="004203D1" w:rsidP="004203D1">
                            <w:pPr>
                              <w:jc w:val="center"/>
                            </w:pPr>
                          </w:p>
                          <w:p w14:paraId="18031D28" w14:textId="13A315B5" w:rsidR="004203D1" w:rsidRDefault="004203D1" w:rsidP="004203D1">
                            <w:pPr>
                              <w:jc w:val="center"/>
                            </w:pPr>
                          </w:p>
                          <w:p w14:paraId="72848DC7" w14:textId="62400101" w:rsidR="004203D1" w:rsidRDefault="004203D1" w:rsidP="004203D1">
                            <w:pPr>
                              <w:jc w:val="center"/>
                            </w:pPr>
                          </w:p>
                          <w:p w14:paraId="4C736AFD" w14:textId="02DC4DC5" w:rsidR="004203D1" w:rsidRDefault="004203D1" w:rsidP="004203D1">
                            <w:pPr>
                              <w:jc w:val="center"/>
                            </w:pPr>
                          </w:p>
                          <w:p w14:paraId="58A03A95" w14:textId="77777777" w:rsidR="004203D1" w:rsidRDefault="004203D1" w:rsidP="004203D1">
                            <w:pPr>
                              <w:jc w:val="center"/>
                            </w:pPr>
                          </w:p>
                          <w:p w14:paraId="03633EC8" w14:textId="58B94EEB" w:rsidR="004203D1" w:rsidRDefault="004203D1" w:rsidP="004203D1">
                            <w:pPr>
                              <w:jc w:val="center"/>
                            </w:pPr>
                          </w:p>
                          <w:p w14:paraId="58157C1D" w14:textId="4B475035" w:rsidR="00E41543" w:rsidRDefault="00E41543" w:rsidP="004203D1">
                            <w:pPr>
                              <w:jc w:val="center"/>
                            </w:pPr>
                          </w:p>
                          <w:p w14:paraId="7477276D" w14:textId="77777777" w:rsidR="00E41543" w:rsidRDefault="00E41543" w:rsidP="004203D1">
                            <w:pPr>
                              <w:jc w:val="center"/>
                            </w:pPr>
                          </w:p>
                          <w:p w14:paraId="7CE649E0" w14:textId="29AD1C0C" w:rsidR="004203D1" w:rsidRDefault="004203D1" w:rsidP="004203D1">
                            <w:pPr>
                              <w:jc w:val="center"/>
                            </w:pPr>
                          </w:p>
                          <w:p w14:paraId="7119D3FE" w14:textId="06E6BD19" w:rsidR="004203D1" w:rsidRDefault="004203D1" w:rsidP="004203D1">
                            <w:pPr>
                              <w:jc w:val="center"/>
                            </w:pPr>
                          </w:p>
                          <w:p w14:paraId="5CF12B71" w14:textId="76110322" w:rsidR="004203D1" w:rsidRPr="004203D1" w:rsidRDefault="004203D1" w:rsidP="004203D1">
                            <w:pPr>
                              <w:jc w:val="center"/>
                              <w:rPr>
                                <w:sz w:val="36"/>
                                <w:szCs w:val="36"/>
                              </w:rPr>
                            </w:pPr>
                            <w:r w:rsidRPr="004203D1">
                              <w:rPr>
                                <w:rFonts w:hint="eastAsia"/>
                                <w:sz w:val="36"/>
                                <w:szCs w:val="36"/>
                              </w:rPr>
                              <w:t>令和</w:t>
                            </w:r>
                            <w:r w:rsidRPr="004203D1">
                              <w:rPr>
                                <w:sz w:val="36"/>
                                <w:szCs w:val="36"/>
                              </w:rPr>
                              <w:t>３年６月</w:t>
                            </w:r>
                          </w:p>
                          <w:p w14:paraId="00C273E8" w14:textId="3EE53F35" w:rsidR="004203D1" w:rsidRDefault="004203D1" w:rsidP="004203D1">
                            <w:pPr>
                              <w:jc w:val="center"/>
                            </w:pPr>
                          </w:p>
                          <w:p w14:paraId="7BB6B4DE" w14:textId="2B45ADB9" w:rsidR="004203D1" w:rsidRDefault="004203D1" w:rsidP="004203D1">
                            <w:pPr>
                              <w:jc w:val="center"/>
                            </w:pPr>
                          </w:p>
                          <w:p w14:paraId="2B265C76" w14:textId="79B5F4EE" w:rsidR="004203D1" w:rsidRDefault="004203D1" w:rsidP="004203D1">
                            <w:pPr>
                              <w:jc w:val="center"/>
                            </w:pPr>
                          </w:p>
                          <w:p w14:paraId="54823509" w14:textId="2D6B9796" w:rsidR="004203D1" w:rsidRPr="004203D1" w:rsidRDefault="004203D1" w:rsidP="004203D1">
                            <w:pPr>
                              <w:jc w:val="center"/>
                              <w:rPr>
                                <w:sz w:val="36"/>
                                <w:szCs w:val="36"/>
                              </w:rPr>
                            </w:pPr>
                            <w:r w:rsidRPr="004203D1">
                              <w:rPr>
                                <w:rFonts w:hint="eastAsia"/>
                                <w:sz w:val="36"/>
                                <w:szCs w:val="36"/>
                              </w:rPr>
                              <w:t>水道局浄水課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7BD3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 o:spid="_x0000_s1026" type="#_x0000_t65" style="position:absolute;left:0;text-align:left;margin-left:15.45pt;margin-top:11.7pt;width:398.2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" adj="18000" fillcolor="white [3201]" strokecolor="black [3213]" strokeweight="1pt">
                <v:stroke joinstyle="miter"/>
                <v:textbox>
                  <w:txbxContent>
                    <w:p w14:paraId="1680A8A4" w14:textId="67EFCD88" w:rsidR="004203D1" w:rsidRPr="004203D1" w:rsidRDefault="004203D1" w:rsidP="004203D1">
                      <w:pPr>
                        <w:jc w:val="center"/>
                        <w:rPr>
                          <w:sz w:val="40"/>
                          <w:szCs w:val="40"/>
                        </w:rPr>
                      </w:pPr>
                      <w:r w:rsidRPr="004203D1">
                        <w:rPr>
                          <w:rFonts w:hint="eastAsia"/>
                          <w:sz w:val="40"/>
                          <w:szCs w:val="40"/>
                        </w:rPr>
                        <w:t>敷島浄水場施設見学取扱</w:t>
                      </w:r>
                      <w:r w:rsidRPr="004203D1">
                        <w:rPr>
                          <w:sz w:val="40"/>
                          <w:szCs w:val="40"/>
                        </w:rPr>
                        <w:t>要領</w:t>
                      </w:r>
                    </w:p>
                    <w:p w14:paraId="75ACD9A2" w14:textId="03260607" w:rsidR="004203D1" w:rsidRDefault="004203D1" w:rsidP="004203D1">
                      <w:pPr>
                        <w:jc w:val="center"/>
                      </w:pPr>
                    </w:p>
                    <w:p w14:paraId="64C1FCDA" w14:textId="010E2DE3" w:rsidR="004203D1" w:rsidRDefault="004203D1" w:rsidP="004203D1">
                      <w:pPr>
                        <w:jc w:val="center"/>
                      </w:pPr>
                    </w:p>
                    <w:p w14:paraId="18031D28" w14:textId="13A315B5" w:rsidR="004203D1" w:rsidRDefault="004203D1" w:rsidP="004203D1">
                      <w:pPr>
                        <w:jc w:val="center"/>
                      </w:pPr>
                    </w:p>
                    <w:p w14:paraId="72848DC7" w14:textId="62400101" w:rsidR="004203D1" w:rsidRDefault="004203D1" w:rsidP="004203D1">
                      <w:pPr>
                        <w:jc w:val="center"/>
                      </w:pPr>
                    </w:p>
                    <w:p w14:paraId="4C736AFD" w14:textId="02DC4DC5" w:rsidR="004203D1" w:rsidRDefault="004203D1" w:rsidP="004203D1">
                      <w:pPr>
                        <w:jc w:val="center"/>
                      </w:pPr>
                    </w:p>
                    <w:p w14:paraId="58A03A95" w14:textId="77777777" w:rsidR="004203D1" w:rsidRDefault="004203D1" w:rsidP="004203D1">
                      <w:pPr>
                        <w:jc w:val="center"/>
                      </w:pPr>
                    </w:p>
                    <w:p w14:paraId="03633EC8" w14:textId="58B94EEB" w:rsidR="004203D1" w:rsidRDefault="004203D1" w:rsidP="004203D1">
                      <w:pPr>
                        <w:jc w:val="center"/>
                      </w:pPr>
                    </w:p>
                    <w:p w14:paraId="58157C1D" w14:textId="4B475035" w:rsidR="00E41543" w:rsidRDefault="00E41543" w:rsidP="004203D1">
                      <w:pPr>
                        <w:jc w:val="center"/>
                      </w:pPr>
                    </w:p>
                    <w:p w14:paraId="7477276D" w14:textId="77777777" w:rsidR="00E41543" w:rsidRDefault="00E41543" w:rsidP="004203D1">
                      <w:pPr>
                        <w:jc w:val="center"/>
                      </w:pPr>
                    </w:p>
                    <w:p w14:paraId="7CE649E0" w14:textId="29AD1C0C" w:rsidR="004203D1" w:rsidRDefault="004203D1" w:rsidP="004203D1">
                      <w:pPr>
                        <w:jc w:val="center"/>
                      </w:pPr>
                    </w:p>
                    <w:p w14:paraId="7119D3FE" w14:textId="06E6BD19" w:rsidR="004203D1" w:rsidRDefault="004203D1" w:rsidP="004203D1">
                      <w:pPr>
                        <w:jc w:val="center"/>
                      </w:pPr>
                    </w:p>
                    <w:p w14:paraId="5CF12B71" w14:textId="76110322" w:rsidR="004203D1" w:rsidRPr="004203D1" w:rsidRDefault="004203D1" w:rsidP="004203D1">
                      <w:pPr>
                        <w:jc w:val="center"/>
                        <w:rPr>
                          <w:sz w:val="36"/>
                          <w:szCs w:val="36"/>
                        </w:rPr>
                      </w:pPr>
                      <w:r w:rsidRPr="004203D1">
                        <w:rPr>
                          <w:rFonts w:hint="eastAsia"/>
                          <w:sz w:val="36"/>
                          <w:szCs w:val="36"/>
                        </w:rPr>
                        <w:t>令和</w:t>
                      </w:r>
                      <w:r w:rsidRPr="004203D1">
                        <w:rPr>
                          <w:sz w:val="36"/>
                          <w:szCs w:val="36"/>
                        </w:rPr>
                        <w:t>３年６月</w:t>
                      </w:r>
                    </w:p>
                    <w:p w14:paraId="00C273E8" w14:textId="3EE53F35" w:rsidR="004203D1" w:rsidRDefault="004203D1" w:rsidP="004203D1">
                      <w:pPr>
                        <w:jc w:val="center"/>
                      </w:pPr>
                    </w:p>
                    <w:p w14:paraId="7BB6B4DE" w14:textId="2B45ADB9" w:rsidR="004203D1" w:rsidRDefault="004203D1" w:rsidP="004203D1">
                      <w:pPr>
                        <w:jc w:val="center"/>
                      </w:pPr>
                    </w:p>
                    <w:p w14:paraId="2B265C76" w14:textId="79B5F4EE" w:rsidR="004203D1" w:rsidRDefault="004203D1" w:rsidP="004203D1">
                      <w:pPr>
                        <w:jc w:val="center"/>
                      </w:pPr>
                    </w:p>
                    <w:p w14:paraId="54823509" w14:textId="2D6B9796" w:rsidR="004203D1" w:rsidRPr="004203D1" w:rsidRDefault="004203D1" w:rsidP="004203D1">
                      <w:pPr>
                        <w:jc w:val="center"/>
                        <w:rPr>
                          <w:sz w:val="36"/>
                          <w:szCs w:val="36"/>
                        </w:rPr>
                      </w:pPr>
                      <w:r w:rsidRPr="004203D1">
                        <w:rPr>
                          <w:rFonts w:hint="eastAsia"/>
                          <w:sz w:val="36"/>
                          <w:szCs w:val="36"/>
                        </w:rPr>
                        <w:t>水道局浄水課</w:t>
                      </w:r>
                    </w:p>
                  </w:txbxContent>
                </v:textbox>
              </v:shape>
            </w:pict>
          </mc:Fallback>
        </mc:AlternateContent>
      </w:r>
    </w:p>
    <w:p w14:paraId="700B548E" w14:textId="05EBEBB6" w:rsidR="004529A0" w:rsidRDefault="004529A0" w:rsidP="0035031C">
      <w:pPr>
        <w:jc w:val="center"/>
        <w:rPr>
          <w:rFonts w:ascii="ＭＳ Ｐゴシック" w:eastAsia="ＭＳ Ｐゴシック" w:hAnsi="ＭＳ Ｐゴシック"/>
          <w:sz w:val="24"/>
          <w:szCs w:val="24"/>
        </w:rPr>
      </w:pPr>
    </w:p>
    <w:p w14:paraId="0DCFE49E" w14:textId="1890D7BA" w:rsidR="004529A0" w:rsidRDefault="004529A0" w:rsidP="0035031C">
      <w:pPr>
        <w:jc w:val="center"/>
        <w:rPr>
          <w:rFonts w:ascii="ＭＳ Ｐゴシック" w:eastAsia="ＭＳ Ｐゴシック" w:hAnsi="ＭＳ Ｐゴシック"/>
          <w:sz w:val="24"/>
          <w:szCs w:val="24"/>
        </w:rPr>
      </w:pPr>
    </w:p>
    <w:p w14:paraId="4FF12C7D" w14:textId="2ED0804F" w:rsidR="004529A0" w:rsidRDefault="004529A0" w:rsidP="0035031C">
      <w:pPr>
        <w:jc w:val="center"/>
        <w:rPr>
          <w:rFonts w:ascii="ＭＳ Ｐゴシック" w:eastAsia="ＭＳ Ｐゴシック" w:hAnsi="ＭＳ Ｐゴシック"/>
          <w:sz w:val="24"/>
          <w:szCs w:val="24"/>
        </w:rPr>
      </w:pPr>
    </w:p>
    <w:p w14:paraId="4DC3FC0E" w14:textId="44B26D85" w:rsidR="004529A0" w:rsidRDefault="004529A0" w:rsidP="0035031C">
      <w:pPr>
        <w:jc w:val="center"/>
        <w:rPr>
          <w:rFonts w:ascii="ＭＳ Ｐゴシック" w:eastAsia="ＭＳ Ｐゴシック" w:hAnsi="ＭＳ Ｐゴシック"/>
          <w:sz w:val="24"/>
          <w:szCs w:val="24"/>
        </w:rPr>
      </w:pPr>
    </w:p>
    <w:p w14:paraId="4E5E3999" w14:textId="5AE202CE" w:rsidR="004529A0" w:rsidRDefault="004529A0" w:rsidP="0035031C">
      <w:pPr>
        <w:jc w:val="center"/>
        <w:rPr>
          <w:rFonts w:ascii="ＭＳ Ｐゴシック" w:eastAsia="ＭＳ Ｐゴシック" w:hAnsi="ＭＳ Ｐゴシック"/>
          <w:sz w:val="24"/>
          <w:szCs w:val="24"/>
        </w:rPr>
      </w:pPr>
    </w:p>
    <w:p w14:paraId="0D0389E1" w14:textId="5A765028" w:rsidR="007371AE" w:rsidRPr="004529A0" w:rsidRDefault="00556E80" w:rsidP="0035031C">
      <w:pPr>
        <w:jc w:val="center"/>
        <w:rPr>
          <w:rFonts w:ascii="ＭＳ Ｐゴシック" w:eastAsia="ＭＳ Ｐゴシック" w:hAnsi="ＭＳ Ｐゴシック"/>
          <w:sz w:val="40"/>
          <w:szCs w:val="40"/>
        </w:rPr>
      </w:pPr>
      <w:r w:rsidRPr="004529A0">
        <w:rPr>
          <w:rFonts w:ascii="ＭＳ Ｐゴシック" w:eastAsia="ＭＳ Ｐゴシック" w:hAnsi="ＭＳ Ｐゴシック" w:hint="eastAsia"/>
          <w:sz w:val="40"/>
          <w:szCs w:val="40"/>
        </w:rPr>
        <w:t xml:space="preserve">　　　</w:t>
      </w:r>
      <w:r w:rsidR="000D4B6D" w:rsidRPr="004529A0">
        <w:rPr>
          <w:rFonts w:ascii="ＭＳ Ｐゴシック" w:eastAsia="ＭＳ Ｐゴシック" w:hAnsi="ＭＳ Ｐゴシック" w:hint="eastAsia"/>
          <w:sz w:val="40"/>
          <w:szCs w:val="40"/>
        </w:rPr>
        <w:t xml:space="preserve">　</w:t>
      </w:r>
    </w:p>
    <w:p w14:paraId="43CA10F4" w14:textId="39F9384F" w:rsidR="004529A0" w:rsidRDefault="004529A0" w:rsidP="0035031C">
      <w:pPr>
        <w:jc w:val="center"/>
        <w:rPr>
          <w:rFonts w:ascii="ＭＳ Ｐゴシック" w:eastAsia="ＭＳ Ｐゴシック" w:hAnsi="ＭＳ Ｐゴシック"/>
          <w:sz w:val="24"/>
          <w:szCs w:val="24"/>
        </w:rPr>
      </w:pPr>
    </w:p>
    <w:p w14:paraId="3FBD7ED3" w14:textId="5956C6AA" w:rsidR="004529A0" w:rsidRDefault="004529A0" w:rsidP="0035031C">
      <w:pPr>
        <w:jc w:val="center"/>
        <w:rPr>
          <w:rFonts w:ascii="ＭＳ Ｐゴシック" w:eastAsia="ＭＳ Ｐゴシック" w:hAnsi="ＭＳ Ｐゴシック"/>
          <w:sz w:val="24"/>
          <w:szCs w:val="24"/>
        </w:rPr>
      </w:pPr>
    </w:p>
    <w:p w14:paraId="71105261" w14:textId="1A353F4A" w:rsidR="004529A0" w:rsidRDefault="004529A0" w:rsidP="0035031C">
      <w:pPr>
        <w:jc w:val="center"/>
        <w:rPr>
          <w:rFonts w:ascii="ＭＳ Ｐゴシック" w:eastAsia="ＭＳ Ｐゴシック" w:hAnsi="ＭＳ Ｐゴシック"/>
          <w:sz w:val="24"/>
          <w:szCs w:val="24"/>
        </w:rPr>
      </w:pPr>
    </w:p>
    <w:p w14:paraId="07C9AAAA" w14:textId="5EA4F8BF" w:rsidR="004529A0" w:rsidRDefault="004529A0" w:rsidP="0035031C">
      <w:pPr>
        <w:jc w:val="center"/>
        <w:rPr>
          <w:rFonts w:ascii="ＭＳ Ｐゴシック" w:eastAsia="ＭＳ Ｐゴシック" w:hAnsi="ＭＳ Ｐゴシック"/>
          <w:sz w:val="24"/>
          <w:szCs w:val="24"/>
        </w:rPr>
      </w:pPr>
    </w:p>
    <w:p w14:paraId="4A4F0619" w14:textId="54A9C01A" w:rsidR="004529A0" w:rsidRDefault="004529A0" w:rsidP="0035031C">
      <w:pPr>
        <w:jc w:val="center"/>
        <w:rPr>
          <w:rFonts w:ascii="ＭＳ Ｐゴシック" w:eastAsia="ＭＳ Ｐゴシック" w:hAnsi="ＭＳ Ｐゴシック"/>
          <w:sz w:val="24"/>
          <w:szCs w:val="24"/>
        </w:rPr>
      </w:pPr>
    </w:p>
    <w:p w14:paraId="0F3B892E" w14:textId="7A0A541E" w:rsidR="004529A0" w:rsidRDefault="004529A0" w:rsidP="0035031C">
      <w:pPr>
        <w:jc w:val="center"/>
        <w:rPr>
          <w:rFonts w:ascii="ＭＳ Ｐゴシック" w:eastAsia="ＭＳ Ｐゴシック" w:hAnsi="ＭＳ Ｐゴシック"/>
          <w:sz w:val="24"/>
          <w:szCs w:val="24"/>
        </w:rPr>
      </w:pPr>
    </w:p>
    <w:p w14:paraId="7949FBC1" w14:textId="264C1ADE" w:rsidR="004529A0" w:rsidRDefault="004529A0" w:rsidP="0035031C">
      <w:pPr>
        <w:jc w:val="center"/>
        <w:rPr>
          <w:rFonts w:ascii="ＭＳ Ｐゴシック" w:eastAsia="ＭＳ Ｐゴシック" w:hAnsi="ＭＳ Ｐゴシック"/>
          <w:sz w:val="24"/>
          <w:szCs w:val="24"/>
        </w:rPr>
      </w:pPr>
    </w:p>
    <w:p w14:paraId="50AF84F3" w14:textId="788C30FF" w:rsidR="004529A0" w:rsidRDefault="004529A0" w:rsidP="0035031C">
      <w:pPr>
        <w:jc w:val="center"/>
        <w:rPr>
          <w:rFonts w:ascii="ＭＳ Ｐゴシック" w:eastAsia="ＭＳ Ｐゴシック" w:hAnsi="ＭＳ Ｐゴシック"/>
          <w:sz w:val="24"/>
          <w:szCs w:val="24"/>
        </w:rPr>
      </w:pPr>
    </w:p>
    <w:p w14:paraId="354094DB" w14:textId="099B76E5" w:rsidR="004529A0" w:rsidRDefault="004529A0" w:rsidP="0035031C">
      <w:pPr>
        <w:jc w:val="center"/>
        <w:rPr>
          <w:rFonts w:ascii="ＭＳ Ｐゴシック" w:eastAsia="ＭＳ Ｐゴシック" w:hAnsi="ＭＳ Ｐゴシック"/>
          <w:sz w:val="24"/>
          <w:szCs w:val="24"/>
        </w:rPr>
      </w:pPr>
    </w:p>
    <w:p w14:paraId="2A9568EE" w14:textId="40E7366C" w:rsidR="004529A0" w:rsidRDefault="004529A0" w:rsidP="0035031C">
      <w:pPr>
        <w:jc w:val="center"/>
        <w:rPr>
          <w:rFonts w:ascii="ＭＳ Ｐゴシック" w:eastAsia="ＭＳ Ｐゴシック" w:hAnsi="ＭＳ Ｐゴシック"/>
          <w:sz w:val="24"/>
          <w:szCs w:val="24"/>
        </w:rPr>
      </w:pPr>
    </w:p>
    <w:p w14:paraId="011F9D69" w14:textId="34E68642" w:rsidR="004529A0" w:rsidRDefault="004529A0" w:rsidP="0035031C">
      <w:pPr>
        <w:jc w:val="center"/>
        <w:rPr>
          <w:rFonts w:ascii="ＭＳ Ｐゴシック" w:eastAsia="ＭＳ Ｐゴシック" w:hAnsi="ＭＳ Ｐゴシック"/>
          <w:sz w:val="24"/>
          <w:szCs w:val="24"/>
        </w:rPr>
      </w:pPr>
    </w:p>
    <w:p w14:paraId="0AB965E7" w14:textId="0586F852" w:rsidR="004529A0" w:rsidRDefault="004529A0" w:rsidP="0035031C">
      <w:pPr>
        <w:jc w:val="center"/>
        <w:rPr>
          <w:rFonts w:ascii="ＭＳ Ｐゴシック" w:eastAsia="ＭＳ Ｐゴシック" w:hAnsi="ＭＳ Ｐゴシック"/>
          <w:sz w:val="24"/>
          <w:szCs w:val="24"/>
        </w:rPr>
      </w:pPr>
    </w:p>
    <w:p w14:paraId="25F10FC2" w14:textId="2BF65CE2" w:rsidR="004529A0" w:rsidRDefault="004529A0" w:rsidP="0035031C">
      <w:pPr>
        <w:jc w:val="center"/>
        <w:rPr>
          <w:rFonts w:ascii="ＭＳ Ｐゴシック" w:eastAsia="ＭＳ Ｐゴシック" w:hAnsi="ＭＳ Ｐゴシック"/>
          <w:sz w:val="24"/>
          <w:szCs w:val="24"/>
        </w:rPr>
      </w:pPr>
    </w:p>
    <w:p w14:paraId="5D073197" w14:textId="36C37228" w:rsidR="004529A0" w:rsidRDefault="004529A0" w:rsidP="0035031C">
      <w:pPr>
        <w:jc w:val="center"/>
        <w:rPr>
          <w:rFonts w:ascii="ＭＳ Ｐゴシック" w:eastAsia="ＭＳ Ｐゴシック" w:hAnsi="ＭＳ Ｐゴシック"/>
          <w:sz w:val="24"/>
          <w:szCs w:val="24"/>
        </w:rPr>
      </w:pPr>
    </w:p>
    <w:p w14:paraId="02FF4CB7" w14:textId="172EB657" w:rsidR="004529A0" w:rsidRDefault="004529A0" w:rsidP="0035031C">
      <w:pPr>
        <w:jc w:val="center"/>
        <w:rPr>
          <w:rFonts w:ascii="ＭＳ Ｐゴシック" w:eastAsia="ＭＳ Ｐゴシック" w:hAnsi="ＭＳ Ｐゴシック"/>
          <w:sz w:val="24"/>
          <w:szCs w:val="24"/>
        </w:rPr>
      </w:pPr>
    </w:p>
    <w:p w14:paraId="7615E160" w14:textId="40741271" w:rsidR="004529A0" w:rsidRDefault="004529A0" w:rsidP="0035031C">
      <w:pPr>
        <w:jc w:val="center"/>
        <w:rPr>
          <w:rFonts w:ascii="ＭＳ Ｐゴシック" w:eastAsia="ＭＳ Ｐゴシック" w:hAnsi="ＭＳ Ｐゴシック"/>
          <w:sz w:val="24"/>
          <w:szCs w:val="24"/>
        </w:rPr>
      </w:pPr>
    </w:p>
    <w:p w14:paraId="3FF4488D" w14:textId="19901859" w:rsidR="004529A0" w:rsidRDefault="004529A0" w:rsidP="0035031C">
      <w:pPr>
        <w:jc w:val="center"/>
        <w:rPr>
          <w:rFonts w:ascii="ＭＳ Ｐゴシック" w:eastAsia="ＭＳ Ｐゴシック" w:hAnsi="ＭＳ Ｐゴシック"/>
          <w:sz w:val="24"/>
          <w:szCs w:val="24"/>
        </w:rPr>
      </w:pPr>
    </w:p>
    <w:p w14:paraId="4802E0FA" w14:textId="317DBE13" w:rsidR="004529A0" w:rsidRDefault="004529A0" w:rsidP="0035031C">
      <w:pPr>
        <w:jc w:val="center"/>
        <w:rPr>
          <w:rFonts w:ascii="ＭＳ Ｐゴシック" w:eastAsia="ＭＳ Ｐゴシック" w:hAnsi="ＭＳ Ｐゴシック"/>
          <w:sz w:val="24"/>
          <w:szCs w:val="24"/>
        </w:rPr>
      </w:pPr>
    </w:p>
    <w:p w14:paraId="3FF19DEB" w14:textId="334410FF" w:rsidR="004529A0" w:rsidRDefault="004529A0" w:rsidP="0035031C">
      <w:pPr>
        <w:jc w:val="center"/>
        <w:rPr>
          <w:rFonts w:ascii="ＭＳ Ｐゴシック" w:eastAsia="ＭＳ Ｐゴシック" w:hAnsi="ＭＳ Ｐゴシック"/>
          <w:sz w:val="24"/>
          <w:szCs w:val="24"/>
        </w:rPr>
      </w:pPr>
    </w:p>
    <w:p w14:paraId="554CCB32" w14:textId="7E1C1EB8" w:rsidR="004529A0" w:rsidRDefault="004529A0" w:rsidP="0035031C">
      <w:pPr>
        <w:jc w:val="center"/>
        <w:rPr>
          <w:rFonts w:ascii="ＭＳ Ｐゴシック" w:eastAsia="ＭＳ Ｐゴシック" w:hAnsi="ＭＳ Ｐゴシック"/>
          <w:sz w:val="24"/>
          <w:szCs w:val="24"/>
        </w:rPr>
      </w:pPr>
    </w:p>
    <w:p w14:paraId="34791D2B" w14:textId="514337C3" w:rsidR="004529A0" w:rsidRDefault="004529A0" w:rsidP="004529A0">
      <w:pPr>
        <w:jc w:val="left"/>
        <w:rPr>
          <w:rFonts w:ascii="ＭＳ Ｐゴシック" w:eastAsia="ＭＳ Ｐゴシック" w:hAnsi="ＭＳ Ｐゴシック"/>
          <w:sz w:val="24"/>
          <w:szCs w:val="24"/>
        </w:rPr>
      </w:pPr>
    </w:p>
    <w:p w14:paraId="0ADE286C" w14:textId="77777777" w:rsidR="004529A0" w:rsidRPr="0035031C" w:rsidRDefault="004529A0" w:rsidP="0035031C">
      <w:pPr>
        <w:jc w:val="center"/>
        <w:rPr>
          <w:rFonts w:ascii="ＭＳ Ｐゴシック" w:eastAsia="ＭＳ Ｐゴシック" w:hAnsi="ＭＳ Ｐゴシック"/>
          <w:sz w:val="24"/>
          <w:szCs w:val="24"/>
        </w:rPr>
      </w:pPr>
    </w:p>
    <w:p w14:paraId="1E3C9BF2" w14:textId="77777777" w:rsidR="0078204A" w:rsidRDefault="0078204A" w:rsidP="00D96B21">
      <w:pPr>
        <w:ind w:firstLineChars="100" w:firstLine="193"/>
        <w:rPr>
          <w:rFonts w:ascii="ＭＳ Ｐゴシック" w:eastAsia="ＭＳ Ｐゴシック" w:hAnsi="ＭＳ Ｐゴシック"/>
        </w:rPr>
      </w:pPr>
    </w:p>
    <w:p w14:paraId="6590AE16" w14:textId="77777777" w:rsidR="0078204A" w:rsidRDefault="0078204A" w:rsidP="00D96B21">
      <w:pPr>
        <w:ind w:firstLineChars="100" w:firstLine="193"/>
        <w:rPr>
          <w:rFonts w:ascii="ＭＳ Ｐゴシック" w:eastAsia="ＭＳ Ｐゴシック" w:hAnsi="ＭＳ Ｐゴシック"/>
        </w:rPr>
      </w:pPr>
    </w:p>
    <w:p w14:paraId="3B7EF389" w14:textId="77777777" w:rsidR="0078204A" w:rsidRDefault="0078204A" w:rsidP="00D96B21">
      <w:pPr>
        <w:ind w:firstLineChars="100" w:firstLine="193"/>
        <w:rPr>
          <w:rFonts w:ascii="ＭＳ Ｐゴシック" w:eastAsia="ＭＳ Ｐゴシック" w:hAnsi="ＭＳ Ｐゴシック"/>
        </w:rPr>
      </w:pPr>
    </w:p>
    <w:p w14:paraId="2803373E" w14:textId="77777777" w:rsidR="0078204A" w:rsidRDefault="0078204A" w:rsidP="00D96B21">
      <w:pPr>
        <w:ind w:firstLineChars="100" w:firstLine="193"/>
        <w:rPr>
          <w:rFonts w:ascii="ＭＳ Ｐゴシック" w:eastAsia="ＭＳ Ｐゴシック" w:hAnsi="ＭＳ Ｐゴシック"/>
        </w:rPr>
      </w:pPr>
    </w:p>
    <w:p w14:paraId="0B3AEB84" w14:textId="77777777" w:rsidR="0078204A" w:rsidRDefault="0078204A" w:rsidP="00D96B21">
      <w:pPr>
        <w:ind w:firstLineChars="100" w:firstLine="193"/>
        <w:rPr>
          <w:rFonts w:ascii="ＭＳ Ｐゴシック" w:eastAsia="ＭＳ Ｐゴシック" w:hAnsi="ＭＳ Ｐゴシック"/>
        </w:rPr>
      </w:pPr>
    </w:p>
    <w:p w14:paraId="0DE1E8CF" w14:textId="77777777" w:rsidR="00FC4EAF" w:rsidRPr="00FC4EAF" w:rsidRDefault="00FC4EAF" w:rsidP="00FC4EAF">
      <w:pPr>
        <w:ind w:firstLineChars="100" w:firstLine="193"/>
        <w:jc w:val="center"/>
        <w:rPr>
          <w:rFonts w:ascii="ＭＳ Ｐゴシック" w:eastAsia="ＭＳ Ｐゴシック" w:hAnsi="ＭＳ Ｐゴシック"/>
        </w:rPr>
      </w:pPr>
      <w:r w:rsidRPr="00FC4EAF">
        <w:rPr>
          <w:rFonts w:ascii="ＭＳ Ｐゴシック" w:eastAsia="ＭＳ Ｐゴシック" w:hAnsi="ＭＳ Ｐゴシック" w:hint="eastAsia"/>
        </w:rPr>
        <w:lastRenderedPageBreak/>
        <w:t>敷島浄水場施設見学取扱</w:t>
      </w:r>
      <w:r w:rsidRPr="00FC4EAF">
        <w:rPr>
          <w:rFonts w:ascii="ＭＳ Ｐゴシック" w:eastAsia="ＭＳ Ｐゴシック" w:hAnsi="ＭＳ Ｐゴシック"/>
        </w:rPr>
        <w:t>要領</w:t>
      </w:r>
    </w:p>
    <w:p w14:paraId="5BCD44D1" w14:textId="52785172" w:rsidR="00D96B21" w:rsidRPr="00FC4EAF" w:rsidRDefault="00D96B21" w:rsidP="00D96B21">
      <w:pPr>
        <w:ind w:firstLineChars="100" w:firstLine="193"/>
        <w:rPr>
          <w:rFonts w:ascii="ＭＳ Ｐゴシック" w:eastAsia="ＭＳ Ｐゴシック" w:hAnsi="ＭＳ Ｐゴシック"/>
        </w:rPr>
      </w:pPr>
      <w:r w:rsidRPr="00FC4EAF">
        <w:rPr>
          <w:rFonts w:ascii="ＭＳ Ｐゴシック" w:eastAsia="ＭＳ Ｐゴシック" w:hAnsi="ＭＳ Ｐゴシック" w:hint="eastAsia"/>
        </w:rPr>
        <w:t>（</w:t>
      </w:r>
      <w:r w:rsidR="0073385F" w:rsidRPr="00FC4EAF">
        <w:rPr>
          <w:rFonts w:ascii="ＭＳ Ｐゴシック" w:eastAsia="ＭＳ Ｐゴシック" w:hAnsi="ＭＳ Ｐゴシック" w:hint="eastAsia"/>
        </w:rPr>
        <w:t>趣旨</w:t>
      </w:r>
      <w:r w:rsidRPr="00FC4EAF">
        <w:rPr>
          <w:rFonts w:ascii="ＭＳ Ｐゴシック" w:eastAsia="ＭＳ Ｐゴシック" w:hAnsi="ＭＳ Ｐゴシック" w:hint="eastAsia"/>
        </w:rPr>
        <w:t>）</w:t>
      </w:r>
    </w:p>
    <w:p w14:paraId="6CD5FC16" w14:textId="73422666" w:rsidR="00D96B21" w:rsidRDefault="00D96B21" w:rsidP="00D96B21">
      <w:pPr>
        <w:ind w:left="193" w:hangingChars="100" w:hanging="193"/>
        <w:rPr>
          <w:rFonts w:ascii="ＭＳ Ｐゴシック" w:eastAsia="ＭＳ Ｐゴシック" w:hAnsi="ＭＳ Ｐゴシック"/>
        </w:rPr>
      </w:pPr>
      <w:r>
        <w:rPr>
          <w:rFonts w:ascii="ＭＳ Ｐゴシック" w:eastAsia="ＭＳ Ｐゴシック" w:hAnsi="ＭＳ Ｐゴシック" w:hint="eastAsia"/>
        </w:rPr>
        <w:t xml:space="preserve">第１　</w:t>
      </w:r>
      <w:r w:rsidR="001D60FB">
        <w:rPr>
          <w:rFonts w:ascii="ＭＳ Ｐゴシック" w:eastAsia="ＭＳ Ｐゴシック" w:hAnsi="ＭＳ Ｐゴシック" w:hint="eastAsia"/>
        </w:rPr>
        <w:t>この</w:t>
      </w:r>
      <w:r w:rsidR="004529A0">
        <w:rPr>
          <w:rFonts w:ascii="ＭＳ Ｐゴシック" w:eastAsia="ＭＳ Ｐゴシック" w:hAnsi="ＭＳ Ｐゴシック" w:hint="eastAsia"/>
        </w:rPr>
        <w:t>要領</w:t>
      </w:r>
      <w:r w:rsidR="00556E80">
        <w:rPr>
          <w:rFonts w:ascii="ＭＳ Ｐゴシック" w:eastAsia="ＭＳ Ｐゴシック" w:hAnsi="ＭＳ Ｐゴシック" w:hint="eastAsia"/>
        </w:rPr>
        <w:t>は</w:t>
      </w:r>
      <w:r>
        <w:rPr>
          <w:rFonts w:ascii="ＭＳ Ｐゴシック" w:eastAsia="ＭＳ Ｐゴシック" w:hAnsi="ＭＳ Ｐゴシック" w:hint="eastAsia"/>
        </w:rPr>
        <w:t>、</w:t>
      </w:r>
      <w:r w:rsidR="00D16DCB">
        <w:rPr>
          <w:rFonts w:ascii="ＭＳ Ｐゴシック" w:eastAsia="ＭＳ Ｐゴシック" w:hAnsi="ＭＳ Ｐゴシック" w:hint="eastAsia"/>
        </w:rPr>
        <w:t>敷島浄水場</w:t>
      </w:r>
      <w:r>
        <w:rPr>
          <w:rFonts w:ascii="ＭＳ Ｐゴシック" w:eastAsia="ＭＳ Ｐゴシック" w:hAnsi="ＭＳ Ｐゴシック" w:hint="eastAsia"/>
        </w:rPr>
        <w:t>の</w:t>
      </w:r>
      <w:r w:rsidR="001D60FB">
        <w:rPr>
          <w:rFonts w:ascii="ＭＳ Ｐゴシック" w:eastAsia="ＭＳ Ｐゴシック" w:hAnsi="ＭＳ Ｐゴシック" w:hint="eastAsia"/>
        </w:rPr>
        <w:t>施設見学の際に</w:t>
      </w:r>
      <w:r>
        <w:rPr>
          <w:rFonts w:ascii="ＭＳ Ｐゴシック" w:eastAsia="ＭＳ Ｐゴシック" w:hAnsi="ＭＳ Ｐゴシック" w:hint="eastAsia"/>
        </w:rPr>
        <w:t>必要な事項を定めるものとする。</w:t>
      </w:r>
    </w:p>
    <w:p w14:paraId="6834C2FD" w14:textId="77777777" w:rsidR="00D96B21" w:rsidRDefault="00D96B21" w:rsidP="00203C82">
      <w:pPr>
        <w:ind w:leftChars="100" w:left="193"/>
        <w:rPr>
          <w:rFonts w:ascii="ＭＳ Ｐゴシック" w:eastAsia="ＭＳ Ｐゴシック" w:hAnsi="ＭＳ Ｐゴシック"/>
        </w:rPr>
      </w:pPr>
      <w:r>
        <w:rPr>
          <w:rFonts w:ascii="ＭＳ Ｐゴシック" w:eastAsia="ＭＳ Ｐゴシック" w:hAnsi="ＭＳ Ｐゴシック" w:hint="eastAsia"/>
        </w:rPr>
        <w:t>（見学対象者）</w:t>
      </w:r>
    </w:p>
    <w:p w14:paraId="4B294C6F" w14:textId="2F34959B" w:rsidR="00D96B21" w:rsidRDefault="00D96B21" w:rsidP="00D96B21">
      <w:pPr>
        <w:ind w:left="193" w:hangingChars="100" w:hanging="193"/>
        <w:rPr>
          <w:rFonts w:ascii="ＭＳ Ｐゴシック" w:eastAsia="ＭＳ Ｐゴシック" w:hAnsi="ＭＳ Ｐゴシック"/>
        </w:rPr>
      </w:pPr>
      <w:r>
        <w:rPr>
          <w:rFonts w:ascii="ＭＳ Ｐゴシック" w:eastAsia="ＭＳ Ｐゴシック" w:hAnsi="ＭＳ Ｐゴシック" w:hint="eastAsia"/>
        </w:rPr>
        <w:t>第２　見学の対象者は次のとおりとする。</w:t>
      </w:r>
    </w:p>
    <w:p w14:paraId="0A662714" w14:textId="099642F8" w:rsidR="00F8194A" w:rsidRDefault="00F8194A" w:rsidP="00F8194A">
      <w:pPr>
        <w:ind w:leftChars="100" w:left="386" w:hangingChars="100" w:hanging="193"/>
        <w:rPr>
          <w:rFonts w:ascii="ＭＳ Ｐゴシック" w:eastAsia="ＭＳ Ｐゴシック" w:hAnsi="ＭＳ Ｐゴシック"/>
        </w:rPr>
      </w:pPr>
      <w:r>
        <w:rPr>
          <w:rFonts w:ascii="ＭＳ Ｐゴシック" w:eastAsia="ＭＳ Ｐゴシック" w:hAnsi="ＭＳ Ｐゴシック" w:hint="eastAsia"/>
        </w:rPr>
        <w:t>（1）　学校教育法（昭和２２年法律第２６号）第１条に規定す</w:t>
      </w:r>
      <w:r w:rsidRPr="000D4B6D">
        <w:rPr>
          <w:rFonts w:ascii="ＭＳ Ｐゴシック" w:eastAsia="ＭＳ Ｐゴシック" w:hAnsi="ＭＳ Ｐゴシック" w:hint="eastAsia"/>
        </w:rPr>
        <w:t>る</w:t>
      </w:r>
      <w:r w:rsidR="005B40E4" w:rsidRPr="000D4B6D">
        <w:rPr>
          <w:rFonts w:ascii="ＭＳ Ｐゴシック" w:eastAsia="ＭＳ Ｐゴシック" w:hAnsi="ＭＳ Ｐゴシック" w:hint="eastAsia"/>
        </w:rPr>
        <w:t>市内の</w:t>
      </w:r>
      <w:r>
        <w:rPr>
          <w:rFonts w:ascii="ＭＳ Ｐゴシック" w:eastAsia="ＭＳ Ｐゴシック" w:hAnsi="ＭＳ Ｐゴシック" w:hint="eastAsia"/>
        </w:rPr>
        <w:t>各学校（幼稚園及び特別支援学校の幼稚部を除く。）</w:t>
      </w:r>
      <w:r w:rsidR="002A38BC">
        <w:rPr>
          <w:rFonts w:ascii="ＭＳ Ｐゴシック" w:eastAsia="ＭＳ Ｐゴシック" w:hAnsi="ＭＳ Ｐゴシック" w:hint="eastAsia"/>
        </w:rPr>
        <w:t>の児童又は生徒等であって</w:t>
      </w:r>
      <w:r>
        <w:rPr>
          <w:rFonts w:ascii="ＭＳ Ｐゴシック" w:eastAsia="ＭＳ Ｐゴシック" w:hAnsi="ＭＳ Ｐゴシック" w:hint="eastAsia"/>
        </w:rPr>
        <w:t>授業の一環として教職員に引率された</w:t>
      </w:r>
      <w:r w:rsidR="002A38BC">
        <w:rPr>
          <w:rFonts w:ascii="ＭＳ Ｐゴシック" w:eastAsia="ＭＳ Ｐゴシック" w:hAnsi="ＭＳ Ｐゴシック" w:hint="eastAsia"/>
        </w:rPr>
        <w:t>もの</w:t>
      </w:r>
    </w:p>
    <w:p w14:paraId="0BF5DB33" w14:textId="77777777" w:rsidR="00F8194A" w:rsidRDefault="00F8194A" w:rsidP="00F8194A">
      <w:pPr>
        <w:ind w:leftChars="100" w:left="193"/>
        <w:rPr>
          <w:rFonts w:ascii="ＭＳ Ｐゴシック" w:eastAsia="ＭＳ Ｐゴシック" w:hAnsi="ＭＳ Ｐゴシック"/>
        </w:rPr>
      </w:pPr>
      <w:r>
        <w:rPr>
          <w:rFonts w:ascii="ＭＳ Ｐゴシック" w:eastAsia="ＭＳ Ｐゴシック" w:hAnsi="ＭＳ Ｐゴシック" w:hint="eastAsia"/>
        </w:rPr>
        <w:t xml:space="preserve">（2）　</w:t>
      </w:r>
      <w:r w:rsidR="00C8135B">
        <w:rPr>
          <w:rFonts w:ascii="ＭＳ Ｐゴシック" w:eastAsia="ＭＳ Ｐゴシック" w:hAnsi="ＭＳ Ｐゴシック" w:hint="eastAsia"/>
        </w:rPr>
        <w:t>一般市民や市民団体等、</w:t>
      </w:r>
      <w:r>
        <w:rPr>
          <w:rFonts w:ascii="ＭＳ Ｐゴシック" w:eastAsia="ＭＳ Ｐゴシック" w:hAnsi="ＭＳ Ｐゴシック" w:hint="eastAsia"/>
        </w:rPr>
        <w:t>学習又は研修のために見学を希望する</w:t>
      </w:r>
      <w:r w:rsidR="00C8135B">
        <w:rPr>
          <w:rFonts w:ascii="ＭＳ Ｐゴシック" w:eastAsia="ＭＳ Ｐゴシック" w:hAnsi="ＭＳ Ｐゴシック" w:hint="eastAsia"/>
        </w:rPr>
        <w:t>者</w:t>
      </w:r>
    </w:p>
    <w:p w14:paraId="71E6D817" w14:textId="77777777" w:rsidR="00F8194A" w:rsidRDefault="00F8194A" w:rsidP="00F8194A">
      <w:pPr>
        <w:ind w:leftChars="100" w:left="193"/>
        <w:rPr>
          <w:rFonts w:ascii="ＭＳ Ｐゴシック" w:eastAsia="ＭＳ Ｐゴシック" w:hAnsi="ＭＳ Ｐゴシック"/>
        </w:rPr>
      </w:pPr>
      <w:r>
        <w:rPr>
          <w:rFonts w:ascii="ＭＳ Ｐゴシック" w:eastAsia="ＭＳ Ｐゴシック" w:hAnsi="ＭＳ Ｐゴシック" w:hint="eastAsia"/>
        </w:rPr>
        <w:t xml:space="preserve">（3）　</w:t>
      </w:r>
      <w:r w:rsidR="00C8135B">
        <w:rPr>
          <w:rFonts w:ascii="ＭＳ Ｐゴシック" w:eastAsia="ＭＳ Ｐゴシック" w:hAnsi="ＭＳ Ｐゴシック" w:hint="eastAsia"/>
        </w:rPr>
        <w:t>地方</w:t>
      </w:r>
      <w:r>
        <w:rPr>
          <w:rFonts w:ascii="ＭＳ Ｐゴシック" w:eastAsia="ＭＳ Ｐゴシック" w:hAnsi="ＭＳ Ｐゴシック" w:hint="eastAsia"/>
        </w:rPr>
        <w:t>自治体の議員</w:t>
      </w:r>
      <w:r w:rsidR="00C8135B">
        <w:rPr>
          <w:rFonts w:ascii="ＭＳ Ｐゴシック" w:eastAsia="ＭＳ Ｐゴシック" w:hAnsi="ＭＳ Ｐゴシック" w:hint="eastAsia"/>
        </w:rPr>
        <w:t>や</w:t>
      </w:r>
      <w:r>
        <w:rPr>
          <w:rFonts w:ascii="ＭＳ Ｐゴシック" w:eastAsia="ＭＳ Ｐゴシック" w:hAnsi="ＭＳ Ｐゴシック" w:hint="eastAsia"/>
        </w:rPr>
        <w:t>職員等</w:t>
      </w:r>
      <w:r w:rsidR="00C8135B">
        <w:rPr>
          <w:rFonts w:ascii="ＭＳ Ｐゴシック" w:eastAsia="ＭＳ Ｐゴシック" w:hAnsi="ＭＳ Ｐゴシック" w:hint="eastAsia"/>
        </w:rPr>
        <w:t>、学習又は研修のために見学を希望する者</w:t>
      </w:r>
    </w:p>
    <w:p w14:paraId="3FFCDCC5" w14:textId="77777777" w:rsidR="00507467" w:rsidRDefault="00F8194A" w:rsidP="00507467">
      <w:pPr>
        <w:ind w:leftChars="100" w:left="193"/>
        <w:rPr>
          <w:rFonts w:ascii="ＭＳ Ｐゴシック" w:eastAsia="ＭＳ Ｐゴシック" w:hAnsi="ＭＳ Ｐゴシック"/>
        </w:rPr>
      </w:pPr>
      <w:r>
        <w:rPr>
          <w:rFonts w:ascii="ＭＳ Ｐゴシック" w:eastAsia="ＭＳ Ｐゴシック" w:hAnsi="ＭＳ Ｐゴシック" w:hint="eastAsia"/>
        </w:rPr>
        <w:t>（4）　水道事業関係者で組織する団体等</w:t>
      </w:r>
      <w:r w:rsidR="00507467">
        <w:rPr>
          <w:rFonts w:ascii="ＭＳ Ｐゴシック" w:eastAsia="ＭＳ Ｐゴシック" w:hAnsi="ＭＳ Ｐゴシック" w:hint="eastAsia"/>
        </w:rPr>
        <w:t>、学習又は研修のために見学を希望する者</w:t>
      </w:r>
    </w:p>
    <w:p w14:paraId="62AE597D" w14:textId="6EAE4E38" w:rsidR="00F8194A" w:rsidRDefault="00F8194A" w:rsidP="00F8194A">
      <w:pPr>
        <w:ind w:leftChars="100" w:left="193"/>
        <w:rPr>
          <w:rFonts w:ascii="ＭＳ Ｐゴシック" w:eastAsia="ＭＳ Ｐゴシック" w:hAnsi="ＭＳ Ｐゴシック"/>
        </w:rPr>
      </w:pPr>
      <w:r>
        <w:rPr>
          <w:rFonts w:ascii="ＭＳ Ｐゴシック" w:eastAsia="ＭＳ Ｐゴシック" w:hAnsi="ＭＳ Ｐゴシック" w:hint="eastAsia"/>
        </w:rPr>
        <w:t>（5）　その他</w:t>
      </w:r>
      <w:r w:rsidR="00507467">
        <w:rPr>
          <w:rFonts w:ascii="ＭＳ Ｐゴシック" w:eastAsia="ＭＳ Ｐゴシック" w:hAnsi="ＭＳ Ｐゴシック" w:hint="eastAsia"/>
        </w:rPr>
        <w:t>、</w:t>
      </w:r>
      <w:r w:rsidR="002F0F58" w:rsidRPr="000D4B6D">
        <w:rPr>
          <w:rFonts w:ascii="ＭＳ Ｐゴシック" w:eastAsia="ＭＳ Ｐゴシック" w:hAnsi="ＭＳ Ｐゴシック" w:hint="eastAsia"/>
        </w:rPr>
        <w:t>浄水課長</w:t>
      </w:r>
      <w:r w:rsidRPr="000D4B6D">
        <w:rPr>
          <w:rFonts w:ascii="ＭＳ Ｐゴシック" w:eastAsia="ＭＳ Ｐゴシック" w:hAnsi="ＭＳ Ｐゴシック" w:hint="eastAsia"/>
        </w:rPr>
        <w:t>が特に</w:t>
      </w:r>
      <w:r>
        <w:rPr>
          <w:rFonts w:ascii="ＭＳ Ｐゴシック" w:eastAsia="ＭＳ Ｐゴシック" w:hAnsi="ＭＳ Ｐゴシック" w:hint="eastAsia"/>
        </w:rPr>
        <w:t>見学を認める者</w:t>
      </w:r>
    </w:p>
    <w:p w14:paraId="55AC0E24" w14:textId="77777777" w:rsidR="00E15E7F" w:rsidRDefault="00E15E7F" w:rsidP="00203C82">
      <w:pPr>
        <w:ind w:leftChars="100" w:left="193"/>
        <w:rPr>
          <w:rFonts w:ascii="ＭＳ Ｐゴシック" w:eastAsia="ＭＳ Ｐゴシック" w:hAnsi="ＭＳ Ｐゴシック"/>
        </w:rPr>
      </w:pPr>
      <w:r>
        <w:rPr>
          <w:rFonts w:ascii="ＭＳ Ｐゴシック" w:eastAsia="ＭＳ Ｐゴシック" w:hAnsi="ＭＳ Ｐゴシック" w:hint="eastAsia"/>
        </w:rPr>
        <w:t>（見学日時）</w:t>
      </w:r>
    </w:p>
    <w:p w14:paraId="44A74CFA" w14:textId="5FB12722" w:rsidR="00E15E7F" w:rsidRDefault="00E15E7F" w:rsidP="00D96B21">
      <w:pPr>
        <w:ind w:left="193" w:hangingChars="100" w:hanging="193"/>
        <w:rPr>
          <w:rFonts w:ascii="ＭＳ Ｐゴシック" w:eastAsia="ＭＳ Ｐゴシック" w:hAnsi="ＭＳ Ｐゴシック"/>
        </w:rPr>
      </w:pPr>
      <w:r>
        <w:rPr>
          <w:rFonts w:ascii="ＭＳ Ｐゴシック" w:eastAsia="ＭＳ Ｐゴシック" w:hAnsi="ＭＳ Ｐゴシック" w:hint="eastAsia"/>
        </w:rPr>
        <w:t>第</w:t>
      </w:r>
      <w:r w:rsidR="001D60FB">
        <w:rPr>
          <w:rFonts w:ascii="ＭＳ Ｐゴシック" w:eastAsia="ＭＳ Ｐゴシック" w:hAnsi="ＭＳ Ｐゴシック" w:hint="eastAsia"/>
        </w:rPr>
        <w:t>３</w:t>
      </w:r>
      <w:r>
        <w:rPr>
          <w:rFonts w:ascii="ＭＳ Ｐゴシック" w:eastAsia="ＭＳ Ｐゴシック" w:hAnsi="ＭＳ Ｐゴシック" w:hint="eastAsia"/>
        </w:rPr>
        <w:t xml:space="preserve">　施設の見学日は、</w:t>
      </w:r>
      <w:r w:rsidR="00507467">
        <w:rPr>
          <w:rFonts w:ascii="ＭＳ Ｐゴシック" w:eastAsia="ＭＳ Ｐゴシック" w:hAnsi="ＭＳ Ｐゴシック" w:hint="eastAsia"/>
        </w:rPr>
        <w:t>前橋市の休日を定める条例（平成元年前橋市条例第１４条）第１条第１項に規定する市の休日を除く月曜日から金曜日までとし、</w:t>
      </w:r>
      <w:r>
        <w:rPr>
          <w:rFonts w:ascii="ＭＳ Ｐゴシック" w:eastAsia="ＭＳ Ｐゴシック" w:hAnsi="ＭＳ Ｐゴシック" w:hint="eastAsia"/>
        </w:rPr>
        <w:t>見学時間は、午前９時から午後４時までとする（午後</w:t>
      </w:r>
      <w:r w:rsidR="001D60FB">
        <w:rPr>
          <w:rFonts w:ascii="ＭＳ Ｐゴシック" w:eastAsia="ＭＳ Ｐゴシック" w:hAnsi="ＭＳ Ｐゴシック" w:hint="eastAsia"/>
        </w:rPr>
        <w:t>0</w:t>
      </w:r>
      <w:r>
        <w:rPr>
          <w:rFonts w:ascii="ＭＳ Ｐゴシック" w:eastAsia="ＭＳ Ｐゴシック" w:hAnsi="ＭＳ Ｐゴシック" w:hint="eastAsia"/>
        </w:rPr>
        <w:t>時から午後1時</w:t>
      </w:r>
      <w:r w:rsidR="002A38BC">
        <w:rPr>
          <w:rFonts w:ascii="ＭＳ Ｐゴシック" w:eastAsia="ＭＳ Ｐゴシック" w:hAnsi="ＭＳ Ｐゴシック" w:hint="eastAsia"/>
        </w:rPr>
        <w:t>まで</w:t>
      </w:r>
      <w:r>
        <w:rPr>
          <w:rFonts w:ascii="ＭＳ Ｐゴシック" w:eastAsia="ＭＳ Ｐゴシック" w:hAnsi="ＭＳ Ｐゴシック" w:hint="eastAsia"/>
        </w:rPr>
        <w:t>を除く）。</w:t>
      </w:r>
    </w:p>
    <w:p w14:paraId="6140DAC0" w14:textId="77777777" w:rsidR="00E15E7F" w:rsidRDefault="00E15E7F" w:rsidP="00203C82">
      <w:pPr>
        <w:ind w:leftChars="100" w:left="193"/>
        <w:rPr>
          <w:rFonts w:ascii="ＭＳ Ｐゴシック" w:eastAsia="ＭＳ Ｐゴシック" w:hAnsi="ＭＳ Ｐゴシック"/>
        </w:rPr>
      </w:pPr>
      <w:r>
        <w:rPr>
          <w:rFonts w:ascii="ＭＳ Ｐゴシック" w:eastAsia="ＭＳ Ｐゴシック" w:hAnsi="ＭＳ Ｐゴシック" w:hint="eastAsia"/>
        </w:rPr>
        <w:t>（見学者数）</w:t>
      </w:r>
    </w:p>
    <w:p w14:paraId="1014DFFA" w14:textId="60167CF9" w:rsidR="00F8194A" w:rsidRDefault="00F8194A" w:rsidP="00F8194A">
      <w:pPr>
        <w:ind w:left="193" w:hangingChars="100" w:hanging="193"/>
        <w:rPr>
          <w:rFonts w:ascii="ＭＳ Ｐゴシック" w:eastAsia="ＭＳ Ｐゴシック" w:hAnsi="ＭＳ Ｐゴシック"/>
        </w:rPr>
      </w:pPr>
      <w:r>
        <w:rPr>
          <w:rFonts w:ascii="ＭＳ Ｐゴシック" w:eastAsia="ＭＳ Ｐゴシック" w:hAnsi="ＭＳ Ｐゴシック" w:hint="eastAsia"/>
        </w:rPr>
        <w:t>第</w:t>
      </w:r>
      <w:r w:rsidR="00643247">
        <w:rPr>
          <w:rFonts w:ascii="ＭＳ Ｐゴシック" w:eastAsia="ＭＳ Ｐゴシック" w:hAnsi="ＭＳ Ｐゴシック" w:hint="eastAsia"/>
        </w:rPr>
        <w:t>４</w:t>
      </w:r>
      <w:r>
        <w:rPr>
          <w:rFonts w:ascii="ＭＳ Ｐゴシック" w:eastAsia="ＭＳ Ｐゴシック" w:hAnsi="ＭＳ Ｐゴシック" w:hint="eastAsia"/>
        </w:rPr>
        <w:t xml:space="preserve">　見学者数は、次のとおりとする。</w:t>
      </w:r>
    </w:p>
    <w:p w14:paraId="0BE146B3" w14:textId="35AECDBD" w:rsidR="00F8194A" w:rsidRDefault="00F8194A" w:rsidP="00F8194A">
      <w:pPr>
        <w:ind w:firstLineChars="100" w:firstLine="193"/>
        <w:rPr>
          <w:rFonts w:ascii="ＭＳ Ｐゴシック" w:eastAsia="ＭＳ Ｐゴシック" w:hAnsi="ＭＳ Ｐゴシック"/>
        </w:rPr>
      </w:pPr>
      <w:r>
        <w:rPr>
          <w:rFonts w:ascii="ＭＳ Ｐゴシック" w:eastAsia="ＭＳ Ｐゴシック" w:hAnsi="ＭＳ Ｐゴシック" w:hint="eastAsia"/>
        </w:rPr>
        <w:t>（1）　第2</w:t>
      </w:r>
      <w:r w:rsidR="004529A0">
        <w:rPr>
          <w:rFonts w:ascii="ＭＳ Ｐゴシック" w:eastAsia="ＭＳ Ｐゴシック" w:hAnsi="ＭＳ Ｐゴシック" w:hint="eastAsia"/>
        </w:rPr>
        <w:t>（1）</w:t>
      </w:r>
      <w:r>
        <w:rPr>
          <w:rFonts w:ascii="ＭＳ Ｐゴシック" w:eastAsia="ＭＳ Ｐゴシック" w:hAnsi="ＭＳ Ｐゴシック" w:hint="eastAsia"/>
        </w:rPr>
        <w:t>の者は</w:t>
      </w:r>
      <w:r w:rsidR="002A38BC">
        <w:rPr>
          <w:rFonts w:ascii="ＭＳ Ｐゴシック" w:eastAsia="ＭＳ Ｐゴシック" w:hAnsi="ＭＳ Ｐゴシック" w:hint="eastAsia"/>
        </w:rPr>
        <w:t>、</w:t>
      </w:r>
      <w:r w:rsidR="00643247">
        <w:rPr>
          <w:rFonts w:ascii="ＭＳ Ｐゴシック" w:eastAsia="ＭＳ Ｐゴシック" w:hAnsi="ＭＳ Ｐゴシック" w:hint="eastAsia"/>
        </w:rPr>
        <w:t>150</w:t>
      </w:r>
      <w:r w:rsidR="002A38BC">
        <w:rPr>
          <w:rFonts w:ascii="ＭＳ Ｐゴシック" w:eastAsia="ＭＳ Ｐゴシック" w:hAnsi="ＭＳ Ｐゴシック" w:hint="eastAsia"/>
        </w:rPr>
        <w:t>人</w:t>
      </w:r>
      <w:r>
        <w:rPr>
          <w:rFonts w:ascii="ＭＳ Ｐゴシック" w:eastAsia="ＭＳ Ｐゴシック" w:hAnsi="ＭＳ Ｐゴシック" w:hint="eastAsia"/>
        </w:rPr>
        <w:t>までとする。</w:t>
      </w:r>
      <w:r w:rsidR="00643247">
        <w:rPr>
          <w:rFonts w:ascii="ＭＳ Ｐゴシック" w:eastAsia="ＭＳ Ｐゴシック" w:hAnsi="ＭＳ Ｐゴシック" w:hint="eastAsia"/>
        </w:rPr>
        <w:t>（引率者や教職員を含む。）</w:t>
      </w:r>
    </w:p>
    <w:p w14:paraId="5C620270" w14:textId="6DEF5569" w:rsidR="00F8194A" w:rsidRPr="000D4B6D" w:rsidRDefault="00F8194A" w:rsidP="00F8194A">
      <w:pPr>
        <w:ind w:leftChars="100" w:left="193"/>
        <w:rPr>
          <w:rFonts w:ascii="ＭＳ Ｐゴシック" w:eastAsia="ＭＳ Ｐゴシック" w:hAnsi="ＭＳ Ｐゴシック"/>
        </w:rPr>
      </w:pPr>
      <w:r>
        <w:rPr>
          <w:rFonts w:ascii="ＭＳ Ｐゴシック" w:eastAsia="ＭＳ Ｐゴシック" w:hAnsi="ＭＳ Ｐゴシック" w:hint="eastAsia"/>
        </w:rPr>
        <w:t>（2）　第2</w:t>
      </w:r>
      <w:r w:rsidR="004529A0">
        <w:rPr>
          <w:rFonts w:ascii="ＭＳ Ｐゴシック" w:eastAsia="ＭＳ Ｐゴシック" w:hAnsi="ＭＳ Ｐゴシック" w:hint="eastAsia"/>
        </w:rPr>
        <w:t>（2）から（4）</w:t>
      </w:r>
      <w:r w:rsidR="002A38BC">
        <w:rPr>
          <w:rFonts w:ascii="ＭＳ Ｐゴシック" w:eastAsia="ＭＳ Ｐゴシック" w:hAnsi="ＭＳ Ｐゴシック" w:hint="eastAsia"/>
        </w:rPr>
        <w:t>まで</w:t>
      </w:r>
      <w:r w:rsidRPr="000D4B6D">
        <w:rPr>
          <w:rFonts w:ascii="ＭＳ Ｐゴシック" w:eastAsia="ＭＳ Ｐゴシック" w:hAnsi="ＭＳ Ｐゴシック" w:hint="eastAsia"/>
        </w:rPr>
        <w:t>の</w:t>
      </w:r>
      <w:r w:rsidR="002A38BC">
        <w:rPr>
          <w:rFonts w:ascii="ＭＳ Ｐゴシック" w:eastAsia="ＭＳ Ｐゴシック" w:hAnsi="ＭＳ Ｐゴシック" w:hint="eastAsia"/>
        </w:rPr>
        <w:t>人</w:t>
      </w:r>
      <w:r w:rsidRPr="000D4B6D">
        <w:rPr>
          <w:rFonts w:ascii="ＭＳ Ｐゴシック" w:eastAsia="ＭＳ Ｐゴシック" w:hAnsi="ＭＳ Ｐゴシック" w:hint="eastAsia"/>
        </w:rPr>
        <w:t>は</w:t>
      </w:r>
      <w:r w:rsidR="002A38BC">
        <w:rPr>
          <w:rFonts w:ascii="ＭＳ Ｐゴシック" w:eastAsia="ＭＳ Ｐゴシック" w:hAnsi="ＭＳ Ｐゴシック" w:hint="eastAsia"/>
        </w:rPr>
        <w:t>、おおむね</w:t>
      </w:r>
      <w:r w:rsidR="005B40E4" w:rsidRPr="000D4B6D">
        <w:rPr>
          <w:rFonts w:ascii="ＭＳ Ｐゴシック" w:eastAsia="ＭＳ Ｐゴシック" w:hAnsi="ＭＳ Ｐゴシック" w:hint="eastAsia"/>
        </w:rPr>
        <w:t>10</w:t>
      </w:r>
      <w:r w:rsidR="002A38BC">
        <w:rPr>
          <w:rFonts w:ascii="ＭＳ Ｐゴシック" w:eastAsia="ＭＳ Ｐゴシック" w:hAnsi="ＭＳ Ｐゴシック" w:hint="eastAsia"/>
        </w:rPr>
        <w:t>人</w:t>
      </w:r>
      <w:r w:rsidR="005B40E4" w:rsidRPr="000D4B6D">
        <w:rPr>
          <w:rFonts w:ascii="ＭＳ Ｐゴシック" w:eastAsia="ＭＳ Ｐゴシック" w:hAnsi="ＭＳ Ｐゴシック" w:hint="eastAsia"/>
        </w:rPr>
        <w:t>以上の団体</w:t>
      </w:r>
      <w:r w:rsidRPr="000D4B6D">
        <w:rPr>
          <w:rFonts w:ascii="ＭＳ Ｐゴシック" w:eastAsia="ＭＳ Ｐゴシック" w:hAnsi="ＭＳ Ｐゴシック" w:hint="eastAsia"/>
        </w:rPr>
        <w:t>とする。</w:t>
      </w:r>
    </w:p>
    <w:p w14:paraId="3704727B" w14:textId="58B036F0" w:rsidR="00F8194A" w:rsidRPr="000D4B6D" w:rsidRDefault="00F8194A" w:rsidP="00F8194A">
      <w:pPr>
        <w:rPr>
          <w:rFonts w:ascii="ＭＳ Ｐゴシック" w:eastAsia="ＭＳ Ｐゴシック" w:hAnsi="ＭＳ Ｐゴシック"/>
        </w:rPr>
      </w:pPr>
      <w:r w:rsidRPr="000D4B6D">
        <w:rPr>
          <w:rFonts w:ascii="ＭＳ Ｐゴシック" w:eastAsia="ＭＳ Ｐゴシック" w:hAnsi="ＭＳ Ｐゴシック" w:hint="eastAsia"/>
        </w:rPr>
        <w:t>２　前</w:t>
      </w:r>
      <w:r w:rsidR="007F7316">
        <w:rPr>
          <w:rFonts w:ascii="ＭＳ Ｐゴシック" w:eastAsia="ＭＳ Ｐゴシック" w:hAnsi="ＭＳ Ｐゴシック" w:hint="eastAsia"/>
        </w:rPr>
        <w:t>項</w:t>
      </w:r>
      <w:r w:rsidRPr="000D4B6D">
        <w:rPr>
          <w:rFonts w:ascii="ＭＳ Ｐゴシック" w:eastAsia="ＭＳ Ｐゴシック" w:hAnsi="ＭＳ Ｐゴシック" w:hint="eastAsia"/>
        </w:rPr>
        <w:t>にかかわらず、</w:t>
      </w:r>
      <w:r w:rsidR="002F0F58" w:rsidRPr="000D4B6D">
        <w:rPr>
          <w:rFonts w:ascii="ＭＳ Ｐゴシック" w:eastAsia="ＭＳ Ｐゴシック" w:hAnsi="ＭＳ Ｐゴシック" w:hint="eastAsia"/>
        </w:rPr>
        <w:t>浄水課長</w:t>
      </w:r>
      <w:r w:rsidRPr="000D4B6D">
        <w:rPr>
          <w:rFonts w:ascii="ＭＳ Ｐゴシック" w:eastAsia="ＭＳ Ｐゴシック" w:hAnsi="ＭＳ Ｐゴシック" w:hint="eastAsia"/>
        </w:rPr>
        <w:t>が認めるときは、見学者</w:t>
      </w:r>
      <w:r w:rsidR="002A38BC">
        <w:rPr>
          <w:rFonts w:ascii="ＭＳ Ｐゴシック" w:eastAsia="ＭＳ Ｐゴシック" w:hAnsi="ＭＳ Ｐゴシック" w:hint="eastAsia"/>
        </w:rPr>
        <w:t>数</w:t>
      </w:r>
      <w:r w:rsidRPr="000D4B6D">
        <w:rPr>
          <w:rFonts w:ascii="ＭＳ Ｐゴシック" w:eastAsia="ＭＳ Ｐゴシック" w:hAnsi="ＭＳ Ｐゴシック" w:hint="eastAsia"/>
        </w:rPr>
        <w:t>の変更ができるものとする。</w:t>
      </w:r>
    </w:p>
    <w:p w14:paraId="40A8B2D3" w14:textId="617CEE34" w:rsidR="009C6583" w:rsidRPr="000D4B6D" w:rsidRDefault="009C6583" w:rsidP="00203C82">
      <w:pPr>
        <w:ind w:firstLineChars="100" w:firstLine="193"/>
        <w:rPr>
          <w:rFonts w:ascii="ＭＳ Ｐゴシック" w:eastAsia="ＭＳ Ｐゴシック" w:hAnsi="ＭＳ Ｐゴシック"/>
        </w:rPr>
      </w:pPr>
      <w:r w:rsidRPr="000D4B6D">
        <w:rPr>
          <w:rFonts w:ascii="ＭＳ Ｐゴシック" w:eastAsia="ＭＳ Ｐゴシック" w:hAnsi="ＭＳ Ｐゴシック" w:hint="eastAsia"/>
        </w:rPr>
        <w:t>（見学の申込）</w:t>
      </w:r>
    </w:p>
    <w:p w14:paraId="7B6B8694" w14:textId="7FE8093C" w:rsidR="00635500" w:rsidRPr="000D4B6D" w:rsidRDefault="009C6583" w:rsidP="009C6583">
      <w:pPr>
        <w:ind w:left="193" w:hangingChars="100" w:hanging="193"/>
        <w:rPr>
          <w:rFonts w:ascii="ＭＳ Ｐゴシック" w:eastAsia="ＭＳ Ｐゴシック" w:hAnsi="ＭＳ Ｐゴシック"/>
        </w:rPr>
      </w:pPr>
      <w:r w:rsidRPr="000D4B6D">
        <w:rPr>
          <w:rFonts w:ascii="ＭＳ Ｐゴシック" w:eastAsia="ＭＳ Ｐゴシック" w:hAnsi="ＭＳ Ｐゴシック" w:hint="eastAsia"/>
        </w:rPr>
        <w:t>第</w:t>
      </w:r>
      <w:r w:rsidR="00AB2FBE" w:rsidRPr="000D4B6D">
        <w:rPr>
          <w:rFonts w:ascii="ＭＳ Ｐゴシック" w:eastAsia="ＭＳ Ｐゴシック" w:hAnsi="ＭＳ Ｐゴシック" w:hint="eastAsia"/>
        </w:rPr>
        <w:t>５</w:t>
      </w:r>
      <w:r w:rsidRPr="000D4B6D">
        <w:rPr>
          <w:rFonts w:ascii="ＭＳ Ｐゴシック" w:eastAsia="ＭＳ Ｐゴシック" w:hAnsi="ＭＳ Ｐゴシック" w:hint="eastAsia"/>
        </w:rPr>
        <w:t xml:space="preserve">　施設の見学を希望する者は、</w:t>
      </w:r>
      <w:r w:rsidR="00635500" w:rsidRPr="000D4B6D">
        <w:rPr>
          <w:rFonts w:ascii="ＭＳ Ｐゴシック" w:eastAsia="ＭＳ Ｐゴシック" w:hAnsi="ＭＳ Ｐゴシック" w:hint="eastAsia"/>
        </w:rPr>
        <w:t>施設見学</w:t>
      </w:r>
      <w:r w:rsidR="002F0F58" w:rsidRPr="000D4B6D">
        <w:rPr>
          <w:rFonts w:ascii="ＭＳ Ｐゴシック" w:eastAsia="ＭＳ Ｐゴシック" w:hAnsi="ＭＳ Ｐゴシック" w:hint="eastAsia"/>
        </w:rPr>
        <w:t>依頼書（様式第1号）</w:t>
      </w:r>
      <w:r w:rsidR="0018349A">
        <w:rPr>
          <w:rFonts w:ascii="ＭＳ Ｐゴシック" w:eastAsia="ＭＳ Ｐゴシック" w:hAnsi="ＭＳ Ｐゴシック" w:hint="eastAsia"/>
        </w:rPr>
        <w:t>を</w:t>
      </w:r>
      <w:r w:rsidR="002F0F58" w:rsidRPr="000D4B6D">
        <w:rPr>
          <w:rFonts w:ascii="ＭＳ Ｐゴシック" w:eastAsia="ＭＳ Ｐゴシック" w:hAnsi="ＭＳ Ｐゴシック" w:hint="eastAsia"/>
        </w:rPr>
        <w:t>記入し、</w:t>
      </w:r>
      <w:r w:rsidR="00AB2FBE" w:rsidRPr="000D4B6D">
        <w:rPr>
          <w:rFonts w:ascii="ＭＳ Ｐゴシック" w:eastAsia="ＭＳ Ｐゴシック" w:hAnsi="ＭＳ Ｐゴシック" w:hint="eastAsia"/>
        </w:rPr>
        <w:t>前もって提出</w:t>
      </w:r>
      <w:r w:rsidR="002F0F58" w:rsidRPr="000D4B6D">
        <w:rPr>
          <w:rFonts w:ascii="ＭＳ Ｐゴシック" w:eastAsia="ＭＳ Ｐゴシック" w:hAnsi="ＭＳ Ｐゴシック" w:hint="eastAsia"/>
        </w:rPr>
        <w:t>しなければならない。</w:t>
      </w:r>
    </w:p>
    <w:p w14:paraId="2F294DA6" w14:textId="556EC296" w:rsidR="00AB2FBE" w:rsidRPr="000D4B6D" w:rsidRDefault="00AB2FBE" w:rsidP="00635500">
      <w:pPr>
        <w:ind w:leftChars="100" w:left="193"/>
        <w:rPr>
          <w:rFonts w:ascii="ＭＳ Ｐゴシック" w:eastAsia="ＭＳ Ｐゴシック" w:hAnsi="ＭＳ Ｐゴシック"/>
        </w:rPr>
      </w:pPr>
      <w:r w:rsidRPr="000D4B6D">
        <w:rPr>
          <w:rFonts w:ascii="ＭＳ Ｐゴシック" w:eastAsia="ＭＳ Ｐゴシック" w:hAnsi="ＭＳ Ｐゴシック" w:hint="eastAsia"/>
        </w:rPr>
        <w:t>（見学の</w:t>
      </w:r>
      <w:r w:rsidR="002F0F58" w:rsidRPr="000D4B6D">
        <w:rPr>
          <w:rFonts w:ascii="ＭＳ Ｐゴシック" w:eastAsia="ＭＳ Ｐゴシック" w:hAnsi="ＭＳ Ｐゴシック" w:hint="eastAsia"/>
        </w:rPr>
        <w:t>受入</w:t>
      </w:r>
      <w:r w:rsidRPr="000D4B6D">
        <w:rPr>
          <w:rFonts w:ascii="ＭＳ Ｐゴシック" w:eastAsia="ＭＳ Ｐゴシック" w:hAnsi="ＭＳ Ｐゴシック" w:hint="eastAsia"/>
        </w:rPr>
        <w:t>）</w:t>
      </w:r>
    </w:p>
    <w:p w14:paraId="5E94A907" w14:textId="7B3869B4" w:rsidR="00425060" w:rsidRPr="000D4B6D" w:rsidRDefault="00AB2FBE" w:rsidP="00425060">
      <w:pPr>
        <w:ind w:left="193" w:hangingChars="100" w:hanging="193"/>
        <w:rPr>
          <w:rFonts w:ascii="ＭＳ Ｐゴシック" w:eastAsia="ＭＳ Ｐゴシック" w:hAnsi="ＭＳ Ｐゴシック"/>
        </w:rPr>
      </w:pPr>
      <w:r w:rsidRPr="000D4B6D">
        <w:rPr>
          <w:rFonts w:ascii="ＭＳ Ｐゴシック" w:eastAsia="ＭＳ Ｐゴシック" w:hAnsi="ＭＳ Ｐゴシック" w:hint="eastAsia"/>
        </w:rPr>
        <w:t xml:space="preserve">第６　</w:t>
      </w:r>
      <w:r w:rsidR="005C504D" w:rsidRPr="000D4B6D">
        <w:rPr>
          <w:rFonts w:ascii="ＭＳ Ｐゴシック" w:eastAsia="ＭＳ Ｐゴシック" w:hAnsi="ＭＳ Ｐゴシック" w:hint="eastAsia"/>
        </w:rPr>
        <w:t>浄水課長</w:t>
      </w:r>
      <w:r w:rsidRPr="000D4B6D">
        <w:rPr>
          <w:rFonts w:ascii="ＭＳ Ｐゴシック" w:eastAsia="ＭＳ Ｐゴシック" w:hAnsi="ＭＳ Ｐゴシック" w:hint="eastAsia"/>
        </w:rPr>
        <w:t>は、第５に基づく</w:t>
      </w:r>
      <w:r w:rsidR="008E6F73" w:rsidRPr="000D4B6D">
        <w:rPr>
          <w:rFonts w:ascii="ＭＳ Ｐゴシック" w:eastAsia="ＭＳ Ｐゴシック" w:hAnsi="ＭＳ Ｐゴシック" w:hint="eastAsia"/>
        </w:rPr>
        <w:t>施設見学依頼書</w:t>
      </w:r>
      <w:r w:rsidR="00425060" w:rsidRPr="000D4B6D">
        <w:rPr>
          <w:rFonts w:ascii="ＭＳ Ｐゴシック" w:eastAsia="ＭＳ Ｐゴシック" w:hAnsi="ＭＳ Ｐゴシック" w:hint="eastAsia"/>
        </w:rPr>
        <w:t>を受理した場合において、次に掲げる事項に該当するときは、見学を</w:t>
      </w:r>
      <w:r w:rsidR="00D0309D" w:rsidRPr="000D4B6D">
        <w:rPr>
          <w:rFonts w:ascii="ＭＳ Ｐゴシック" w:eastAsia="ＭＳ Ｐゴシック" w:hAnsi="ＭＳ Ｐゴシック" w:hint="eastAsia"/>
        </w:rPr>
        <w:t>受入</w:t>
      </w:r>
      <w:r w:rsidR="00425060" w:rsidRPr="000D4B6D">
        <w:rPr>
          <w:rFonts w:ascii="ＭＳ Ｐゴシック" w:eastAsia="ＭＳ Ｐゴシック" w:hAnsi="ＭＳ Ｐゴシック" w:hint="eastAsia"/>
        </w:rPr>
        <w:t>するものとする。</w:t>
      </w:r>
    </w:p>
    <w:p w14:paraId="08255593" w14:textId="77777777" w:rsidR="00425060" w:rsidRDefault="00425060" w:rsidP="00425060">
      <w:pPr>
        <w:ind w:leftChars="100" w:left="193"/>
        <w:rPr>
          <w:rFonts w:ascii="ＭＳ Ｐゴシック" w:eastAsia="ＭＳ Ｐゴシック" w:hAnsi="ＭＳ Ｐゴシック"/>
        </w:rPr>
      </w:pPr>
      <w:r>
        <w:rPr>
          <w:rFonts w:ascii="ＭＳ Ｐゴシック" w:eastAsia="ＭＳ Ｐゴシック" w:hAnsi="ＭＳ Ｐゴシック" w:hint="eastAsia"/>
        </w:rPr>
        <w:t>（1）　浄水場業務に支障を及ぼさないと認めるとき。</w:t>
      </w:r>
    </w:p>
    <w:p w14:paraId="1B50AEB0" w14:textId="77777777" w:rsidR="00425060" w:rsidRDefault="00425060" w:rsidP="00425060">
      <w:pPr>
        <w:ind w:firstLineChars="100" w:firstLine="193"/>
        <w:rPr>
          <w:rFonts w:ascii="ＭＳ Ｐゴシック" w:eastAsia="ＭＳ Ｐゴシック" w:hAnsi="ＭＳ Ｐゴシック"/>
        </w:rPr>
      </w:pPr>
      <w:r>
        <w:rPr>
          <w:rFonts w:ascii="ＭＳ Ｐゴシック" w:eastAsia="ＭＳ Ｐゴシック" w:hAnsi="ＭＳ Ｐゴシック" w:hint="eastAsia"/>
        </w:rPr>
        <w:t>（2）　水道水の安全性又は水道事業全般に不利益等を生じないと認めるとき。</w:t>
      </w:r>
    </w:p>
    <w:p w14:paraId="014A57F4" w14:textId="77777777" w:rsidR="00425060" w:rsidRDefault="00425060" w:rsidP="00425060">
      <w:pPr>
        <w:ind w:leftChars="100" w:left="483" w:hangingChars="150" w:hanging="290"/>
        <w:rPr>
          <w:rFonts w:ascii="ＭＳ Ｐゴシック" w:eastAsia="ＭＳ Ｐゴシック" w:hAnsi="ＭＳ Ｐゴシック"/>
        </w:rPr>
      </w:pPr>
      <w:r>
        <w:rPr>
          <w:rFonts w:ascii="ＭＳ Ｐゴシック" w:eastAsia="ＭＳ Ｐゴシック" w:hAnsi="ＭＳ Ｐゴシック" w:hint="eastAsia"/>
        </w:rPr>
        <w:t>（3）　見学者が小学校の授業の一環による場合は、見学するクラス数と同数かそれ以上の教職員数の引率があるとき。</w:t>
      </w:r>
    </w:p>
    <w:p w14:paraId="1C1CE018" w14:textId="77777777" w:rsidR="00425060" w:rsidRDefault="00425060" w:rsidP="00425060">
      <w:pPr>
        <w:ind w:leftChars="100" w:left="193"/>
        <w:rPr>
          <w:rFonts w:ascii="ＭＳ Ｐゴシック" w:eastAsia="ＭＳ Ｐゴシック" w:hAnsi="ＭＳ Ｐゴシック"/>
        </w:rPr>
      </w:pPr>
      <w:r>
        <w:rPr>
          <w:rFonts w:ascii="ＭＳ Ｐゴシック" w:eastAsia="ＭＳ Ｐゴシック" w:hAnsi="ＭＳ Ｐゴシック" w:hint="eastAsia"/>
        </w:rPr>
        <w:t>（4）　１５才以下の者で構成する団体の場合は、適当な指導者又は保護者の付添いがあるとき。</w:t>
      </w:r>
    </w:p>
    <w:p w14:paraId="1ACDB1E5" w14:textId="4BDB3D9C" w:rsidR="00425060" w:rsidRPr="000D4B6D" w:rsidRDefault="00425060" w:rsidP="00425060">
      <w:pPr>
        <w:ind w:left="193" w:hangingChars="100" w:hanging="193"/>
        <w:rPr>
          <w:rFonts w:ascii="ＭＳ Ｐゴシック" w:eastAsia="ＭＳ Ｐゴシック" w:hAnsi="ＭＳ Ｐゴシック"/>
        </w:rPr>
      </w:pPr>
      <w:r>
        <w:rPr>
          <w:rFonts w:ascii="ＭＳ Ｐゴシック" w:eastAsia="ＭＳ Ｐゴシック" w:hAnsi="ＭＳ Ｐゴシック" w:hint="eastAsia"/>
        </w:rPr>
        <w:t>２　前項により見</w:t>
      </w:r>
      <w:r w:rsidRPr="000D4B6D">
        <w:rPr>
          <w:rFonts w:ascii="ＭＳ Ｐゴシック" w:eastAsia="ＭＳ Ｐゴシック" w:hAnsi="ＭＳ Ｐゴシック" w:hint="eastAsia"/>
        </w:rPr>
        <w:t>学の</w:t>
      </w:r>
      <w:r w:rsidR="00F31606" w:rsidRPr="000D4B6D">
        <w:rPr>
          <w:rFonts w:ascii="ＭＳ Ｐゴシック" w:eastAsia="ＭＳ Ｐゴシック" w:hAnsi="ＭＳ Ｐゴシック" w:hint="eastAsia"/>
        </w:rPr>
        <w:t>受入を</w:t>
      </w:r>
      <w:r w:rsidRPr="000D4B6D">
        <w:rPr>
          <w:rFonts w:ascii="ＭＳ Ｐゴシック" w:eastAsia="ＭＳ Ｐゴシック" w:hAnsi="ＭＳ Ｐゴシック" w:hint="eastAsia"/>
        </w:rPr>
        <w:t>行う場合は、</w:t>
      </w:r>
      <w:r w:rsidR="00A37D75" w:rsidRPr="000D4B6D">
        <w:rPr>
          <w:rFonts w:ascii="ＭＳ Ｐゴシック" w:eastAsia="ＭＳ Ｐゴシック" w:hAnsi="ＭＳ Ｐゴシック" w:hint="eastAsia"/>
        </w:rPr>
        <w:t>依頼</w:t>
      </w:r>
      <w:r w:rsidRPr="000D4B6D">
        <w:rPr>
          <w:rFonts w:ascii="ＭＳ Ｐゴシック" w:eastAsia="ＭＳ Ｐゴシック" w:hAnsi="ＭＳ Ｐゴシック" w:hint="eastAsia"/>
        </w:rPr>
        <w:t>者に口頭又は電話等により伝えるものとする。</w:t>
      </w:r>
    </w:p>
    <w:p w14:paraId="602E4D82" w14:textId="6EDC60CF" w:rsidR="00425060" w:rsidRDefault="00425060" w:rsidP="00425060">
      <w:pPr>
        <w:ind w:left="193" w:hangingChars="100" w:hanging="193"/>
        <w:rPr>
          <w:rFonts w:ascii="ＭＳ Ｐゴシック" w:eastAsia="ＭＳ Ｐゴシック" w:hAnsi="ＭＳ Ｐゴシック"/>
        </w:rPr>
      </w:pPr>
      <w:r w:rsidRPr="000D4B6D">
        <w:rPr>
          <w:rFonts w:ascii="ＭＳ Ｐゴシック" w:eastAsia="ＭＳ Ｐゴシック" w:hAnsi="ＭＳ Ｐゴシック" w:hint="eastAsia"/>
        </w:rPr>
        <w:t xml:space="preserve">３　</w:t>
      </w:r>
      <w:r w:rsidR="00D6102C" w:rsidRPr="000D4B6D">
        <w:rPr>
          <w:rFonts w:ascii="ＭＳ Ｐゴシック" w:eastAsia="ＭＳ Ｐゴシック" w:hAnsi="ＭＳ Ｐゴシック" w:hint="eastAsia"/>
        </w:rPr>
        <w:t>見学</w:t>
      </w:r>
      <w:r w:rsidRPr="000D4B6D">
        <w:rPr>
          <w:rFonts w:ascii="ＭＳ Ｐゴシック" w:eastAsia="ＭＳ Ｐゴシック" w:hAnsi="ＭＳ Ｐゴシック" w:hint="eastAsia"/>
        </w:rPr>
        <w:t>を</w:t>
      </w:r>
      <w:r w:rsidR="00F31606" w:rsidRPr="000D4B6D">
        <w:rPr>
          <w:rFonts w:ascii="ＭＳ Ｐゴシック" w:eastAsia="ＭＳ Ｐゴシック" w:hAnsi="ＭＳ Ｐゴシック" w:hint="eastAsia"/>
        </w:rPr>
        <w:t>受入する</w:t>
      </w:r>
      <w:r w:rsidRPr="000D4B6D">
        <w:rPr>
          <w:rFonts w:ascii="ＭＳ Ｐゴシック" w:eastAsia="ＭＳ Ｐゴシック" w:hAnsi="ＭＳ Ｐゴシック" w:hint="eastAsia"/>
        </w:rPr>
        <w:t>場合は、別に定める受付簿に記載し整理する</w:t>
      </w:r>
      <w:r>
        <w:rPr>
          <w:rFonts w:ascii="ＭＳ Ｐゴシック" w:eastAsia="ＭＳ Ｐゴシック" w:hAnsi="ＭＳ Ｐゴシック" w:hint="eastAsia"/>
        </w:rPr>
        <w:t>ものとする。</w:t>
      </w:r>
    </w:p>
    <w:p w14:paraId="6B6055F8" w14:textId="0F712E74" w:rsidR="00FA2786" w:rsidRDefault="00CE0202" w:rsidP="00FA2786">
      <w:pPr>
        <w:ind w:left="193" w:hangingChars="100" w:hanging="193"/>
        <w:rPr>
          <w:rFonts w:ascii="ＭＳ Ｐゴシック" w:eastAsia="ＭＳ Ｐゴシック" w:hAnsi="ＭＳ Ｐゴシック"/>
        </w:rPr>
      </w:pPr>
      <w:r>
        <w:rPr>
          <w:rFonts w:ascii="ＭＳ Ｐゴシック" w:eastAsia="ＭＳ Ｐゴシック" w:hAnsi="ＭＳ Ｐゴシック" w:hint="eastAsia"/>
        </w:rPr>
        <w:t>４</w:t>
      </w:r>
      <w:r w:rsidR="00FA2786">
        <w:rPr>
          <w:rFonts w:ascii="ＭＳ Ｐゴシック" w:eastAsia="ＭＳ Ｐゴシック" w:hAnsi="ＭＳ Ｐゴシック" w:hint="eastAsia"/>
        </w:rPr>
        <w:t xml:space="preserve">　小学生以下の児童が参加する場合は、児童の行動に見学者側で責任を負う場合に</w:t>
      </w:r>
      <w:r w:rsidR="000E4C56">
        <w:rPr>
          <w:rFonts w:ascii="ＭＳ Ｐゴシック" w:eastAsia="ＭＳ Ｐゴシック" w:hAnsi="ＭＳ Ｐゴシック" w:hint="eastAsia"/>
        </w:rPr>
        <w:t>のみ</w:t>
      </w:r>
      <w:r w:rsidR="00FA2786">
        <w:rPr>
          <w:rFonts w:ascii="ＭＳ Ｐゴシック" w:eastAsia="ＭＳ Ｐゴシック" w:hAnsi="ＭＳ Ｐゴシック" w:hint="eastAsia"/>
        </w:rPr>
        <w:t>見学を</w:t>
      </w:r>
      <w:r w:rsidR="00F31606">
        <w:rPr>
          <w:rFonts w:ascii="ＭＳ Ｐゴシック" w:eastAsia="ＭＳ Ｐゴシック" w:hAnsi="ＭＳ Ｐゴシック" w:hint="eastAsia"/>
        </w:rPr>
        <w:t>受入</w:t>
      </w:r>
      <w:r w:rsidR="00FA2786">
        <w:rPr>
          <w:rFonts w:ascii="ＭＳ Ｐゴシック" w:eastAsia="ＭＳ Ｐゴシック" w:hAnsi="ＭＳ Ｐゴシック" w:hint="eastAsia"/>
        </w:rPr>
        <w:t>できるものとする。</w:t>
      </w:r>
    </w:p>
    <w:p w14:paraId="040FC09B" w14:textId="6B5CB114" w:rsidR="00DB39F1" w:rsidRDefault="00DB39F1" w:rsidP="00FA2786">
      <w:pPr>
        <w:ind w:left="193" w:hangingChars="100" w:hanging="193"/>
        <w:rPr>
          <w:rFonts w:ascii="ＭＳ Ｐゴシック" w:eastAsia="ＭＳ Ｐゴシック" w:hAnsi="ＭＳ Ｐゴシック"/>
        </w:rPr>
      </w:pPr>
    </w:p>
    <w:p w14:paraId="5E024400" w14:textId="77777777" w:rsidR="00DB39F1" w:rsidRDefault="00DB39F1" w:rsidP="00FA2786">
      <w:pPr>
        <w:ind w:left="193" w:hangingChars="100" w:hanging="193"/>
        <w:rPr>
          <w:rFonts w:ascii="ＭＳ Ｐゴシック" w:eastAsia="ＭＳ Ｐゴシック" w:hAnsi="ＭＳ Ｐゴシック"/>
        </w:rPr>
      </w:pPr>
    </w:p>
    <w:p w14:paraId="232B0C03" w14:textId="74C5F2B3" w:rsidR="009C6583" w:rsidRDefault="009C6583" w:rsidP="00203C82">
      <w:pPr>
        <w:ind w:firstLineChars="100" w:firstLine="193"/>
        <w:rPr>
          <w:rFonts w:ascii="ＭＳ Ｐゴシック" w:eastAsia="ＭＳ Ｐゴシック" w:hAnsi="ＭＳ Ｐゴシック"/>
        </w:rPr>
      </w:pPr>
      <w:r>
        <w:rPr>
          <w:rFonts w:ascii="ＭＳ Ｐゴシック" w:eastAsia="ＭＳ Ｐゴシック" w:hAnsi="ＭＳ Ｐゴシック" w:hint="eastAsia"/>
        </w:rPr>
        <w:lastRenderedPageBreak/>
        <w:t>（</w:t>
      </w:r>
      <w:r w:rsidR="00D0309D">
        <w:rPr>
          <w:rFonts w:ascii="ＭＳ Ｐゴシック" w:eastAsia="ＭＳ Ｐゴシック" w:hAnsi="ＭＳ Ｐゴシック" w:hint="eastAsia"/>
        </w:rPr>
        <w:t>受入</w:t>
      </w:r>
      <w:r>
        <w:rPr>
          <w:rFonts w:ascii="ＭＳ Ｐゴシック" w:eastAsia="ＭＳ Ｐゴシック" w:hAnsi="ＭＳ Ｐゴシック" w:hint="eastAsia"/>
        </w:rPr>
        <w:t>の取消等）</w:t>
      </w:r>
    </w:p>
    <w:p w14:paraId="45789EE3" w14:textId="63F67AC7" w:rsidR="003F1F63" w:rsidRDefault="003F1F63" w:rsidP="003F1F63">
      <w:pPr>
        <w:ind w:left="193" w:hangingChars="100" w:hanging="193"/>
        <w:rPr>
          <w:rFonts w:ascii="ＭＳ Ｐゴシック" w:eastAsia="ＭＳ Ｐゴシック" w:hAnsi="ＭＳ Ｐゴシック"/>
        </w:rPr>
      </w:pPr>
      <w:r>
        <w:rPr>
          <w:rFonts w:ascii="ＭＳ Ｐゴシック" w:eastAsia="ＭＳ Ｐゴシック" w:hAnsi="ＭＳ Ｐゴシック" w:hint="eastAsia"/>
        </w:rPr>
        <w:t>第</w:t>
      </w:r>
      <w:r w:rsidR="009D3134">
        <w:rPr>
          <w:rFonts w:ascii="ＭＳ Ｐゴシック" w:eastAsia="ＭＳ Ｐゴシック" w:hAnsi="ＭＳ Ｐゴシック" w:hint="eastAsia"/>
        </w:rPr>
        <w:t>７</w:t>
      </w:r>
      <w:r>
        <w:rPr>
          <w:rFonts w:ascii="ＭＳ Ｐゴシック" w:eastAsia="ＭＳ Ｐゴシック" w:hAnsi="ＭＳ Ｐゴシック" w:hint="eastAsia"/>
        </w:rPr>
        <w:t xml:space="preserve">　次の</w:t>
      </w:r>
      <w:r w:rsidR="007F7316">
        <w:rPr>
          <w:rFonts w:ascii="ＭＳ Ｐゴシック" w:eastAsia="ＭＳ Ｐゴシック" w:hAnsi="ＭＳ Ｐゴシック" w:hint="eastAsia"/>
        </w:rPr>
        <w:t>事項</w:t>
      </w:r>
      <w:r>
        <w:rPr>
          <w:rFonts w:ascii="ＭＳ Ｐゴシック" w:eastAsia="ＭＳ Ｐゴシック" w:hAnsi="ＭＳ Ｐゴシック" w:hint="eastAsia"/>
        </w:rPr>
        <w:t>のい</w:t>
      </w:r>
      <w:r w:rsidR="00A33F72">
        <w:rPr>
          <w:rFonts w:ascii="ＭＳ Ｐゴシック" w:eastAsia="ＭＳ Ｐゴシック" w:hAnsi="ＭＳ Ｐゴシック" w:hint="eastAsia"/>
        </w:rPr>
        <w:t>ず</w:t>
      </w:r>
      <w:r>
        <w:rPr>
          <w:rFonts w:ascii="ＭＳ Ｐゴシック" w:eastAsia="ＭＳ Ｐゴシック" w:hAnsi="ＭＳ Ｐゴシック" w:hint="eastAsia"/>
        </w:rPr>
        <w:t>れかに該当すると認める場合は、</w:t>
      </w:r>
      <w:r w:rsidR="00D0309D">
        <w:rPr>
          <w:rFonts w:ascii="ＭＳ Ｐゴシック" w:eastAsia="ＭＳ Ｐゴシック" w:hAnsi="ＭＳ Ｐゴシック" w:hint="eastAsia"/>
        </w:rPr>
        <w:t>受入</w:t>
      </w:r>
      <w:r>
        <w:rPr>
          <w:rFonts w:ascii="ＭＳ Ｐゴシック" w:eastAsia="ＭＳ Ｐゴシック" w:hAnsi="ＭＳ Ｐゴシック" w:hint="eastAsia"/>
        </w:rPr>
        <w:t>を取消し又は中止させることができる。</w:t>
      </w:r>
    </w:p>
    <w:p w14:paraId="3F745576" w14:textId="5BE38D78" w:rsidR="003F1F63" w:rsidRDefault="003F1F63" w:rsidP="00BC4A03">
      <w:pPr>
        <w:ind w:leftChars="100" w:left="193"/>
        <w:rPr>
          <w:rFonts w:ascii="ＭＳ Ｐゴシック" w:eastAsia="ＭＳ Ｐゴシック" w:hAnsi="ＭＳ Ｐゴシック"/>
        </w:rPr>
      </w:pPr>
      <w:r>
        <w:rPr>
          <w:rFonts w:ascii="ＭＳ Ｐゴシック" w:eastAsia="ＭＳ Ｐゴシック" w:hAnsi="ＭＳ Ｐゴシック" w:hint="eastAsia"/>
        </w:rPr>
        <w:t>（1）　見学者が偽りその他の不正な方法により</w:t>
      </w:r>
      <w:r w:rsidR="002A38BC">
        <w:rPr>
          <w:rFonts w:ascii="ＭＳ Ｐゴシック" w:eastAsia="ＭＳ Ｐゴシック" w:hAnsi="ＭＳ Ｐゴシック" w:hint="eastAsia"/>
        </w:rPr>
        <w:t>申し込みを行った</w:t>
      </w:r>
      <w:r>
        <w:rPr>
          <w:rFonts w:ascii="ＭＳ Ｐゴシック" w:eastAsia="ＭＳ Ｐゴシック" w:hAnsi="ＭＳ Ｐゴシック" w:hint="eastAsia"/>
        </w:rPr>
        <w:t>ことが明らか</w:t>
      </w:r>
      <w:r w:rsidR="00BC4A03">
        <w:rPr>
          <w:rFonts w:ascii="ＭＳ Ｐゴシック" w:eastAsia="ＭＳ Ｐゴシック" w:hAnsi="ＭＳ Ｐゴシック" w:hint="eastAsia"/>
        </w:rPr>
        <w:t>と</w:t>
      </w:r>
      <w:r>
        <w:rPr>
          <w:rFonts w:ascii="ＭＳ Ｐゴシック" w:eastAsia="ＭＳ Ｐゴシック" w:hAnsi="ＭＳ Ｐゴシック" w:hint="eastAsia"/>
        </w:rPr>
        <w:t>なった場合</w:t>
      </w:r>
    </w:p>
    <w:p w14:paraId="6CFF7864" w14:textId="7D20A4E9" w:rsidR="003F1F63" w:rsidRPr="000D4B6D" w:rsidRDefault="003F1F63" w:rsidP="003F1F63">
      <w:pPr>
        <w:ind w:firstLineChars="100" w:firstLine="193"/>
        <w:rPr>
          <w:rFonts w:ascii="ＭＳ Ｐゴシック" w:eastAsia="ＭＳ Ｐゴシック" w:hAnsi="ＭＳ Ｐゴシック"/>
        </w:rPr>
      </w:pPr>
      <w:r>
        <w:rPr>
          <w:rFonts w:ascii="ＭＳ Ｐゴシック" w:eastAsia="ＭＳ Ｐゴシック" w:hAnsi="ＭＳ Ｐゴシック" w:hint="eastAsia"/>
        </w:rPr>
        <w:t xml:space="preserve">（2）　</w:t>
      </w:r>
      <w:r w:rsidR="00BC4A03">
        <w:rPr>
          <w:rFonts w:ascii="ＭＳ Ｐゴシック" w:eastAsia="ＭＳ Ｐゴシック" w:hAnsi="ＭＳ Ｐゴシック" w:hint="eastAsia"/>
        </w:rPr>
        <w:t>こ</w:t>
      </w:r>
      <w:r w:rsidR="00BC4A03" w:rsidRPr="000D4B6D">
        <w:rPr>
          <w:rFonts w:ascii="ＭＳ Ｐゴシック" w:eastAsia="ＭＳ Ｐゴシック" w:hAnsi="ＭＳ Ｐゴシック" w:hint="eastAsia"/>
        </w:rPr>
        <w:t>の</w:t>
      </w:r>
      <w:r w:rsidR="007F7316">
        <w:rPr>
          <w:rFonts w:ascii="ＭＳ Ｐゴシック" w:eastAsia="ＭＳ Ｐゴシック" w:hAnsi="ＭＳ Ｐゴシック" w:hint="eastAsia"/>
        </w:rPr>
        <w:t>要領</w:t>
      </w:r>
      <w:r w:rsidR="00BC4A03" w:rsidRPr="000D4B6D">
        <w:rPr>
          <w:rFonts w:ascii="ＭＳ Ｐゴシック" w:eastAsia="ＭＳ Ｐゴシック" w:hAnsi="ＭＳ Ｐゴシック" w:hint="eastAsia"/>
        </w:rPr>
        <w:t>に違反した</w:t>
      </w:r>
      <w:r w:rsidRPr="000D4B6D">
        <w:rPr>
          <w:rFonts w:ascii="ＭＳ Ｐゴシック" w:eastAsia="ＭＳ Ｐゴシック" w:hAnsi="ＭＳ Ｐゴシック" w:hint="eastAsia"/>
        </w:rPr>
        <w:t>場合</w:t>
      </w:r>
    </w:p>
    <w:p w14:paraId="1FBA7D15" w14:textId="47AAFB76" w:rsidR="003F1F63" w:rsidRDefault="003F1F63" w:rsidP="003F1F63">
      <w:pPr>
        <w:ind w:leftChars="100" w:left="193"/>
        <w:rPr>
          <w:rFonts w:ascii="ＭＳ Ｐゴシック" w:eastAsia="ＭＳ Ｐゴシック" w:hAnsi="ＭＳ Ｐゴシック"/>
        </w:rPr>
      </w:pPr>
      <w:r w:rsidRPr="000D4B6D">
        <w:rPr>
          <w:rFonts w:ascii="ＭＳ Ｐゴシック" w:eastAsia="ＭＳ Ｐゴシック" w:hAnsi="ＭＳ Ｐゴシック" w:hint="eastAsia"/>
        </w:rPr>
        <w:t xml:space="preserve">（3）　</w:t>
      </w:r>
      <w:r w:rsidR="00BC4A03" w:rsidRPr="000D4B6D">
        <w:rPr>
          <w:rFonts w:ascii="ＭＳ Ｐゴシック" w:eastAsia="ＭＳ Ｐゴシック" w:hAnsi="ＭＳ Ｐゴシック" w:hint="eastAsia"/>
        </w:rPr>
        <w:t>施設の運転管理上支障が生</w:t>
      </w:r>
      <w:r w:rsidR="00BC4A03">
        <w:rPr>
          <w:rFonts w:ascii="ＭＳ Ｐゴシック" w:eastAsia="ＭＳ Ｐゴシック" w:hAnsi="ＭＳ Ｐゴシック" w:hint="eastAsia"/>
        </w:rPr>
        <w:t>じた</w:t>
      </w:r>
      <w:r w:rsidR="002A38BC">
        <w:rPr>
          <w:rFonts w:ascii="ＭＳ Ｐゴシック" w:eastAsia="ＭＳ Ｐゴシック" w:hAnsi="ＭＳ Ｐゴシック" w:hint="eastAsia"/>
        </w:rPr>
        <w:t>、又は生じる恐れがある</w:t>
      </w:r>
      <w:r w:rsidR="00BC4A03">
        <w:rPr>
          <w:rFonts w:ascii="ＭＳ Ｐゴシック" w:eastAsia="ＭＳ Ｐゴシック" w:hAnsi="ＭＳ Ｐゴシック" w:hint="eastAsia"/>
        </w:rPr>
        <w:t>場合</w:t>
      </w:r>
    </w:p>
    <w:p w14:paraId="505D3FB5" w14:textId="4BB87FFF" w:rsidR="003F1F63" w:rsidRDefault="003F1F63" w:rsidP="003F1F63">
      <w:pPr>
        <w:ind w:leftChars="100" w:left="193"/>
        <w:rPr>
          <w:rFonts w:ascii="ＭＳ Ｐゴシック" w:eastAsia="ＭＳ Ｐゴシック" w:hAnsi="ＭＳ Ｐゴシック"/>
        </w:rPr>
      </w:pPr>
      <w:r>
        <w:rPr>
          <w:rFonts w:ascii="ＭＳ Ｐゴシック" w:eastAsia="ＭＳ Ｐゴシック" w:hAnsi="ＭＳ Ｐゴシック" w:hint="eastAsia"/>
        </w:rPr>
        <w:t xml:space="preserve">（4）　</w:t>
      </w:r>
      <w:r w:rsidR="00BC4A03">
        <w:rPr>
          <w:rFonts w:ascii="ＭＳ Ｐゴシック" w:eastAsia="ＭＳ Ｐゴシック" w:hAnsi="ＭＳ Ｐゴシック" w:hint="eastAsia"/>
        </w:rPr>
        <w:t>その他見学が不適切と判断される</w:t>
      </w:r>
      <w:r>
        <w:rPr>
          <w:rFonts w:ascii="ＭＳ Ｐゴシック" w:eastAsia="ＭＳ Ｐゴシック" w:hAnsi="ＭＳ Ｐゴシック" w:hint="eastAsia"/>
        </w:rPr>
        <w:t>場合</w:t>
      </w:r>
    </w:p>
    <w:p w14:paraId="2461DB9F" w14:textId="647B4C1E" w:rsidR="003F1F63" w:rsidRDefault="003F1F63" w:rsidP="003F1F63">
      <w:pPr>
        <w:rPr>
          <w:rFonts w:ascii="ＭＳ Ｐゴシック" w:eastAsia="ＭＳ Ｐゴシック" w:hAnsi="ＭＳ Ｐゴシック"/>
        </w:rPr>
      </w:pPr>
      <w:r>
        <w:rPr>
          <w:rFonts w:ascii="ＭＳ Ｐゴシック" w:eastAsia="ＭＳ Ｐゴシック" w:hAnsi="ＭＳ Ｐゴシック" w:hint="eastAsia"/>
        </w:rPr>
        <w:t>２　次の</w:t>
      </w:r>
      <w:r w:rsidR="007F7316">
        <w:rPr>
          <w:rFonts w:ascii="ＭＳ Ｐゴシック" w:eastAsia="ＭＳ Ｐゴシック" w:hAnsi="ＭＳ Ｐゴシック" w:hint="eastAsia"/>
        </w:rPr>
        <w:t>事項</w:t>
      </w:r>
      <w:r>
        <w:rPr>
          <w:rFonts w:ascii="ＭＳ Ｐゴシック" w:eastAsia="ＭＳ Ｐゴシック" w:hAnsi="ＭＳ Ｐゴシック" w:hint="eastAsia"/>
        </w:rPr>
        <w:t>のい</w:t>
      </w:r>
      <w:r w:rsidR="00A33F72">
        <w:rPr>
          <w:rFonts w:ascii="ＭＳ Ｐゴシック" w:eastAsia="ＭＳ Ｐゴシック" w:hAnsi="ＭＳ Ｐゴシック" w:hint="eastAsia"/>
        </w:rPr>
        <w:t>ず</w:t>
      </w:r>
      <w:r>
        <w:rPr>
          <w:rFonts w:ascii="ＭＳ Ｐゴシック" w:eastAsia="ＭＳ Ｐゴシック" w:hAnsi="ＭＳ Ｐゴシック" w:hint="eastAsia"/>
        </w:rPr>
        <w:t>れかに該当すると認める</w:t>
      </w:r>
      <w:r w:rsidR="002A38BC">
        <w:rPr>
          <w:rFonts w:ascii="ＭＳ Ｐゴシック" w:eastAsia="ＭＳ Ｐゴシック" w:hAnsi="ＭＳ Ｐゴシック" w:hint="eastAsia"/>
        </w:rPr>
        <w:t>者</w:t>
      </w:r>
      <w:r>
        <w:rPr>
          <w:rFonts w:ascii="ＭＳ Ｐゴシック" w:eastAsia="ＭＳ Ｐゴシック" w:hAnsi="ＭＳ Ｐゴシック" w:hint="eastAsia"/>
        </w:rPr>
        <w:t>は、施設への入場を禁止又は退場させることができる。</w:t>
      </w:r>
    </w:p>
    <w:p w14:paraId="59332692" w14:textId="00132F36" w:rsidR="003F1F63" w:rsidRDefault="003F1F63" w:rsidP="003F1F63">
      <w:pPr>
        <w:ind w:leftChars="100" w:left="193"/>
        <w:rPr>
          <w:rFonts w:ascii="ＭＳ Ｐゴシック" w:eastAsia="ＭＳ Ｐゴシック" w:hAnsi="ＭＳ Ｐゴシック"/>
        </w:rPr>
      </w:pPr>
      <w:r>
        <w:rPr>
          <w:rFonts w:ascii="ＭＳ Ｐゴシック" w:eastAsia="ＭＳ Ｐゴシック" w:hAnsi="ＭＳ Ｐゴシック" w:hint="eastAsia"/>
        </w:rPr>
        <w:t xml:space="preserve">（1）　</w:t>
      </w:r>
      <w:r w:rsidR="00BC4A03">
        <w:rPr>
          <w:rFonts w:ascii="ＭＳ Ｐゴシック" w:eastAsia="ＭＳ Ｐゴシック" w:hAnsi="ＭＳ Ｐゴシック" w:hint="eastAsia"/>
        </w:rPr>
        <w:t>発熱、咳等の症状が</w:t>
      </w:r>
      <w:r>
        <w:rPr>
          <w:rFonts w:ascii="ＭＳ Ｐゴシック" w:eastAsia="ＭＳ Ｐゴシック" w:hAnsi="ＭＳ Ｐゴシック" w:hint="eastAsia"/>
        </w:rPr>
        <w:t>ある者</w:t>
      </w:r>
    </w:p>
    <w:p w14:paraId="1A5B97A4" w14:textId="7B06C85C" w:rsidR="00425060" w:rsidRDefault="003F1F63" w:rsidP="00425060">
      <w:pPr>
        <w:ind w:leftChars="100" w:left="580" w:hangingChars="200" w:hanging="387"/>
        <w:rPr>
          <w:rFonts w:ascii="ＭＳ Ｐゴシック" w:eastAsia="ＭＳ Ｐゴシック" w:hAnsi="ＭＳ Ｐゴシック"/>
        </w:rPr>
      </w:pPr>
      <w:r>
        <w:rPr>
          <w:rFonts w:ascii="ＭＳ Ｐゴシック" w:eastAsia="ＭＳ Ｐゴシック" w:hAnsi="ＭＳ Ｐゴシック" w:hint="eastAsia"/>
        </w:rPr>
        <w:t>（2）　危険な物品を</w:t>
      </w:r>
      <w:r w:rsidR="00BC4A03">
        <w:rPr>
          <w:rFonts w:ascii="ＭＳ Ｐゴシック" w:eastAsia="ＭＳ Ｐゴシック" w:hAnsi="ＭＳ Ｐゴシック" w:hint="eastAsia"/>
        </w:rPr>
        <w:t>所持</w:t>
      </w:r>
      <w:r w:rsidR="00203C82">
        <w:rPr>
          <w:rFonts w:ascii="ＭＳ Ｐゴシック" w:eastAsia="ＭＳ Ｐゴシック" w:hAnsi="ＭＳ Ｐゴシック" w:hint="eastAsia"/>
        </w:rPr>
        <w:t>又は動物を伴う者</w:t>
      </w:r>
    </w:p>
    <w:p w14:paraId="46D537EF" w14:textId="4E4175E5" w:rsidR="003F1F63" w:rsidRDefault="003F1F63" w:rsidP="003F1F63">
      <w:pPr>
        <w:ind w:leftChars="100" w:left="193"/>
        <w:rPr>
          <w:rFonts w:ascii="ＭＳ Ｐゴシック" w:eastAsia="ＭＳ Ｐゴシック" w:hAnsi="ＭＳ Ｐゴシック"/>
        </w:rPr>
      </w:pPr>
      <w:r>
        <w:rPr>
          <w:rFonts w:ascii="ＭＳ Ｐゴシック" w:eastAsia="ＭＳ Ｐゴシック" w:hAnsi="ＭＳ Ｐゴシック" w:hint="eastAsia"/>
        </w:rPr>
        <w:t xml:space="preserve">（3）　</w:t>
      </w:r>
      <w:r w:rsidR="00BC4A03">
        <w:rPr>
          <w:rFonts w:ascii="ＭＳ Ｐゴシック" w:eastAsia="ＭＳ Ｐゴシック" w:hAnsi="ＭＳ Ｐゴシック" w:hint="eastAsia"/>
        </w:rPr>
        <w:t>泥酔者その他他人に危害を及ぼし、又は他人の迷惑となるおそれのある者</w:t>
      </w:r>
    </w:p>
    <w:p w14:paraId="7CCF9EFE" w14:textId="4054BF36" w:rsidR="00425060" w:rsidRDefault="00425060" w:rsidP="00425060">
      <w:pPr>
        <w:ind w:leftChars="100" w:left="193"/>
        <w:rPr>
          <w:rFonts w:ascii="ＭＳ Ｐゴシック" w:eastAsia="ＭＳ Ｐゴシック" w:hAnsi="ＭＳ Ｐゴシック"/>
        </w:rPr>
      </w:pPr>
      <w:r>
        <w:rPr>
          <w:rFonts w:ascii="ＭＳ Ｐゴシック" w:eastAsia="ＭＳ Ｐゴシック" w:hAnsi="ＭＳ Ｐゴシック" w:hint="eastAsia"/>
        </w:rPr>
        <w:t>（4）　適当な指導者又は</w:t>
      </w:r>
      <w:r w:rsidR="00D0309D">
        <w:rPr>
          <w:rFonts w:ascii="ＭＳ Ｐゴシック" w:eastAsia="ＭＳ Ｐゴシック" w:hAnsi="ＭＳ Ｐゴシック" w:hint="eastAsia"/>
        </w:rPr>
        <w:t>保護者の</w:t>
      </w:r>
      <w:r w:rsidR="00E152B0">
        <w:rPr>
          <w:rFonts w:ascii="ＭＳ Ｐゴシック" w:eastAsia="ＭＳ Ｐゴシック" w:hAnsi="ＭＳ Ｐゴシック" w:hint="eastAsia"/>
        </w:rPr>
        <w:t>付き添いが</w:t>
      </w:r>
      <w:r>
        <w:rPr>
          <w:rFonts w:ascii="ＭＳ Ｐゴシック" w:eastAsia="ＭＳ Ｐゴシック" w:hAnsi="ＭＳ Ｐゴシック" w:hint="eastAsia"/>
        </w:rPr>
        <w:t>いない15</w:t>
      </w:r>
      <w:r w:rsidR="0073385F">
        <w:rPr>
          <w:rFonts w:ascii="ＭＳ Ｐゴシック" w:eastAsia="ＭＳ Ｐゴシック" w:hAnsi="ＭＳ Ｐゴシック" w:hint="eastAsia"/>
        </w:rPr>
        <w:t>才</w:t>
      </w:r>
      <w:r>
        <w:rPr>
          <w:rFonts w:ascii="ＭＳ Ｐゴシック" w:eastAsia="ＭＳ Ｐゴシック" w:hAnsi="ＭＳ Ｐゴシック" w:hint="eastAsia"/>
        </w:rPr>
        <w:t>以下の者</w:t>
      </w:r>
    </w:p>
    <w:p w14:paraId="441367F1" w14:textId="0E385F79" w:rsidR="003F1F63" w:rsidRDefault="003F1F63" w:rsidP="00203C82">
      <w:pPr>
        <w:ind w:firstLineChars="100" w:firstLine="193"/>
        <w:rPr>
          <w:rFonts w:ascii="ＭＳ Ｐゴシック" w:eastAsia="ＭＳ Ｐゴシック" w:hAnsi="ＭＳ Ｐゴシック"/>
        </w:rPr>
      </w:pPr>
      <w:r>
        <w:rPr>
          <w:rFonts w:ascii="ＭＳ Ｐゴシック" w:eastAsia="ＭＳ Ｐゴシック" w:hAnsi="ＭＳ Ｐゴシック" w:hint="eastAsia"/>
        </w:rPr>
        <w:t>（</w:t>
      </w:r>
      <w:r w:rsidR="00425060">
        <w:rPr>
          <w:rFonts w:ascii="ＭＳ Ｐゴシック" w:eastAsia="ＭＳ Ｐゴシック" w:hAnsi="ＭＳ Ｐゴシック" w:hint="eastAsia"/>
        </w:rPr>
        <w:t>5</w:t>
      </w:r>
      <w:r>
        <w:rPr>
          <w:rFonts w:ascii="ＭＳ Ｐゴシック" w:eastAsia="ＭＳ Ｐゴシック" w:hAnsi="ＭＳ Ｐゴシック" w:hint="eastAsia"/>
        </w:rPr>
        <w:t xml:space="preserve">）　</w:t>
      </w:r>
      <w:r w:rsidR="00203C82">
        <w:rPr>
          <w:rFonts w:ascii="ＭＳ Ｐゴシック" w:eastAsia="ＭＳ Ｐゴシック" w:hAnsi="ＭＳ Ｐゴシック" w:hint="eastAsia"/>
        </w:rPr>
        <w:t>その他</w:t>
      </w:r>
      <w:r w:rsidR="00BC4A03">
        <w:rPr>
          <w:rFonts w:ascii="ＭＳ Ｐゴシック" w:eastAsia="ＭＳ Ｐゴシック" w:hAnsi="ＭＳ Ｐゴシック" w:hint="eastAsia"/>
        </w:rPr>
        <w:t>、</w:t>
      </w:r>
      <w:r>
        <w:rPr>
          <w:rFonts w:ascii="ＭＳ Ｐゴシック" w:eastAsia="ＭＳ Ｐゴシック" w:hAnsi="ＭＳ Ｐゴシック" w:hint="eastAsia"/>
        </w:rPr>
        <w:t>施設の</w:t>
      </w:r>
      <w:r w:rsidR="00481D2E">
        <w:rPr>
          <w:rFonts w:ascii="ＭＳ Ｐゴシック" w:eastAsia="ＭＳ Ｐゴシック" w:hAnsi="ＭＳ Ｐゴシック" w:hint="eastAsia"/>
        </w:rPr>
        <w:t>運営</w:t>
      </w:r>
      <w:r>
        <w:rPr>
          <w:rFonts w:ascii="ＭＳ Ｐゴシック" w:eastAsia="ＭＳ Ｐゴシック" w:hAnsi="ＭＳ Ｐゴシック" w:hint="eastAsia"/>
        </w:rPr>
        <w:t>管理</w:t>
      </w:r>
      <w:r w:rsidR="00203C82">
        <w:rPr>
          <w:rFonts w:ascii="ＭＳ Ｐゴシック" w:eastAsia="ＭＳ Ｐゴシック" w:hAnsi="ＭＳ Ｐゴシック" w:hint="eastAsia"/>
        </w:rPr>
        <w:t>上支障があると認められる者</w:t>
      </w:r>
    </w:p>
    <w:p w14:paraId="37875128" w14:textId="77777777" w:rsidR="00203C82" w:rsidRDefault="00203C82" w:rsidP="00203C82">
      <w:pPr>
        <w:ind w:firstLineChars="100" w:firstLine="193"/>
        <w:rPr>
          <w:rFonts w:ascii="ＭＳ Ｐゴシック" w:eastAsia="ＭＳ Ｐゴシック" w:hAnsi="ＭＳ Ｐゴシック"/>
        </w:rPr>
      </w:pPr>
      <w:r>
        <w:rPr>
          <w:rFonts w:ascii="ＭＳ Ｐゴシック" w:eastAsia="ＭＳ Ｐゴシック" w:hAnsi="ＭＳ Ｐゴシック" w:hint="eastAsia"/>
        </w:rPr>
        <w:t>（係員の同行）</w:t>
      </w:r>
    </w:p>
    <w:p w14:paraId="5D4145BE" w14:textId="79C039C2" w:rsidR="00044DF5" w:rsidRPr="000D4B6D" w:rsidRDefault="00203C82" w:rsidP="00203C82">
      <w:pPr>
        <w:ind w:left="193" w:hangingChars="100" w:hanging="193"/>
        <w:rPr>
          <w:rFonts w:ascii="ＭＳ Ｐゴシック" w:eastAsia="ＭＳ Ｐゴシック" w:hAnsi="ＭＳ Ｐゴシック"/>
        </w:rPr>
      </w:pPr>
      <w:r>
        <w:rPr>
          <w:rFonts w:ascii="ＭＳ Ｐゴシック" w:eastAsia="ＭＳ Ｐゴシック" w:hAnsi="ＭＳ Ｐゴシック" w:hint="eastAsia"/>
        </w:rPr>
        <w:t>第</w:t>
      </w:r>
      <w:r w:rsidR="00F31606">
        <w:rPr>
          <w:rFonts w:ascii="ＭＳ Ｐゴシック" w:eastAsia="ＭＳ Ｐゴシック" w:hAnsi="ＭＳ Ｐゴシック" w:hint="eastAsia"/>
        </w:rPr>
        <w:t>８</w:t>
      </w:r>
      <w:r>
        <w:rPr>
          <w:rFonts w:ascii="ＭＳ Ｐゴシック" w:eastAsia="ＭＳ Ｐゴシック" w:hAnsi="ＭＳ Ｐゴシック" w:hint="eastAsia"/>
        </w:rPr>
        <w:t xml:space="preserve">　施設の見学に当たっては、</w:t>
      </w:r>
      <w:r w:rsidR="006D2F9A">
        <w:rPr>
          <w:rFonts w:ascii="ＭＳ Ｐゴシック" w:eastAsia="ＭＳ Ｐゴシック" w:hAnsi="ＭＳ Ｐゴシック" w:hint="eastAsia"/>
        </w:rPr>
        <w:t>前橋市水道局</w:t>
      </w:r>
      <w:r w:rsidR="00481D2E">
        <w:rPr>
          <w:rFonts w:ascii="ＭＳ Ｐゴシック" w:eastAsia="ＭＳ Ｐゴシック" w:hAnsi="ＭＳ Ｐゴシック" w:hint="eastAsia"/>
        </w:rPr>
        <w:t>職員</w:t>
      </w:r>
      <w:r w:rsidR="00E152B0" w:rsidRPr="000D4B6D">
        <w:rPr>
          <w:rFonts w:ascii="ＭＳ Ｐゴシック" w:eastAsia="ＭＳ Ｐゴシック" w:hAnsi="ＭＳ Ｐゴシック" w:hint="eastAsia"/>
        </w:rPr>
        <w:t>及び職員が指定する者</w:t>
      </w:r>
      <w:r w:rsidRPr="000D4B6D">
        <w:rPr>
          <w:rFonts w:ascii="ＭＳ Ｐゴシック" w:eastAsia="ＭＳ Ｐゴシック" w:hAnsi="ＭＳ Ｐゴシック" w:hint="eastAsia"/>
        </w:rPr>
        <w:t>が同行の上、施設について説明を行うものとする。</w:t>
      </w:r>
    </w:p>
    <w:p w14:paraId="2C1D7E8A" w14:textId="77777777" w:rsidR="00481D2E" w:rsidRPr="000D4B6D" w:rsidRDefault="00481D2E" w:rsidP="00481D2E">
      <w:pPr>
        <w:ind w:firstLineChars="100" w:firstLine="193"/>
        <w:rPr>
          <w:rFonts w:ascii="ＭＳ Ｐゴシック" w:eastAsia="ＭＳ Ｐゴシック" w:hAnsi="ＭＳ Ｐゴシック"/>
        </w:rPr>
      </w:pPr>
      <w:r w:rsidRPr="000D4B6D">
        <w:rPr>
          <w:rFonts w:ascii="ＭＳ Ｐゴシック" w:eastAsia="ＭＳ Ｐゴシック" w:hAnsi="ＭＳ Ｐゴシック" w:hint="eastAsia"/>
        </w:rPr>
        <w:t>（飲食）</w:t>
      </w:r>
    </w:p>
    <w:p w14:paraId="028C38EC" w14:textId="5E74B8E8" w:rsidR="00481D2E" w:rsidRPr="000D4B6D" w:rsidRDefault="00481D2E" w:rsidP="00481D2E">
      <w:pPr>
        <w:rPr>
          <w:rFonts w:ascii="ＭＳ Ｐゴシック" w:eastAsia="ＭＳ Ｐゴシック" w:hAnsi="ＭＳ Ｐゴシック"/>
        </w:rPr>
      </w:pPr>
      <w:r w:rsidRPr="000D4B6D">
        <w:rPr>
          <w:rFonts w:ascii="ＭＳ Ｐゴシック" w:eastAsia="ＭＳ Ｐゴシック" w:hAnsi="ＭＳ Ｐゴシック" w:hint="eastAsia"/>
        </w:rPr>
        <w:t>第</w:t>
      </w:r>
      <w:r w:rsidR="00F31606" w:rsidRPr="000D4B6D">
        <w:rPr>
          <w:rFonts w:ascii="ＭＳ Ｐゴシック" w:eastAsia="ＭＳ Ｐゴシック" w:hAnsi="ＭＳ Ｐゴシック" w:hint="eastAsia"/>
        </w:rPr>
        <w:t>９</w:t>
      </w:r>
      <w:r w:rsidRPr="000D4B6D">
        <w:rPr>
          <w:rFonts w:ascii="ＭＳ Ｐゴシック" w:eastAsia="ＭＳ Ｐゴシック" w:hAnsi="ＭＳ Ｐゴシック" w:hint="eastAsia"/>
        </w:rPr>
        <w:t xml:space="preserve">　必要な水分補給を除き、施設内での飲食は原則禁止とする。</w:t>
      </w:r>
    </w:p>
    <w:p w14:paraId="6A0B5F1A" w14:textId="66363521" w:rsidR="00481D2E" w:rsidRPr="000D4B6D" w:rsidRDefault="00E152B0" w:rsidP="009D3134">
      <w:pPr>
        <w:rPr>
          <w:rFonts w:ascii="ＭＳ Ｐゴシック" w:eastAsia="ＭＳ Ｐゴシック" w:hAnsi="ＭＳ Ｐゴシック"/>
        </w:rPr>
      </w:pPr>
      <w:r w:rsidRPr="000D4B6D">
        <w:rPr>
          <w:rFonts w:ascii="ＭＳ Ｐゴシック" w:eastAsia="ＭＳ Ｐゴシック" w:hAnsi="ＭＳ Ｐゴシック" w:hint="eastAsia"/>
        </w:rPr>
        <w:t>２</w:t>
      </w:r>
      <w:r w:rsidR="00481D2E" w:rsidRPr="000D4B6D">
        <w:rPr>
          <w:rFonts w:ascii="ＭＳ Ｐゴシック" w:eastAsia="ＭＳ Ｐゴシック" w:hAnsi="ＭＳ Ｐゴシック" w:hint="eastAsia"/>
        </w:rPr>
        <w:t xml:space="preserve">　前項にかかわらず、</w:t>
      </w:r>
      <w:r w:rsidR="00A9359A" w:rsidRPr="000D4B6D">
        <w:rPr>
          <w:rFonts w:ascii="ＭＳ Ｐゴシック" w:eastAsia="ＭＳ Ｐゴシック" w:hAnsi="ＭＳ Ｐゴシック" w:hint="eastAsia"/>
        </w:rPr>
        <w:t>浄水課長</w:t>
      </w:r>
      <w:r w:rsidR="00481D2E" w:rsidRPr="000D4B6D">
        <w:rPr>
          <w:rFonts w:ascii="ＭＳ Ｐゴシック" w:eastAsia="ＭＳ Ｐゴシック" w:hAnsi="ＭＳ Ｐゴシック" w:hint="eastAsia"/>
        </w:rPr>
        <w:t>が特に必要と判断した場合は、飲食を行えるものとする。</w:t>
      </w:r>
    </w:p>
    <w:p w14:paraId="514C577D" w14:textId="77777777" w:rsidR="00203C82" w:rsidRPr="000D4B6D" w:rsidRDefault="00203C82" w:rsidP="00203C82">
      <w:pPr>
        <w:ind w:leftChars="100" w:left="193"/>
        <w:rPr>
          <w:rFonts w:ascii="ＭＳ Ｐゴシック" w:eastAsia="ＭＳ Ｐゴシック" w:hAnsi="ＭＳ Ｐゴシック"/>
        </w:rPr>
      </w:pPr>
      <w:r w:rsidRPr="000D4B6D">
        <w:rPr>
          <w:rFonts w:ascii="ＭＳ Ｐゴシック" w:eastAsia="ＭＳ Ｐゴシック" w:hAnsi="ＭＳ Ｐゴシック" w:hint="eastAsia"/>
        </w:rPr>
        <w:t>（見学遵守事項）</w:t>
      </w:r>
    </w:p>
    <w:p w14:paraId="78C53797" w14:textId="19713B1C" w:rsidR="00203C82" w:rsidRPr="000D4B6D" w:rsidRDefault="00203C82" w:rsidP="00203C82">
      <w:pPr>
        <w:ind w:left="193" w:hangingChars="100" w:hanging="193"/>
        <w:rPr>
          <w:rFonts w:ascii="ＭＳ Ｐゴシック" w:eastAsia="ＭＳ Ｐゴシック" w:hAnsi="ＭＳ Ｐゴシック"/>
        </w:rPr>
      </w:pPr>
      <w:r w:rsidRPr="000D4B6D">
        <w:rPr>
          <w:rFonts w:ascii="ＭＳ Ｐゴシック" w:eastAsia="ＭＳ Ｐゴシック" w:hAnsi="ＭＳ Ｐゴシック" w:hint="eastAsia"/>
        </w:rPr>
        <w:t>第</w:t>
      </w:r>
      <w:r w:rsidR="00F31606" w:rsidRPr="000D4B6D">
        <w:rPr>
          <w:rFonts w:ascii="ＭＳ Ｐゴシック" w:eastAsia="ＭＳ Ｐゴシック" w:hAnsi="ＭＳ Ｐゴシック" w:hint="eastAsia"/>
        </w:rPr>
        <w:t>１０</w:t>
      </w:r>
      <w:r w:rsidR="007F7316">
        <w:rPr>
          <w:rFonts w:ascii="ＭＳ Ｐゴシック" w:eastAsia="ＭＳ Ｐゴシック" w:hAnsi="ＭＳ Ｐゴシック" w:hint="eastAsia"/>
        </w:rPr>
        <w:t xml:space="preserve">　見学者は、次</w:t>
      </w:r>
      <w:r w:rsidRPr="000D4B6D">
        <w:rPr>
          <w:rFonts w:ascii="ＭＳ Ｐゴシック" w:eastAsia="ＭＳ Ｐゴシック" w:hAnsi="ＭＳ Ｐゴシック" w:hint="eastAsia"/>
        </w:rPr>
        <w:t>に掲げる事項を守らなければならない。</w:t>
      </w:r>
    </w:p>
    <w:p w14:paraId="40F28C40" w14:textId="6364AC34" w:rsidR="00203C82" w:rsidRPr="000D4B6D" w:rsidRDefault="00203C82" w:rsidP="00203C82">
      <w:pPr>
        <w:ind w:leftChars="100" w:left="193"/>
        <w:rPr>
          <w:rFonts w:ascii="ＭＳ Ｐゴシック" w:eastAsia="ＭＳ Ｐゴシック" w:hAnsi="ＭＳ Ｐゴシック"/>
        </w:rPr>
      </w:pPr>
      <w:r w:rsidRPr="000D4B6D">
        <w:rPr>
          <w:rFonts w:ascii="ＭＳ Ｐゴシック" w:eastAsia="ＭＳ Ｐゴシック" w:hAnsi="ＭＳ Ｐゴシック" w:hint="eastAsia"/>
        </w:rPr>
        <w:t xml:space="preserve">（1）　</w:t>
      </w:r>
      <w:r w:rsidR="00481D2E" w:rsidRPr="000D4B6D">
        <w:rPr>
          <w:rFonts w:ascii="ＭＳ Ｐゴシック" w:eastAsia="ＭＳ Ｐゴシック" w:hAnsi="ＭＳ Ｐゴシック" w:hint="eastAsia"/>
        </w:rPr>
        <w:t>指定の場所以外立ち入らない</w:t>
      </w:r>
      <w:r w:rsidR="002A38BC">
        <w:rPr>
          <w:rFonts w:ascii="ＭＳ Ｐゴシック" w:eastAsia="ＭＳ Ｐゴシック" w:hAnsi="ＭＳ Ｐゴシック" w:hint="eastAsia"/>
        </w:rPr>
        <w:t>こと</w:t>
      </w:r>
      <w:r w:rsidR="00481D2E" w:rsidRPr="000D4B6D">
        <w:rPr>
          <w:rFonts w:ascii="ＭＳ Ｐゴシック" w:eastAsia="ＭＳ Ｐゴシック" w:hAnsi="ＭＳ Ｐゴシック" w:hint="eastAsia"/>
        </w:rPr>
        <w:t>。</w:t>
      </w:r>
    </w:p>
    <w:p w14:paraId="33FB3869" w14:textId="395B6D7C" w:rsidR="00203C82" w:rsidRPr="000D4B6D" w:rsidRDefault="00203C82" w:rsidP="00203C82">
      <w:pPr>
        <w:ind w:firstLineChars="100" w:firstLine="193"/>
        <w:rPr>
          <w:rFonts w:ascii="ＭＳ Ｐゴシック" w:eastAsia="ＭＳ Ｐゴシック" w:hAnsi="ＭＳ Ｐゴシック"/>
        </w:rPr>
      </w:pPr>
      <w:r w:rsidRPr="000D4B6D">
        <w:rPr>
          <w:rFonts w:ascii="ＭＳ Ｐゴシック" w:eastAsia="ＭＳ Ｐゴシック" w:hAnsi="ＭＳ Ｐゴシック" w:hint="eastAsia"/>
        </w:rPr>
        <w:t xml:space="preserve">（2）　</w:t>
      </w:r>
      <w:r w:rsidR="00481D2E" w:rsidRPr="000D4B6D">
        <w:rPr>
          <w:rFonts w:ascii="ＭＳ Ｐゴシック" w:eastAsia="ＭＳ Ｐゴシック" w:hAnsi="ＭＳ Ｐゴシック" w:hint="eastAsia"/>
        </w:rPr>
        <w:t>施設、設備又は展示品を破損し、又は汚損しない</w:t>
      </w:r>
      <w:r w:rsidR="002A38BC">
        <w:rPr>
          <w:rFonts w:ascii="ＭＳ Ｐゴシック" w:eastAsia="ＭＳ Ｐゴシック" w:hAnsi="ＭＳ Ｐゴシック" w:hint="eastAsia"/>
        </w:rPr>
        <w:t>こと</w:t>
      </w:r>
      <w:r w:rsidR="00481D2E" w:rsidRPr="000D4B6D">
        <w:rPr>
          <w:rFonts w:ascii="ＭＳ Ｐゴシック" w:eastAsia="ＭＳ Ｐゴシック" w:hAnsi="ＭＳ Ｐゴシック" w:hint="eastAsia"/>
        </w:rPr>
        <w:t>。</w:t>
      </w:r>
    </w:p>
    <w:p w14:paraId="47AFE0B9" w14:textId="217D7BB7" w:rsidR="00203C82" w:rsidRPr="000D4B6D" w:rsidRDefault="00203C82" w:rsidP="00203C82">
      <w:pPr>
        <w:ind w:leftChars="100" w:left="193"/>
        <w:rPr>
          <w:rFonts w:ascii="ＭＳ Ｐゴシック" w:eastAsia="ＭＳ Ｐゴシック" w:hAnsi="ＭＳ Ｐゴシック"/>
        </w:rPr>
      </w:pPr>
      <w:r w:rsidRPr="000D4B6D">
        <w:rPr>
          <w:rFonts w:ascii="ＭＳ Ｐゴシック" w:eastAsia="ＭＳ Ｐゴシック" w:hAnsi="ＭＳ Ｐゴシック" w:hint="eastAsia"/>
        </w:rPr>
        <w:t xml:space="preserve">（3）　</w:t>
      </w:r>
      <w:r w:rsidR="006D2F9A" w:rsidRPr="000D4B6D">
        <w:rPr>
          <w:rFonts w:ascii="ＭＳ Ｐゴシック" w:eastAsia="ＭＳ Ｐゴシック" w:hAnsi="ＭＳ Ｐゴシック" w:hint="eastAsia"/>
        </w:rPr>
        <w:t>浄水場内</w:t>
      </w:r>
      <w:r w:rsidRPr="000D4B6D">
        <w:rPr>
          <w:rFonts w:ascii="ＭＳ Ｐゴシック" w:eastAsia="ＭＳ Ｐゴシック" w:hAnsi="ＭＳ Ｐゴシック" w:hint="eastAsia"/>
        </w:rPr>
        <w:t>で喫煙をしない</w:t>
      </w:r>
      <w:r w:rsidR="002A38BC">
        <w:rPr>
          <w:rFonts w:ascii="ＭＳ Ｐゴシック" w:eastAsia="ＭＳ Ｐゴシック" w:hAnsi="ＭＳ Ｐゴシック" w:hint="eastAsia"/>
        </w:rPr>
        <w:t>こと</w:t>
      </w:r>
      <w:r w:rsidRPr="000D4B6D">
        <w:rPr>
          <w:rFonts w:ascii="ＭＳ Ｐゴシック" w:eastAsia="ＭＳ Ｐゴシック" w:hAnsi="ＭＳ Ｐゴシック" w:hint="eastAsia"/>
        </w:rPr>
        <w:t>。</w:t>
      </w:r>
    </w:p>
    <w:p w14:paraId="414CE51C" w14:textId="61B316D0" w:rsidR="00386D20" w:rsidRPr="000D4B6D" w:rsidRDefault="00386D20" w:rsidP="00203C82">
      <w:pPr>
        <w:ind w:leftChars="100" w:left="193"/>
        <w:rPr>
          <w:rFonts w:ascii="ＭＳ Ｐゴシック" w:eastAsia="ＭＳ Ｐゴシック" w:hAnsi="ＭＳ Ｐゴシック"/>
        </w:rPr>
      </w:pPr>
      <w:r w:rsidRPr="000D4B6D">
        <w:rPr>
          <w:rFonts w:ascii="ＭＳ Ｐゴシック" w:eastAsia="ＭＳ Ｐゴシック" w:hAnsi="ＭＳ Ｐゴシック" w:hint="eastAsia"/>
        </w:rPr>
        <w:t>（4）　配水塔の昇降階段及び中間外周歩廊に設置された転落防止柵から身を乗り出</w:t>
      </w:r>
      <w:r w:rsidR="002A38BC">
        <w:rPr>
          <w:rFonts w:ascii="ＭＳ Ｐゴシック" w:eastAsia="ＭＳ Ｐゴシック" w:hAnsi="ＭＳ Ｐゴシック" w:hint="eastAsia"/>
        </w:rPr>
        <w:t>さ</w:t>
      </w:r>
      <w:r w:rsidRPr="000D4B6D">
        <w:rPr>
          <w:rFonts w:ascii="ＭＳ Ｐゴシック" w:eastAsia="ＭＳ Ｐゴシック" w:hAnsi="ＭＳ Ｐゴシック" w:hint="eastAsia"/>
        </w:rPr>
        <w:t>ない</w:t>
      </w:r>
      <w:r w:rsidR="002A38BC">
        <w:rPr>
          <w:rFonts w:ascii="ＭＳ Ｐゴシック" w:eastAsia="ＭＳ Ｐゴシック" w:hAnsi="ＭＳ Ｐゴシック" w:hint="eastAsia"/>
        </w:rPr>
        <w:t>こと</w:t>
      </w:r>
      <w:r w:rsidRPr="000D4B6D">
        <w:rPr>
          <w:rFonts w:ascii="ＭＳ Ｐゴシック" w:eastAsia="ＭＳ Ｐゴシック" w:hAnsi="ＭＳ Ｐゴシック" w:hint="eastAsia"/>
        </w:rPr>
        <w:t>。</w:t>
      </w:r>
    </w:p>
    <w:p w14:paraId="3DFE3D16" w14:textId="77777777" w:rsidR="00425060" w:rsidRPr="000D4B6D" w:rsidRDefault="00425060" w:rsidP="00425060">
      <w:pPr>
        <w:ind w:leftChars="100" w:left="193"/>
        <w:rPr>
          <w:rFonts w:ascii="ＭＳ Ｐゴシック" w:eastAsia="ＭＳ Ｐゴシック" w:hAnsi="ＭＳ Ｐゴシック"/>
        </w:rPr>
      </w:pPr>
      <w:r w:rsidRPr="000D4B6D">
        <w:rPr>
          <w:rFonts w:ascii="ＭＳ Ｐゴシック" w:eastAsia="ＭＳ Ｐゴシック" w:hAnsi="ＭＳ Ｐゴシック" w:hint="eastAsia"/>
        </w:rPr>
        <w:t>（</w:t>
      </w:r>
      <w:r w:rsidR="00D43602" w:rsidRPr="000D4B6D">
        <w:rPr>
          <w:rFonts w:ascii="ＭＳ Ｐゴシック" w:eastAsia="ＭＳ Ｐゴシック" w:hAnsi="ＭＳ Ｐゴシック" w:hint="eastAsia"/>
        </w:rPr>
        <w:t>5</w:t>
      </w:r>
      <w:r w:rsidRPr="000D4B6D">
        <w:rPr>
          <w:rFonts w:ascii="ＭＳ Ｐゴシック" w:eastAsia="ＭＳ Ｐゴシック" w:hAnsi="ＭＳ Ｐゴシック" w:hint="eastAsia"/>
        </w:rPr>
        <w:t>）　発生したごみは持ち帰ること。</w:t>
      </w:r>
    </w:p>
    <w:p w14:paraId="5D7A4DA2" w14:textId="65E59BD8" w:rsidR="00203C82" w:rsidRPr="000D4B6D" w:rsidRDefault="00203C82" w:rsidP="00203C82">
      <w:pPr>
        <w:ind w:leftChars="100" w:left="193"/>
        <w:rPr>
          <w:rFonts w:ascii="ＭＳ Ｐゴシック" w:eastAsia="ＭＳ Ｐゴシック" w:hAnsi="ＭＳ Ｐゴシック"/>
        </w:rPr>
      </w:pPr>
      <w:r w:rsidRPr="000D4B6D">
        <w:rPr>
          <w:rFonts w:ascii="ＭＳ Ｐゴシック" w:eastAsia="ＭＳ Ｐゴシック" w:hAnsi="ＭＳ Ｐゴシック" w:hint="eastAsia"/>
        </w:rPr>
        <w:t>（</w:t>
      </w:r>
      <w:r w:rsidR="00D43602" w:rsidRPr="000D4B6D">
        <w:rPr>
          <w:rFonts w:ascii="ＭＳ Ｐゴシック" w:eastAsia="ＭＳ Ｐゴシック" w:hAnsi="ＭＳ Ｐゴシック" w:hint="eastAsia"/>
        </w:rPr>
        <w:t>6</w:t>
      </w:r>
      <w:r w:rsidRPr="000D4B6D">
        <w:rPr>
          <w:rFonts w:ascii="ＭＳ Ｐゴシック" w:eastAsia="ＭＳ Ｐゴシック" w:hAnsi="ＭＳ Ｐゴシック" w:hint="eastAsia"/>
        </w:rPr>
        <w:t>）　その他</w:t>
      </w:r>
      <w:r w:rsidR="006D2F9A" w:rsidRPr="000D4B6D">
        <w:rPr>
          <w:rFonts w:ascii="ＭＳ Ｐゴシック" w:eastAsia="ＭＳ Ｐゴシック" w:hAnsi="ＭＳ Ｐゴシック" w:hint="eastAsia"/>
        </w:rPr>
        <w:t>水道局職員</w:t>
      </w:r>
      <w:r w:rsidR="00FA2786" w:rsidRPr="000D4B6D">
        <w:rPr>
          <w:rFonts w:ascii="ＭＳ Ｐゴシック" w:eastAsia="ＭＳ Ｐゴシック" w:hAnsi="ＭＳ Ｐゴシック" w:hint="eastAsia"/>
        </w:rPr>
        <w:t>や</w:t>
      </w:r>
      <w:r w:rsidR="00E152B0" w:rsidRPr="000D4B6D">
        <w:rPr>
          <w:rFonts w:ascii="ＭＳ Ｐゴシック" w:eastAsia="ＭＳ Ｐゴシック" w:hAnsi="ＭＳ Ｐゴシック" w:hint="eastAsia"/>
        </w:rPr>
        <w:t>職員が指定する者</w:t>
      </w:r>
      <w:r w:rsidRPr="000D4B6D">
        <w:rPr>
          <w:rFonts w:ascii="ＭＳ Ｐゴシック" w:eastAsia="ＭＳ Ｐゴシック" w:hAnsi="ＭＳ Ｐゴシック" w:hint="eastAsia"/>
        </w:rPr>
        <w:t>が指示</w:t>
      </w:r>
      <w:r w:rsidR="00481D2E" w:rsidRPr="000D4B6D">
        <w:rPr>
          <w:rFonts w:ascii="ＭＳ Ｐゴシック" w:eastAsia="ＭＳ Ｐゴシック" w:hAnsi="ＭＳ Ｐゴシック" w:hint="eastAsia"/>
        </w:rPr>
        <w:t>した</w:t>
      </w:r>
      <w:r w:rsidRPr="000D4B6D">
        <w:rPr>
          <w:rFonts w:ascii="ＭＳ Ｐゴシック" w:eastAsia="ＭＳ Ｐゴシック" w:hAnsi="ＭＳ Ｐゴシック" w:hint="eastAsia"/>
        </w:rPr>
        <w:t>事項</w:t>
      </w:r>
      <w:r w:rsidR="009C782E">
        <w:rPr>
          <w:rFonts w:ascii="ＭＳ Ｐゴシック" w:eastAsia="ＭＳ Ｐゴシック" w:hAnsi="ＭＳ Ｐゴシック" w:hint="eastAsia"/>
        </w:rPr>
        <w:t>を守ること</w:t>
      </w:r>
      <w:r w:rsidR="00481D2E" w:rsidRPr="000D4B6D">
        <w:rPr>
          <w:rFonts w:ascii="ＭＳ Ｐゴシック" w:eastAsia="ＭＳ Ｐゴシック" w:hAnsi="ＭＳ Ｐゴシック" w:hint="eastAsia"/>
        </w:rPr>
        <w:t>。</w:t>
      </w:r>
    </w:p>
    <w:p w14:paraId="3801151F" w14:textId="59DA9BA5" w:rsidR="00FA2786" w:rsidRDefault="00FA2786" w:rsidP="00FA2786">
      <w:pPr>
        <w:ind w:leftChars="100" w:left="580" w:hangingChars="200" w:hanging="387"/>
        <w:rPr>
          <w:rFonts w:ascii="ＭＳ Ｐゴシック" w:eastAsia="ＭＳ Ｐゴシック" w:hAnsi="ＭＳ Ｐゴシック"/>
        </w:rPr>
      </w:pPr>
      <w:r>
        <w:rPr>
          <w:rFonts w:ascii="ＭＳ Ｐゴシック" w:eastAsia="ＭＳ Ｐゴシック" w:hAnsi="ＭＳ Ｐゴシック" w:hint="eastAsia"/>
        </w:rPr>
        <w:t>（</w:t>
      </w:r>
      <w:r w:rsidR="00D43602">
        <w:rPr>
          <w:rFonts w:ascii="ＭＳ Ｐゴシック" w:eastAsia="ＭＳ Ｐゴシック" w:hAnsi="ＭＳ Ｐゴシック" w:hint="eastAsia"/>
        </w:rPr>
        <w:t>7</w:t>
      </w:r>
      <w:r>
        <w:rPr>
          <w:rFonts w:ascii="ＭＳ Ｐゴシック" w:eastAsia="ＭＳ Ｐゴシック" w:hAnsi="ＭＳ Ｐゴシック" w:hint="eastAsia"/>
        </w:rPr>
        <w:t>）　浄水場までの交通手段の確保</w:t>
      </w:r>
      <w:r w:rsidR="002A38BC">
        <w:rPr>
          <w:rFonts w:ascii="ＭＳ Ｐゴシック" w:eastAsia="ＭＳ Ｐゴシック" w:hAnsi="ＭＳ Ｐゴシック" w:hint="eastAsia"/>
        </w:rPr>
        <w:t>及び</w:t>
      </w:r>
      <w:r>
        <w:rPr>
          <w:rFonts w:ascii="ＭＳ Ｐゴシック" w:eastAsia="ＭＳ Ｐゴシック" w:hAnsi="ＭＳ Ｐゴシック" w:hint="eastAsia"/>
        </w:rPr>
        <w:t>傷害事故に</w:t>
      </w:r>
      <w:r w:rsidR="002A38BC">
        <w:rPr>
          <w:rFonts w:ascii="ＭＳ Ｐゴシック" w:eastAsia="ＭＳ Ｐゴシック" w:hAnsi="ＭＳ Ｐゴシック" w:hint="eastAsia"/>
        </w:rPr>
        <w:t>係る</w:t>
      </w:r>
      <w:r>
        <w:rPr>
          <w:rFonts w:ascii="ＭＳ Ｐゴシック" w:eastAsia="ＭＳ Ｐゴシック" w:hAnsi="ＭＳ Ｐゴシック" w:hint="eastAsia"/>
        </w:rPr>
        <w:t>保険への加入は、その費用負担も含め見学者側の責任において行うこと</w:t>
      </w:r>
      <w:r w:rsidR="00A37D75">
        <w:rPr>
          <w:rFonts w:ascii="ＭＳ Ｐゴシック" w:eastAsia="ＭＳ Ｐゴシック" w:hAnsi="ＭＳ Ｐゴシック" w:hint="eastAsia"/>
        </w:rPr>
        <w:t>。</w:t>
      </w:r>
    </w:p>
    <w:p w14:paraId="77F12A83" w14:textId="77777777" w:rsidR="00203C82" w:rsidRDefault="00203C82" w:rsidP="00203C82">
      <w:pPr>
        <w:ind w:firstLineChars="100" w:firstLine="193"/>
        <w:rPr>
          <w:rFonts w:ascii="ＭＳ Ｐゴシック" w:eastAsia="ＭＳ Ｐゴシック" w:hAnsi="ＭＳ Ｐゴシック"/>
        </w:rPr>
      </w:pPr>
      <w:r>
        <w:rPr>
          <w:rFonts w:ascii="ＭＳ Ｐゴシック" w:eastAsia="ＭＳ Ｐゴシック" w:hAnsi="ＭＳ Ｐゴシック" w:hint="eastAsia"/>
        </w:rPr>
        <w:t>（損害賠償）</w:t>
      </w:r>
    </w:p>
    <w:p w14:paraId="79F8E7AF" w14:textId="7F538082" w:rsidR="00203C82" w:rsidRDefault="007F7B2C" w:rsidP="007F7B2C">
      <w:pPr>
        <w:ind w:left="193" w:hangingChars="100" w:hanging="193"/>
        <w:rPr>
          <w:rFonts w:ascii="ＭＳ Ｐゴシック" w:eastAsia="ＭＳ Ｐゴシック" w:hAnsi="ＭＳ Ｐゴシック"/>
        </w:rPr>
      </w:pPr>
      <w:r>
        <w:rPr>
          <w:rFonts w:ascii="ＭＳ Ｐゴシック" w:eastAsia="ＭＳ Ｐゴシック" w:hAnsi="ＭＳ Ｐゴシック" w:hint="eastAsia"/>
        </w:rPr>
        <w:t>第</w:t>
      </w:r>
      <w:r w:rsidR="00F31606">
        <w:rPr>
          <w:rFonts w:ascii="ＭＳ Ｐゴシック" w:eastAsia="ＭＳ Ｐゴシック" w:hAnsi="ＭＳ Ｐゴシック" w:hint="eastAsia"/>
        </w:rPr>
        <w:t>１１</w:t>
      </w:r>
      <w:r>
        <w:rPr>
          <w:rFonts w:ascii="ＭＳ Ｐゴシック" w:eastAsia="ＭＳ Ｐゴシック" w:hAnsi="ＭＳ Ｐゴシック" w:hint="eastAsia"/>
        </w:rPr>
        <w:t xml:space="preserve">　見学者は、施設、設備又は展示品を</w:t>
      </w:r>
      <w:r w:rsidR="00481D2E">
        <w:rPr>
          <w:rFonts w:ascii="ＭＳ Ｐゴシック" w:eastAsia="ＭＳ Ｐゴシック" w:hAnsi="ＭＳ Ｐゴシック" w:hint="eastAsia"/>
        </w:rPr>
        <w:t>破損し、又は汚損</w:t>
      </w:r>
      <w:r>
        <w:rPr>
          <w:rFonts w:ascii="ＭＳ Ｐゴシック" w:eastAsia="ＭＳ Ｐゴシック" w:hAnsi="ＭＳ Ｐゴシック" w:hint="eastAsia"/>
        </w:rPr>
        <w:t>したときは、損害額を賠償しなければならない。ただし、</w:t>
      </w:r>
      <w:r w:rsidR="007F7316">
        <w:rPr>
          <w:rFonts w:ascii="ＭＳ Ｐゴシック" w:eastAsia="ＭＳ Ｐゴシック" w:hAnsi="ＭＳ Ｐゴシック" w:hint="eastAsia"/>
        </w:rPr>
        <w:t>浄水課長</w:t>
      </w:r>
      <w:r w:rsidR="000E4C56">
        <w:rPr>
          <w:rFonts w:ascii="ＭＳ Ｐゴシック" w:eastAsia="ＭＳ Ｐゴシック" w:hAnsi="ＭＳ Ｐゴシック" w:hint="eastAsia"/>
        </w:rPr>
        <w:t>がやむを得ない理由があると認めたときは、</w:t>
      </w:r>
      <w:r>
        <w:rPr>
          <w:rFonts w:ascii="ＭＳ Ｐゴシック" w:eastAsia="ＭＳ Ｐゴシック" w:hAnsi="ＭＳ Ｐゴシック" w:hint="eastAsia"/>
        </w:rPr>
        <w:t>賠償額を減額又は免除することができる。</w:t>
      </w:r>
    </w:p>
    <w:p w14:paraId="094B6DB7" w14:textId="5FA5B1C8" w:rsidR="007F7B2C" w:rsidRPr="00FC4EAF" w:rsidRDefault="00487A15" w:rsidP="00203C82">
      <w:pPr>
        <w:rPr>
          <w:rFonts w:ascii="ＭＳ Ｐゴシック" w:eastAsia="ＭＳ Ｐゴシック" w:hAnsi="ＭＳ Ｐゴシック"/>
        </w:rPr>
      </w:pPr>
      <w:r w:rsidRPr="00FC4EAF">
        <w:rPr>
          <w:rFonts w:ascii="ＭＳ Ｐゴシック" w:eastAsia="ＭＳ Ｐゴシック" w:hAnsi="ＭＳ Ｐゴシック" w:hint="eastAsia"/>
        </w:rPr>
        <w:t xml:space="preserve">　</w:t>
      </w:r>
      <w:r w:rsidR="0073385F" w:rsidRPr="00FC4EAF">
        <w:rPr>
          <w:rFonts w:ascii="ＭＳ Ｐゴシック" w:eastAsia="ＭＳ Ｐゴシック" w:hAnsi="ＭＳ Ｐゴシック" w:hint="eastAsia"/>
        </w:rPr>
        <w:t>（その他）</w:t>
      </w:r>
    </w:p>
    <w:p w14:paraId="72A228C9" w14:textId="6BCE2AF9" w:rsidR="0073385F" w:rsidRPr="00FC4EAF" w:rsidRDefault="0073385F" w:rsidP="00203C82">
      <w:pPr>
        <w:rPr>
          <w:rFonts w:ascii="ＭＳ Ｐゴシック" w:eastAsia="ＭＳ Ｐゴシック" w:hAnsi="ＭＳ Ｐゴシック"/>
        </w:rPr>
      </w:pPr>
      <w:r w:rsidRPr="00FC4EAF">
        <w:rPr>
          <w:rFonts w:ascii="ＭＳ Ｐゴシック" w:eastAsia="ＭＳ Ｐゴシック" w:hAnsi="ＭＳ Ｐゴシック" w:hint="eastAsia"/>
        </w:rPr>
        <w:t>第１２　この要領に定めるもののほか、必要な事項は、別に定める。</w:t>
      </w:r>
    </w:p>
    <w:p w14:paraId="5F5373CA" w14:textId="1F8DE46D" w:rsidR="0073385F" w:rsidRPr="00FC4EAF" w:rsidRDefault="0073385F" w:rsidP="00203C82">
      <w:pPr>
        <w:rPr>
          <w:rFonts w:ascii="ＭＳ Ｐゴシック" w:eastAsia="ＭＳ Ｐゴシック" w:hAnsi="ＭＳ Ｐゴシック"/>
        </w:rPr>
      </w:pPr>
    </w:p>
    <w:p w14:paraId="2180ED7C" w14:textId="7871FE27" w:rsidR="0073385F" w:rsidRPr="00FC4EAF" w:rsidRDefault="0073385F" w:rsidP="00203C82">
      <w:pPr>
        <w:rPr>
          <w:rFonts w:ascii="ＭＳ Ｐゴシック" w:eastAsia="ＭＳ Ｐゴシック" w:hAnsi="ＭＳ Ｐゴシック"/>
        </w:rPr>
      </w:pPr>
      <w:r w:rsidRPr="00FC4EAF">
        <w:rPr>
          <w:rFonts w:ascii="ＭＳ Ｐゴシック" w:eastAsia="ＭＳ Ｐゴシック" w:hAnsi="ＭＳ Ｐゴシック" w:hint="eastAsia"/>
        </w:rPr>
        <w:t>附則</w:t>
      </w:r>
    </w:p>
    <w:p w14:paraId="7278DBC1" w14:textId="0F406B8F" w:rsidR="00D046EC" w:rsidRPr="00D43602" w:rsidRDefault="0073385F" w:rsidP="007F7B2C">
      <w:pPr>
        <w:rPr>
          <w:rFonts w:ascii="ＭＳ Ｐゴシック" w:eastAsia="ＭＳ Ｐゴシック" w:hAnsi="ＭＳ Ｐゴシック"/>
          <w:color w:val="0000CC"/>
        </w:rPr>
      </w:pPr>
      <w:r w:rsidRPr="00FC4EAF">
        <w:rPr>
          <w:rFonts w:ascii="ＭＳ Ｐゴシック" w:eastAsia="ＭＳ Ｐゴシック" w:hAnsi="ＭＳ Ｐゴシック" w:hint="eastAsia"/>
        </w:rPr>
        <w:t>この要領は令和３年</w:t>
      </w:r>
      <w:r w:rsidR="00820567">
        <w:rPr>
          <w:rFonts w:ascii="ＭＳ Ｐゴシック" w:eastAsia="ＭＳ Ｐゴシック" w:hAnsi="ＭＳ Ｐゴシック" w:hint="eastAsia"/>
        </w:rPr>
        <w:t>６</w:t>
      </w:r>
      <w:r w:rsidRPr="00FC4EAF">
        <w:rPr>
          <w:rFonts w:ascii="ＭＳ Ｐゴシック" w:eastAsia="ＭＳ Ｐゴシック" w:hAnsi="ＭＳ Ｐゴシック" w:hint="eastAsia"/>
        </w:rPr>
        <w:t>月</w:t>
      </w:r>
      <w:r w:rsidR="00820567">
        <w:rPr>
          <w:rFonts w:ascii="ＭＳ Ｐゴシック" w:eastAsia="ＭＳ Ｐゴシック" w:hAnsi="ＭＳ Ｐゴシック" w:hint="eastAsia"/>
        </w:rPr>
        <w:t>４</w:t>
      </w:r>
      <w:r w:rsidRPr="00FC4EAF">
        <w:rPr>
          <w:rFonts w:ascii="ＭＳ Ｐゴシック" w:eastAsia="ＭＳ Ｐゴシック" w:hAnsi="ＭＳ Ｐゴシック" w:hint="eastAsia"/>
        </w:rPr>
        <w:t>日から施行する。</w:t>
      </w:r>
      <w:bookmarkStart w:id="0" w:name="_GoBack"/>
      <w:bookmarkEnd w:id="0"/>
    </w:p>
    <w:sectPr w:rsidR="00D046EC" w:rsidRPr="00D43602" w:rsidSect="00A9359A">
      <w:pgSz w:w="11906" w:h="16838" w:code="9"/>
      <w:pgMar w:top="1701"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DFF27" w14:textId="77777777" w:rsidR="00EE286C" w:rsidRDefault="00EE286C" w:rsidP="00C054E5">
      <w:r>
        <w:separator/>
      </w:r>
    </w:p>
  </w:endnote>
  <w:endnote w:type="continuationSeparator" w:id="0">
    <w:p w14:paraId="242D0696" w14:textId="77777777" w:rsidR="00EE286C" w:rsidRDefault="00EE286C" w:rsidP="00C0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FB67D" w14:textId="77777777" w:rsidR="00EE286C" w:rsidRDefault="00EE286C" w:rsidP="00C054E5">
      <w:r>
        <w:separator/>
      </w:r>
    </w:p>
  </w:footnote>
  <w:footnote w:type="continuationSeparator" w:id="0">
    <w:p w14:paraId="4F38AF34" w14:textId="77777777" w:rsidR="00EE286C" w:rsidRDefault="00EE286C" w:rsidP="00C05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97592C"/>
    <w:multiLevelType w:val="hybridMultilevel"/>
    <w:tmpl w:val="32B810D6"/>
    <w:lvl w:ilvl="0" w:tplc="D70688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895DD6"/>
    <w:multiLevelType w:val="hybridMultilevel"/>
    <w:tmpl w:val="91A8688E"/>
    <w:lvl w:ilvl="0" w:tplc="8E66759E">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B21"/>
    <w:rsid w:val="00017F87"/>
    <w:rsid w:val="00044DF5"/>
    <w:rsid w:val="0004733B"/>
    <w:rsid w:val="00064A09"/>
    <w:rsid w:val="00067831"/>
    <w:rsid w:val="000C13B6"/>
    <w:rsid w:val="000D4B6D"/>
    <w:rsid w:val="000E0CE7"/>
    <w:rsid w:val="000E4C56"/>
    <w:rsid w:val="000F2D93"/>
    <w:rsid w:val="0010139C"/>
    <w:rsid w:val="001338D1"/>
    <w:rsid w:val="00133A84"/>
    <w:rsid w:val="00152F26"/>
    <w:rsid w:val="00172D5D"/>
    <w:rsid w:val="0018349A"/>
    <w:rsid w:val="001879CE"/>
    <w:rsid w:val="001A4473"/>
    <w:rsid w:val="001D60FB"/>
    <w:rsid w:val="00203C82"/>
    <w:rsid w:val="00256EE2"/>
    <w:rsid w:val="00277494"/>
    <w:rsid w:val="00286DDA"/>
    <w:rsid w:val="002A38BC"/>
    <w:rsid w:val="002D3A3D"/>
    <w:rsid w:val="002E00A0"/>
    <w:rsid w:val="002F0F58"/>
    <w:rsid w:val="00341185"/>
    <w:rsid w:val="0035031C"/>
    <w:rsid w:val="00354043"/>
    <w:rsid w:val="00386D20"/>
    <w:rsid w:val="00391568"/>
    <w:rsid w:val="003E5F01"/>
    <w:rsid w:val="003F1F63"/>
    <w:rsid w:val="00402A87"/>
    <w:rsid w:val="004203D1"/>
    <w:rsid w:val="00425060"/>
    <w:rsid w:val="00431BFF"/>
    <w:rsid w:val="004529A0"/>
    <w:rsid w:val="00455387"/>
    <w:rsid w:val="00475FDD"/>
    <w:rsid w:val="00481D2E"/>
    <w:rsid w:val="00487A15"/>
    <w:rsid w:val="005060DB"/>
    <w:rsid w:val="00507467"/>
    <w:rsid w:val="0055094F"/>
    <w:rsid w:val="00556E80"/>
    <w:rsid w:val="005B40E4"/>
    <w:rsid w:val="005C504D"/>
    <w:rsid w:val="005E0FBE"/>
    <w:rsid w:val="005E63A0"/>
    <w:rsid w:val="00620E12"/>
    <w:rsid w:val="00635500"/>
    <w:rsid w:val="00643247"/>
    <w:rsid w:val="006518BA"/>
    <w:rsid w:val="006D2F9A"/>
    <w:rsid w:val="006D333D"/>
    <w:rsid w:val="007174A1"/>
    <w:rsid w:val="00724E2D"/>
    <w:rsid w:val="0073385F"/>
    <w:rsid w:val="007371AE"/>
    <w:rsid w:val="00751C6A"/>
    <w:rsid w:val="007765BC"/>
    <w:rsid w:val="0078204A"/>
    <w:rsid w:val="007F7316"/>
    <w:rsid w:val="007F7B2C"/>
    <w:rsid w:val="00820567"/>
    <w:rsid w:val="0082093E"/>
    <w:rsid w:val="0083053C"/>
    <w:rsid w:val="0085776E"/>
    <w:rsid w:val="00876BAF"/>
    <w:rsid w:val="00877710"/>
    <w:rsid w:val="008A24EF"/>
    <w:rsid w:val="008D2327"/>
    <w:rsid w:val="008E6F73"/>
    <w:rsid w:val="0093517D"/>
    <w:rsid w:val="0099051E"/>
    <w:rsid w:val="009963DB"/>
    <w:rsid w:val="009C1397"/>
    <w:rsid w:val="009C6583"/>
    <w:rsid w:val="009C782E"/>
    <w:rsid w:val="009D3134"/>
    <w:rsid w:val="009E4ACE"/>
    <w:rsid w:val="00A214B3"/>
    <w:rsid w:val="00A33F72"/>
    <w:rsid w:val="00A37D75"/>
    <w:rsid w:val="00A9359A"/>
    <w:rsid w:val="00AB2FBE"/>
    <w:rsid w:val="00AC703A"/>
    <w:rsid w:val="00AD1BFE"/>
    <w:rsid w:val="00B71760"/>
    <w:rsid w:val="00B808B9"/>
    <w:rsid w:val="00BC4A03"/>
    <w:rsid w:val="00C054E5"/>
    <w:rsid w:val="00C8135B"/>
    <w:rsid w:val="00C94D5E"/>
    <w:rsid w:val="00CD2D9C"/>
    <w:rsid w:val="00CE0202"/>
    <w:rsid w:val="00D0309D"/>
    <w:rsid w:val="00D030B8"/>
    <w:rsid w:val="00D046EC"/>
    <w:rsid w:val="00D16989"/>
    <w:rsid w:val="00D16DCB"/>
    <w:rsid w:val="00D43602"/>
    <w:rsid w:val="00D44792"/>
    <w:rsid w:val="00D6102C"/>
    <w:rsid w:val="00D96B21"/>
    <w:rsid w:val="00D96F12"/>
    <w:rsid w:val="00DB39F1"/>
    <w:rsid w:val="00E0707D"/>
    <w:rsid w:val="00E152B0"/>
    <w:rsid w:val="00E15E7F"/>
    <w:rsid w:val="00E40B91"/>
    <w:rsid w:val="00E41543"/>
    <w:rsid w:val="00E44111"/>
    <w:rsid w:val="00E71173"/>
    <w:rsid w:val="00EE275E"/>
    <w:rsid w:val="00EE286C"/>
    <w:rsid w:val="00F0429A"/>
    <w:rsid w:val="00F05C46"/>
    <w:rsid w:val="00F31606"/>
    <w:rsid w:val="00F55B96"/>
    <w:rsid w:val="00F8194A"/>
    <w:rsid w:val="00FA2786"/>
    <w:rsid w:val="00FC4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ED28015"/>
  <w15:chartTrackingRefBased/>
  <w15:docId w15:val="{D11784F4-5771-4E31-8E96-C76B3A26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6B21"/>
  </w:style>
  <w:style w:type="character" w:customStyle="1" w:styleId="a4">
    <w:name w:val="日付 (文字)"/>
    <w:basedOn w:val="a0"/>
    <w:link w:val="a3"/>
    <w:uiPriority w:val="99"/>
    <w:semiHidden/>
    <w:rsid w:val="00D96B21"/>
  </w:style>
  <w:style w:type="paragraph" w:styleId="a5">
    <w:name w:val="header"/>
    <w:basedOn w:val="a"/>
    <w:link w:val="a6"/>
    <w:uiPriority w:val="99"/>
    <w:unhideWhenUsed/>
    <w:rsid w:val="00C054E5"/>
    <w:pPr>
      <w:tabs>
        <w:tab w:val="center" w:pos="4252"/>
        <w:tab w:val="right" w:pos="8504"/>
      </w:tabs>
      <w:snapToGrid w:val="0"/>
    </w:pPr>
  </w:style>
  <w:style w:type="character" w:customStyle="1" w:styleId="a6">
    <w:name w:val="ヘッダー (文字)"/>
    <w:basedOn w:val="a0"/>
    <w:link w:val="a5"/>
    <w:uiPriority w:val="99"/>
    <w:rsid w:val="00C054E5"/>
  </w:style>
  <w:style w:type="paragraph" w:styleId="a7">
    <w:name w:val="footer"/>
    <w:basedOn w:val="a"/>
    <w:link w:val="a8"/>
    <w:uiPriority w:val="99"/>
    <w:unhideWhenUsed/>
    <w:rsid w:val="00C054E5"/>
    <w:pPr>
      <w:tabs>
        <w:tab w:val="center" w:pos="4252"/>
        <w:tab w:val="right" w:pos="8504"/>
      </w:tabs>
      <w:snapToGrid w:val="0"/>
    </w:pPr>
  </w:style>
  <w:style w:type="character" w:customStyle="1" w:styleId="a8">
    <w:name w:val="フッター (文字)"/>
    <w:basedOn w:val="a0"/>
    <w:link w:val="a7"/>
    <w:uiPriority w:val="99"/>
    <w:rsid w:val="00C054E5"/>
  </w:style>
  <w:style w:type="character" w:styleId="a9">
    <w:name w:val="annotation reference"/>
    <w:basedOn w:val="a0"/>
    <w:uiPriority w:val="99"/>
    <w:semiHidden/>
    <w:unhideWhenUsed/>
    <w:rsid w:val="00A214B3"/>
    <w:rPr>
      <w:sz w:val="18"/>
      <w:szCs w:val="18"/>
    </w:rPr>
  </w:style>
  <w:style w:type="paragraph" w:styleId="aa">
    <w:name w:val="annotation text"/>
    <w:basedOn w:val="a"/>
    <w:link w:val="ab"/>
    <w:uiPriority w:val="99"/>
    <w:semiHidden/>
    <w:unhideWhenUsed/>
    <w:rsid w:val="00A214B3"/>
    <w:pPr>
      <w:jc w:val="left"/>
    </w:pPr>
  </w:style>
  <w:style w:type="character" w:customStyle="1" w:styleId="ab">
    <w:name w:val="コメント文字列 (文字)"/>
    <w:basedOn w:val="a0"/>
    <w:link w:val="aa"/>
    <w:uiPriority w:val="99"/>
    <w:semiHidden/>
    <w:rsid w:val="00A214B3"/>
  </w:style>
  <w:style w:type="paragraph" w:styleId="ac">
    <w:name w:val="annotation subject"/>
    <w:basedOn w:val="aa"/>
    <w:next w:val="aa"/>
    <w:link w:val="ad"/>
    <w:uiPriority w:val="99"/>
    <w:semiHidden/>
    <w:unhideWhenUsed/>
    <w:rsid w:val="00A214B3"/>
    <w:rPr>
      <w:b/>
      <w:bCs/>
    </w:rPr>
  </w:style>
  <w:style w:type="character" w:customStyle="1" w:styleId="ad">
    <w:name w:val="コメント内容 (文字)"/>
    <w:basedOn w:val="ab"/>
    <w:link w:val="ac"/>
    <w:uiPriority w:val="99"/>
    <w:semiHidden/>
    <w:rsid w:val="00A214B3"/>
    <w:rPr>
      <w:b/>
      <w:bCs/>
    </w:rPr>
  </w:style>
  <w:style w:type="paragraph" w:styleId="ae">
    <w:name w:val="Balloon Text"/>
    <w:basedOn w:val="a"/>
    <w:link w:val="af"/>
    <w:uiPriority w:val="99"/>
    <w:semiHidden/>
    <w:unhideWhenUsed/>
    <w:rsid w:val="00A214B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214B3"/>
    <w:rPr>
      <w:rFonts w:asciiTheme="majorHAnsi" w:eastAsiaTheme="majorEastAsia" w:hAnsiTheme="majorHAnsi" w:cstheme="majorBidi"/>
      <w:sz w:val="18"/>
      <w:szCs w:val="18"/>
    </w:rPr>
  </w:style>
  <w:style w:type="paragraph" w:styleId="af0">
    <w:name w:val="List Paragraph"/>
    <w:basedOn w:val="a"/>
    <w:uiPriority w:val="34"/>
    <w:qFormat/>
    <w:rsid w:val="006355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3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3</Pages>
  <Words>300</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8</cp:revision>
  <cp:lastPrinted>2021-06-07T01:10:00Z</cp:lastPrinted>
  <dcterms:created xsi:type="dcterms:W3CDTF">2021-05-27T07:05:00Z</dcterms:created>
  <dcterms:modified xsi:type="dcterms:W3CDTF">2021-06-07T01:11:00Z</dcterms:modified>
</cp:coreProperties>
</file>