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21" w:rsidRPr="00CA60E9" w:rsidRDefault="00081429">
      <w:pPr>
        <w:spacing w:line="358" w:lineRule="exact"/>
        <w:jc w:val="center"/>
        <w:rPr>
          <w:rFonts w:asciiTheme="majorEastAsia" w:eastAsiaTheme="majorEastAsia" w:hAnsiTheme="majorEastAsia"/>
          <w:b/>
          <w:sz w:val="28"/>
          <w:szCs w:val="28"/>
        </w:rPr>
      </w:pPr>
      <w:r w:rsidRPr="00CA60E9">
        <w:rPr>
          <w:rFonts w:asciiTheme="majorEastAsia" w:eastAsiaTheme="majorEastAsia" w:hAnsiTheme="majorEastAsia" w:hint="eastAsia"/>
          <w:b/>
          <w:sz w:val="28"/>
          <w:szCs w:val="28"/>
          <w:u w:val="single" w:color="FF0000"/>
        </w:rPr>
        <w:t>「　　　　　　　　　　　」</w:t>
      </w:r>
      <w:r w:rsidR="00402B21" w:rsidRPr="00CA60E9">
        <w:rPr>
          <w:rFonts w:asciiTheme="majorEastAsia" w:eastAsiaTheme="majorEastAsia" w:hAnsiTheme="majorEastAsia" w:hint="eastAsia"/>
          <w:b/>
          <w:sz w:val="28"/>
          <w:szCs w:val="28"/>
        </w:rPr>
        <w:t>消防計画</w:t>
      </w:r>
    </w:p>
    <w:p w:rsidR="00CA60E9" w:rsidRDefault="00CA60E9" w:rsidP="00CA60E9">
      <w:pPr>
        <w:spacing w:line="358" w:lineRule="exact"/>
        <w:jc w:val="center"/>
        <w:rPr>
          <w:rFonts w:asciiTheme="majorEastAsia" w:eastAsiaTheme="majorEastAsia" w:hAnsiTheme="majorEastAsia"/>
          <w:b/>
          <w:sz w:val="22"/>
          <w:szCs w:val="22"/>
        </w:rPr>
      </w:pPr>
    </w:p>
    <w:p w:rsidR="00471627" w:rsidRDefault="00471627" w:rsidP="00CA60E9">
      <w:pPr>
        <w:spacing w:line="358" w:lineRule="exact"/>
        <w:jc w:val="center"/>
        <w:rPr>
          <w:rFonts w:asciiTheme="majorEastAsia" w:eastAsiaTheme="majorEastAsia" w:hAnsiTheme="majorEastAsia"/>
          <w:b/>
          <w:sz w:val="22"/>
          <w:szCs w:val="22"/>
        </w:rPr>
      </w:pPr>
    </w:p>
    <w:p w:rsidR="00CA60E9" w:rsidRDefault="00966D2D" w:rsidP="00CA60E9">
      <w:pPr>
        <w:spacing w:line="35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CA60E9" w:rsidRPr="00CA60E9">
        <w:rPr>
          <w:rFonts w:asciiTheme="majorEastAsia" w:eastAsiaTheme="majorEastAsia" w:hAnsiTheme="majorEastAsia" w:hint="eastAsia"/>
          <w:b/>
          <w:sz w:val="22"/>
          <w:szCs w:val="22"/>
        </w:rPr>
        <w:t xml:space="preserve">１　</w:t>
      </w:r>
      <w:r w:rsidR="005F6934">
        <w:rPr>
          <w:rFonts w:asciiTheme="majorEastAsia" w:eastAsiaTheme="majorEastAsia" w:hAnsiTheme="majorEastAsia" w:hint="eastAsia"/>
          <w:b/>
          <w:sz w:val="22"/>
          <w:szCs w:val="22"/>
        </w:rPr>
        <w:t>総　則</w:t>
      </w:r>
    </w:p>
    <w:p w:rsidR="00471627" w:rsidRPr="00CA60E9" w:rsidRDefault="00471627" w:rsidP="00CA60E9">
      <w:pPr>
        <w:spacing w:line="358" w:lineRule="exact"/>
        <w:jc w:val="center"/>
        <w:rPr>
          <w:rFonts w:asciiTheme="majorEastAsia" w:eastAsiaTheme="majorEastAsia" w:hAnsiTheme="majorEastAsia"/>
          <w:b/>
          <w:sz w:val="22"/>
          <w:szCs w:val="22"/>
        </w:rPr>
      </w:pPr>
    </w:p>
    <w:p w:rsidR="00CA60E9" w:rsidRPr="001E16B7" w:rsidRDefault="00402B21" w:rsidP="00817F50">
      <w:pPr>
        <w:spacing w:line="358" w:lineRule="exact"/>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（目的</w:t>
      </w:r>
      <w:r w:rsidR="00035610">
        <w:rPr>
          <w:rFonts w:asciiTheme="majorEastAsia" w:eastAsiaTheme="majorEastAsia" w:hAnsiTheme="majorEastAsia" w:hint="eastAsia"/>
          <w:sz w:val="22"/>
          <w:szCs w:val="22"/>
        </w:rPr>
        <w:t>と適用範囲</w:t>
      </w:r>
      <w:r w:rsidRPr="001E16B7">
        <w:rPr>
          <w:rFonts w:asciiTheme="majorEastAsia" w:eastAsiaTheme="majorEastAsia" w:hAnsiTheme="majorEastAsia" w:hint="eastAsia"/>
          <w:sz w:val="22"/>
          <w:szCs w:val="22"/>
        </w:rPr>
        <w:t>）</w:t>
      </w:r>
      <w:r w:rsidRPr="001E16B7">
        <w:rPr>
          <w:rFonts w:asciiTheme="majorEastAsia" w:eastAsiaTheme="majorEastAsia" w:hAnsiTheme="majorEastAsia" w:cs="Times New Roman"/>
          <w:sz w:val="22"/>
          <w:szCs w:val="22"/>
        </w:rPr>
        <w:t xml:space="preserve"> </w:t>
      </w:r>
    </w:p>
    <w:p w:rsidR="00402B21"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この計画は、消防法第８条</w:t>
      </w:r>
      <w:r w:rsidR="00850B86">
        <w:rPr>
          <w:rFonts w:asciiTheme="majorEastAsia" w:eastAsiaTheme="majorEastAsia" w:hAnsiTheme="majorEastAsia" w:hint="eastAsia"/>
          <w:sz w:val="22"/>
          <w:szCs w:val="22"/>
        </w:rPr>
        <w:t>第１項</w:t>
      </w:r>
      <w:r w:rsidRPr="001E16B7">
        <w:rPr>
          <w:rFonts w:asciiTheme="majorEastAsia" w:eastAsiaTheme="majorEastAsia" w:hAnsiTheme="majorEastAsia" w:hint="eastAsia"/>
          <w:sz w:val="22"/>
          <w:szCs w:val="22"/>
        </w:rPr>
        <w:t>に基づき</w:t>
      </w:r>
      <w:r w:rsidR="00850B86">
        <w:rPr>
          <w:rFonts w:asciiTheme="majorEastAsia" w:eastAsiaTheme="majorEastAsia" w:hAnsiTheme="majorEastAsia" w:hint="eastAsia"/>
          <w:sz w:val="22"/>
          <w:szCs w:val="22"/>
        </w:rPr>
        <w:t>、</w:t>
      </w:r>
      <w:r w:rsidRPr="00081429">
        <w:rPr>
          <w:rFonts w:asciiTheme="majorEastAsia" w:eastAsiaTheme="majorEastAsia" w:hAnsiTheme="majorEastAsia" w:hint="eastAsia"/>
          <w:color w:val="FF0000"/>
          <w:sz w:val="22"/>
          <w:szCs w:val="22"/>
          <w:u w:val="single" w:color="FF0000"/>
        </w:rPr>
        <w:t xml:space="preserve">　　　　　　　　　　</w:t>
      </w:r>
      <w:r w:rsidRPr="001E16B7">
        <w:rPr>
          <w:rFonts w:asciiTheme="majorEastAsia" w:eastAsiaTheme="majorEastAsia" w:hAnsiTheme="majorEastAsia" w:hint="eastAsia"/>
          <w:sz w:val="22"/>
          <w:szCs w:val="22"/>
        </w:rPr>
        <w:t>における防火管理について必要な事項を定め、火災、地震その他の災害の予防と人命の安全、被害の軽減を図ることを目的とする。</w:t>
      </w:r>
    </w:p>
    <w:p w:rsidR="00575B0E" w:rsidRDefault="00575B0E" w:rsidP="001E16B7">
      <w:pPr>
        <w:spacing w:line="358" w:lineRule="exact"/>
        <w:ind w:left="231" w:hangingChars="100" w:hanging="231"/>
        <w:rPr>
          <w:rFonts w:asciiTheme="majorEastAsia" w:eastAsiaTheme="majorEastAsia" w:hAnsiTheme="majorEastAsia" w:cs="Times New Roman"/>
          <w:sz w:val="22"/>
          <w:szCs w:val="22"/>
        </w:rPr>
      </w:pPr>
    </w:p>
    <w:p w:rsidR="00402B21" w:rsidRPr="001E16B7" w:rsidRDefault="00402B21" w:rsidP="001E16B7">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（適用範囲）</w:t>
      </w:r>
    </w:p>
    <w:p w:rsidR="00402B21" w:rsidRPr="001E16B7"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第２条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この計画は、</w:t>
      </w:r>
      <w:r w:rsidRPr="00081429">
        <w:rPr>
          <w:rFonts w:asciiTheme="majorEastAsia" w:eastAsiaTheme="majorEastAsia" w:hAnsiTheme="majorEastAsia" w:cs="Times New Roman"/>
          <w:color w:val="auto"/>
          <w:sz w:val="22"/>
          <w:szCs w:val="22"/>
          <w:u w:val="single" w:color="FF0000"/>
        </w:rPr>
        <w:t xml:space="preserve">          </w:t>
      </w:r>
      <w:r w:rsidR="00F9142C">
        <w:rPr>
          <w:rFonts w:asciiTheme="majorEastAsia" w:eastAsiaTheme="majorEastAsia" w:hAnsiTheme="majorEastAsia" w:cs="Times New Roman" w:hint="eastAsia"/>
          <w:color w:val="auto"/>
          <w:sz w:val="22"/>
          <w:szCs w:val="22"/>
          <w:u w:val="single" w:color="FF0000"/>
        </w:rPr>
        <w:t xml:space="preserve">　</w:t>
      </w:r>
      <w:r w:rsidRPr="00081429">
        <w:rPr>
          <w:rFonts w:asciiTheme="majorEastAsia" w:eastAsiaTheme="majorEastAsia" w:hAnsiTheme="majorEastAsia" w:cs="Times New Roman"/>
          <w:color w:val="auto"/>
          <w:sz w:val="22"/>
          <w:szCs w:val="22"/>
          <w:u w:val="single" w:color="FF0000"/>
        </w:rPr>
        <w:t xml:space="preserve"> </w:t>
      </w:r>
      <w:r w:rsidR="00F9142C">
        <w:rPr>
          <w:rFonts w:asciiTheme="majorEastAsia" w:eastAsiaTheme="majorEastAsia" w:hAnsiTheme="majorEastAsia" w:cs="Times New Roman" w:hint="eastAsia"/>
          <w:color w:val="auto"/>
          <w:sz w:val="22"/>
          <w:szCs w:val="22"/>
          <w:u w:val="single" w:color="FF0000"/>
        </w:rPr>
        <w:t xml:space="preserve">　</w:t>
      </w:r>
      <w:r w:rsidRPr="00081429">
        <w:rPr>
          <w:rFonts w:asciiTheme="majorEastAsia" w:eastAsiaTheme="majorEastAsia" w:hAnsiTheme="majorEastAsia" w:cs="Times New Roman"/>
          <w:color w:val="auto"/>
          <w:sz w:val="22"/>
          <w:szCs w:val="22"/>
          <w:u w:val="single" w:color="FF0000"/>
        </w:rPr>
        <w:t xml:space="preserve">  </w:t>
      </w:r>
      <w:r w:rsidRPr="001E16B7">
        <w:rPr>
          <w:rFonts w:asciiTheme="majorEastAsia" w:eastAsiaTheme="majorEastAsia" w:hAnsiTheme="majorEastAsia" w:hint="eastAsia"/>
          <w:sz w:val="22"/>
          <w:szCs w:val="22"/>
        </w:rPr>
        <w:t>に勤務し出入りするすべての者に適用する。</w:t>
      </w:r>
    </w:p>
    <w:p w:rsidR="004D0501" w:rsidRPr="004829B5" w:rsidRDefault="004D0501" w:rsidP="004D0501">
      <w:pPr>
        <w:spacing w:line="358" w:lineRule="exact"/>
        <w:ind w:left="231" w:hangingChars="100" w:hanging="231"/>
        <w:rPr>
          <w:rFonts w:asciiTheme="majorEastAsia" w:eastAsiaTheme="majorEastAsia" w:hAnsiTheme="majorEastAsia"/>
          <w:sz w:val="22"/>
          <w:szCs w:val="22"/>
        </w:rPr>
      </w:pPr>
      <w:r w:rsidRPr="004829B5">
        <w:rPr>
          <w:rFonts w:asciiTheme="majorEastAsia" w:eastAsiaTheme="majorEastAsia" w:hAnsiTheme="majorEastAsia" w:hint="eastAsia"/>
          <w:sz w:val="22"/>
          <w:szCs w:val="22"/>
        </w:rPr>
        <w:t>２</w:t>
      </w:r>
      <w:r w:rsidRPr="004829B5">
        <w:rPr>
          <w:rFonts w:asciiTheme="majorEastAsia" w:eastAsiaTheme="majorEastAsia" w:hAnsiTheme="majorEastAsia" w:cs="Times New Roman"/>
          <w:sz w:val="22"/>
          <w:szCs w:val="22"/>
        </w:rPr>
        <w:t xml:space="preserve">  </w:t>
      </w:r>
      <w:r w:rsidRPr="004829B5">
        <w:rPr>
          <w:rFonts w:asciiTheme="majorEastAsia" w:eastAsiaTheme="majorEastAsia" w:hAnsiTheme="majorEastAsia" w:hint="eastAsia"/>
          <w:sz w:val="22"/>
          <w:szCs w:val="22"/>
        </w:rPr>
        <w:t>防火管理業務に従事する者（委託を受けて当該業務に従事する者を含む）は、この計画に定めるところにより、管理権原者、防火管理者、自衛消防隊長の指示、指揮命令の下に適正に業務を実施しなければならない。</w:t>
      </w:r>
    </w:p>
    <w:p w:rsidR="001158E4" w:rsidRDefault="001158E4" w:rsidP="001E16B7">
      <w:pPr>
        <w:spacing w:line="358" w:lineRule="exact"/>
        <w:ind w:left="231" w:hangingChars="100" w:hanging="231"/>
        <w:rPr>
          <w:rFonts w:asciiTheme="majorEastAsia" w:eastAsiaTheme="majorEastAsia" w:hAnsiTheme="majorEastAsia"/>
          <w:sz w:val="22"/>
          <w:szCs w:val="22"/>
        </w:rPr>
      </w:pPr>
    </w:p>
    <w:p w:rsidR="00CA60E9" w:rsidRDefault="00966D2D" w:rsidP="00CA60E9">
      <w:pPr>
        <w:spacing w:line="358" w:lineRule="exact"/>
        <w:ind w:left="232" w:hangingChars="100" w:hanging="232"/>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CA60E9" w:rsidRPr="00CA60E9">
        <w:rPr>
          <w:rFonts w:asciiTheme="majorEastAsia" w:eastAsiaTheme="majorEastAsia" w:hAnsiTheme="majorEastAsia" w:hint="eastAsia"/>
          <w:b/>
          <w:sz w:val="22"/>
          <w:szCs w:val="22"/>
        </w:rPr>
        <w:t>２　管理権</w:t>
      </w:r>
      <w:r w:rsidR="00804D39">
        <w:rPr>
          <w:rFonts w:asciiTheme="majorEastAsia" w:eastAsiaTheme="majorEastAsia" w:hAnsiTheme="majorEastAsia" w:hint="eastAsia"/>
          <w:b/>
          <w:sz w:val="22"/>
          <w:szCs w:val="22"/>
        </w:rPr>
        <w:t>原</w:t>
      </w:r>
      <w:r w:rsidR="00CA60E9" w:rsidRPr="00CA60E9">
        <w:rPr>
          <w:rFonts w:asciiTheme="majorEastAsia" w:eastAsiaTheme="majorEastAsia" w:hAnsiTheme="majorEastAsia" w:hint="eastAsia"/>
          <w:b/>
          <w:sz w:val="22"/>
          <w:szCs w:val="22"/>
        </w:rPr>
        <w:t>者及び防火管理者</w:t>
      </w:r>
      <w:r w:rsidR="00DA6DD9">
        <w:rPr>
          <w:rFonts w:asciiTheme="majorEastAsia" w:eastAsiaTheme="majorEastAsia" w:hAnsiTheme="majorEastAsia" w:hint="eastAsia"/>
          <w:b/>
          <w:sz w:val="22"/>
          <w:szCs w:val="22"/>
        </w:rPr>
        <w:t>の</w:t>
      </w:r>
      <w:r w:rsidR="00864F1C">
        <w:rPr>
          <w:rFonts w:asciiTheme="majorEastAsia" w:eastAsiaTheme="majorEastAsia" w:hAnsiTheme="majorEastAsia" w:hint="eastAsia"/>
          <w:b/>
          <w:sz w:val="22"/>
          <w:szCs w:val="22"/>
        </w:rPr>
        <w:t>責務</w:t>
      </w:r>
    </w:p>
    <w:p w:rsidR="00471627" w:rsidRPr="00804D39" w:rsidRDefault="00471627" w:rsidP="00CA60E9">
      <w:pPr>
        <w:spacing w:line="358" w:lineRule="exact"/>
        <w:ind w:left="232" w:hangingChars="100" w:hanging="232"/>
        <w:jc w:val="center"/>
        <w:rPr>
          <w:rFonts w:asciiTheme="majorEastAsia" w:eastAsiaTheme="majorEastAsia" w:hAnsiTheme="majorEastAsia"/>
          <w:b/>
          <w:sz w:val="22"/>
          <w:szCs w:val="22"/>
        </w:rPr>
      </w:pPr>
    </w:p>
    <w:p w:rsidR="00CA60E9" w:rsidRPr="001E16B7" w:rsidRDefault="00CA60E9" w:rsidP="00817F50">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管理権</w:t>
      </w:r>
      <w:r w:rsidR="00804D39">
        <w:rPr>
          <w:rFonts w:asciiTheme="majorEastAsia" w:eastAsiaTheme="majorEastAsia" w:hAnsiTheme="majorEastAsia" w:hint="eastAsia"/>
          <w:sz w:val="22"/>
          <w:szCs w:val="22"/>
        </w:rPr>
        <w:t>原</w:t>
      </w:r>
      <w:r>
        <w:rPr>
          <w:rFonts w:asciiTheme="majorEastAsia" w:eastAsiaTheme="majorEastAsia" w:hAnsiTheme="majorEastAsia" w:hint="eastAsia"/>
          <w:sz w:val="22"/>
          <w:szCs w:val="22"/>
        </w:rPr>
        <w:t>者</w:t>
      </w:r>
      <w:r w:rsidRPr="001E16B7">
        <w:rPr>
          <w:rFonts w:asciiTheme="majorEastAsia" w:eastAsiaTheme="majorEastAsia" w:hAnsiTheme="majorEastAsia" w:hint="eastAsia"/>
          <w:sz w:val="22"/>
          <w:szCs w:val="22"/>
        </w:rPr>
        <w:t>）</w:t>
      </w:r>
    </w:p>
    <w:p w:rsidR="00CA60E9" w:rsidRDefault="00CA60E9" w:rsidP="001E16B7">
      <w:pPr>
        <w:spacing w:line="358" w:lineRule="exact"/>
        <w:ind w:left="231" w:hangingChars="100" w:hanging="231"/>
        <w:rPr>
          <w:rFonts w:asciiTheme="majorEastAsia" w:eastAsiaTheme="majorEastAsia" w:hAnsiTheme="majorEastAsia" w:cs="Times New Roman"/>
          <w:color w:val="auto"/>
          <w:sz w:val="22"/>
          <w:szCs w:val="22"/>
        </w:rPr>
      </w:pPr>
      <w:r>
        <w:rPr>
          <w:rFonts w:asciiTheme="majorEastAsia" w:eastAsiaTheme="majorEastAsia" w:hAnsiTheme="majorEastAsia" w:hint="eastAsia"/>
          <w:sz w:val="22"/>
          <w:szCs w:val="22"/>
        </w:rPr>
        <w:t xml:space="preserve">第３条　</w:t>
      </w:r>
      <w:r w:rsidR="00690D94">
        <w:rPr>
          <w:rFonts w:asciiTheme="majorEastAsia" w:eastAsiaTheme="majorEastAsia" w:hAnsiTheme="majorEastAsia" w:hint="eastAsia"/>
          <w:sz w:val="22"/>
          <w:szCs w:val="22"/>
        </w:rPr>
        <w:t>管理権原者</w:t>
      </w:r>
      <w:r w:rsidR="00F173C4" w:rsidRPr="001E16B7">
        <w:rPr>
          <w:rFonts w:asciiTheme="majorEastAsia" w:eastAsiaTheme="majorEastAsia" w:hAnsiTheme="majorEastAsia" w:hint="eastAsia"/>
          <w:sz w:val="22"/>
          <w:szCs w:val="22"/>
        </w:rPr>
        <w:t>（</w:t>
      </w:r>
      <w:r w:rsidR="00F173C4" w:rsidRPr="00081429">
        <w:rPr>
          <w:rFonts w:asciiTheme="majorEastAsia" w:eastAsiaTheme="majorEastAsia" w:hAnsiTheme="majorEastAsia" w:hint="eastAsia"/>
          <w:color w:val="auto"/>
          <w:sz w:val="22"/>
          <w:szCs w:val="22"/>
          <w:u w:val="single" w:color="FF0000"/>
        </w:rPr>
        <w:t xml:space="preserve">　　　　</w:t>
      </w:r>
      <w:r w:rsidR="00EB25EC">
        <w:rPr>
          <w:rFonts w:asciiTheme="majorEastAsia" w:eastAsiaTheme="majorEastAsia" w:hAnsiTheme="majorEastAsia" w:hint="eastAsia"/>
          <w:color w:val="auto"/>
          <w:sz w:val="22"/>
          <w:szCs w:val="22"/>
          <w:u w:val="single" w:color="FF0000"/>
        </w:rPr>
        <w:t xml:space="preserve">　</w:t>
      </w:r>
      <w:r w:rsidR="00F173C4" w:rsidRPr="00081429">
        <w:rPr>
          <w:rFonts w:asciiTheme="majorEastAsia" w:eastAsiaTheme="majorEastAsia" w:hAnsiTheme="majorEastAsia" w:hint="eastAsia"/>
          <w:color w:val="auto"/>
          <w:sz w:val="22"/>
          <w:szCs w:val="22"/>
          <w:u w:val="single" w:color="FF0000"/>
        </w:rPr>
        <w:t xml:space="preserve">　　</w:t>
      </w:r>
      <w:r w:rsidR="00F173C4"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は、</w:t>
      </w:r>
      <w:r w:rsidR="00F7196B">
        <w:rPr>
          <w:rFonts w:asciiTheme="majorEastAsia" w:eastAsiaTheme="majorEastAsia" w:hAnsiTheme="majorEastAsia" w:hint="eastAsia"/>
          <w:sz w:val="22"/>
          <w:szCs w:val="22"/>
        </w:rPr>
        <w:t>管理権原</w:t>
      </w:r>
      <w:r w:rsidR="00363FA0">
        <w:rPr>
          <w:rFonts w:asciiTheme="majorEastAsia" w:eastAsiaTheme="majorEastAsia" w:hAnsiTheme="majorEastAsia" w:hint="eastAsia"/>
          <w:sz w:val="22"/>
          <w:szCs w:val="22"/>
        </w:rPr>
        <w:t>の及ぶ範囲</w:t>
      </w:r>
      <w:r w:rsidRPr="00CA60E9">
        <w:rPr>
          <w:rFonts w:asciiTheme="majorEastAsia" w:eastAsiaTheme="majorEastAsia" w:hAnsiTheme="majorEastAsia" w:cs="Times New Roman" w:hint="eastAsia"/>
          <w:color w:val="auto"/>
          <w:sz w:val="22"/>
          <w:szCs w:val="22"/>
        </w:rPr>
        <w:t>の防火管理業務について</w:t>
      </w:r>
      <w:r w:rsidR="00363FA0">
        <w:rPr>
          <w:rFonts w:asciiTheme="majorEastAsia" w:eastAsiaTheme="majorEastAsia" w:hAnsiTheme="majorEastAsia" w:cs="Times New Roman" w:hint="eastAsia"/>
          <w:color w:val="auto"/>
          <w:sz w:val="22"/>
          <w:szCs w:val="22"/>
        </w:rPr>
        <w:t>、</w:t>
      </w:r>
      <w:r>
        <w:rPr>
          <w:rFonts w:asciiTheme="majorEastAsia" w:eastAsiaTheme="majorEastAsia" w:hAnsiTheme="majorEastAsia" w:cs="Times New Roman" w:hint="eastAsia"/>
          <w:color w:val="auto"/>
          <w:sz w:val="22"/>
          <w:szCs w:val="22"/>
        </w:rPr>
        <w:t>すべての責任を</w:t>
      </w:r>
      <w:r w:rsidR="00506AD2">
        <w:rPr>
          <w:rFonts w:asciiTheme="majorEastAsia" w:eastAsiaTheme="majorEastAsia" w:hAnsiTheme="majorEastAsia" w:cs="Times New Roman" w:hint="eastAsia"/>
          <w:color w:val="auto"/>
          <w:sz w:val="22"/>
          <w:szCs w:val="22"/>
        </w:rPr>
        <w:t>持つ</w:t>
      </w:r>
      <w:r>
        <w:rPr>
          <w:rFonts w:asciiTheme="majorEastAsia" w:eastAsiaTheme="majorEastAsia" w:hAnsiTheme="majorEastAsia" w:cs="Times New Roman" w:hint="eastAsia"/>
          <w:color w:val="auto"/>
          <w:sz w:val="22"/>
          <w:szCs w:val="22"/>
        </w:rPr>
        <w:t>ものと</w:t>
      </w:r>
      <w:r w:rsidR="00503146">
        <w:rPr>
          <w:rFonts w:asciiTheme="majorEastAsia" w:eastAsiaTheme="majorEastAsia" w:hAnsiTheme="majorEastAsia" w:cs="Times New Roman" w:hint="eastAsia"/>
          <w:color w:val="auto"/>
          <w:sz w:val="22"/>
          <w:szCs w:val="22"/>
        </w:rPr>
        <w:t>する。</w:t>
      </w:r>
    </w:p>
    <w:p w:rsidR="0009683F" w:rsidRDefault="008B664B" w:rsidP="00690D94">
      <w:pPr>
        <w:spacing w:line="35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09683F" w:rsidRPr="00690D94">
        <w:rPr>
          <w:rFonts w:asciiTheme="majorEastAsia" w:eastAsiaTheme="majorEastAsia" w:hAnsiTheme="majorEastAsia" w:hint="eastAsia"/>
          <w:sz w:val="22"/>
          <w:szCs w:val="22"/>
        </w:rPr>
        <w:t xml:space="preserve">　</w:t>
      </w:r>
      <w:r w:rsidR="00690D94">
        <w:rPr>
          <w:rFonts w:asciiTheme="majorEastAsia" w:eastAsiaTheme="majorEastAsia" w:hAnsiTheme="majorEastAsia" w:hint="eastAsia"/>
          <w:sz w:val="22"/>
          <w:szCs w:val="22"/>
        </w:rPr>
        <w:t>管理権原者は、</w:t>
      </w:r>
      <w:r w:rsidR="003544C8" w:rsidRPr="00690D94">
        <w:rPr>
          <w:rFonts w:asciiTheme="majorEastAsia" w:eastAsiaTheme="majorEastAsia" w:hAnsiTheme="majorEastAsia" w:hint="eastAsia"/>
          <w:sz w:val="22"/>
          <w:szCs w:val="22"/>
        </w:rPr>
        <w:t>防火</w:t>
      </w:r>
      <w:r w:rsidR="004D77FA">
        <w:rPr>
          <w:rFonts w:asciiTheme="majorEastAsia" w:eastAsiaTheme="majorEastAsia" w:hAnsiTheme="majorEastAsia" w:hint="eastAsia"/>
          <w:sz w:val="22"/>
          <w:szCs w:val="22"/>
        </w:rPr>
        <w:t>・防災</w:t>
      </w:r>
      <w:r w:rsidR="003544C8" w:rsidRPr="00690D94">
        <w:rPr>
          <w:rFonts w:asciiTheme="majorEastAsia" w:eastAsiaTheme="majorEastAsia" w:hAnsiTheme="majorEastAsia" w:hint="eastAsia"/>
          <w:sz w:val="22"/>
          <w:szCs w:val="22"/>
        </w:rPr>
        <w:t>上の建築構造の不備や消防用設備等</w:t>
      </w:r>
      <w:r w:rsidR="004D77FA">
        <w:rPr>
          <w:rFonts w:asciiTheme="majorEastAsia" w:eastAsiaTheme="majorEastAsia" w:hAnsiTheme="majorEastAsia" w:hint="eastAsia"/>
          <w:sz w:val="22"/>
          <w:szCs w:val="22"/>
        </w:rPr>
        <w:t>・特殊消防用設備等</w:t>
      </w:r>
      <w:r>
        <w:rPr>
          <w:rFonts w:asciiTheme="majorEastAsia" w:eastAsiaTheme="majorEastAsia" w:hAnsiTheme="majorEastAsia" w:hint="eastAsia"/>
          <w:sz w:val="22"/>
          <w:szCs w:val="22"/>
        </w:rPr>
        <w:t>（以下、「消防用設備等」という。）</w:t>
      </w:r>
      <w:r w:rsidR="003544C8" w:rsidRPr="00690D94">
        <w:rPr>
          <w:rFonts w:asciiTheme="majorEastAsia" w:eastAsiaTheme="majorEastAsia" w:hAnsiTheme="majorEastAsia" w:hint="eastAsia"/>
          <w:sz w:val="22"/>
          <w:szCs w:val="22"/>
        </w:rPr>
        <w:t>の不備欠陥が発見された場合、速やかに</w:t>
      </w:r>
      <w:r w:rsidR="00506AD2" w:rsidRPr="00690D94">
        <w:rPr>
          <w:rFonts w:asciiTheme="majorEastAsia" w:eastAsiaTheme="majorEastAsia" w:hAnsiTheme="majorEastAsia" w:hint="eastAsia"/>
          <w:sz w:val="22"/>
          <w:szCs w:val="22"/>
        </w:rPr>
        <w:t>改修</w:t>
      </w:r>
      <w:r w:rsidR="004D77FA">
        <w:rPr>
          <w:rFonts w:asciiTheme="majorEastAsia" w:eastAsiaTheme="majorEastAsia" w:hAnsiTheme="majorEastAsia" w:hint="eastAsia"/>
          <w:sz w:val="22"/>
          <w:szCs w:val="22"/>
        </w:rPr>
        <w:t>するものとする</w:t>
      </w:r>
      <w:r w:rsidR="003544C8" w:rsidRPr="00690D94">
        <w:rPr>
          <w:rFonts w:asciiTheme="majorEastAsia" w:eastAsiaTheme="majorEastAsia" w:hAnsiTheme="majorEastAsia" w:hint="eastAsia"/>
          <w:sz w:val="22"/>
          <w:szCs w:val="22"/>
        </w:rPr>
        <w:t>。</w:t>
      </w:r>
    </w:p>
    <w:p w:rsidR="00575B0E" w:rsidRPr="00690D94" w:rsidRDefault="00575B0E" w:rsidP="00690D94">
      <w:pPr>
        <w:spacing w:line="358" w:lineRule="exact"/>
        <w:ind w:left="231" w:hangingChars="100" w:hanging="231"/>
        <w:rPr>
          <w:rFonts w:asciiTheme="majorEastAsia" w:eastAsiaTheme="majorEastAsia" w:hAnsiTheme="majorEastAsia"/>
          <w:sz w:val="22"/>
          <w:szCs w:val="22"/>
        </w:rPr>
      </w:pPr>
    </w:p>
    <w:p w:rsidR="00402B21" w:rsidRPr="001E16B7" w:rsidRDefault="00402B21" w:rsidP="00817F50">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（防火管理者</w:t>
      </w:r>
      <w:r w:rsidR="002F0184">
        <w:rPr>
          <w:rFonts w:asciiTheme="majorEastAsia" w:eastAsiaTheme="majorEastAsia" w:hAnsiTheme="majorEastAsia" w:hint="eastAsia"/>
          <w:sz w:val="22"/>
          <w:szCs w:val="22"/>
        </w:rPr>
        <w:t>の業務</w:t>
      </w:r>
      <w:r w:rsidRPr="001E16B7">
        <w:rPr>
          <w:rFonts w:asciiTheme="majorEastAsia" w:eastAsiaTheme="majorEastAsia" w:hAnsiTheme="majorEastAsia" w:hint="eastAsia"/>
          <w:sz w:val="22"/>
          <w:szCs w:val="22"/>
        </w:rPr>
        <w:t>）</w:t>
      </w:r>
    </w:p>
    <w:p w:rsidR="00402B21" w:rsidRPr="001E16B7" w:rsidRDefault="00402B21" w:rsidP="00503146">
      <w:pPr>
        <w:spacing w:line="358" w:lineRule="exact"/>
        <w:ind w:left="215" w:hanging="215"/>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w:t>
      </w:r>
      <w:r w:rsidR="00503146">
        <w:rPr>
          <w:rFonts w:asciiTheme="majorEastAsia" w:eastAsiaTheme="majorEastAsia" w:hAnsiTheme="majorEastAsia" w:hint="eastAsia"/>
          <w:sz w:val="22"/>
          <w:szCs w:val="22"/>
        </w:rPr>
        <w:t>４</w:t>
      </w:r>
      <w:r w:rsidRPr="001E16B7">
        <w:rPr>
          <w:rFonts w:asciiTheme="majorEastAsia" w:eastAsiaTheme="majorEastAsia" w:hAnsiTheme="majorEastAsia" w:hint="eastAsia"/>
          <w:sz w:val="22"/>
          <w:szCs w:val="22"/>
        </w:rPr>
        <w:t>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防火管理者</w:t>
      </w:r>
      <w:r w:rsidR="0012519E" w:rsidRPr="001E16B7">
        <w:rPr>
          <w:rFonts w:asciiTheme="majorEastAsia" w:eastAsiaTheme="majorEastAsia" w:hAnsiTheme="majorEastAsia" w:hint="eastAsia"/>
          <w:sz w:val="22"/>
          <w:szCs w:val="22"/>
        </w:rPr>
        <w:t>（</w:t>
      </w:r>
      <w:r w:rsidR="0012519E" w:rsidRPr="00081429">
        <w:rPr>
          <w:rFonts w:asciiTheme="majorEastAsia" w:eastAsiaTheme="majorEastAsia" w:hAnsiTheme="majorEastAsia" w:hint="eastAsia"/>
          <w:color w:val="auto"/>
          <w:sz w:val="22"/>
          <w:szCs w:val="22"/>
          <w:u w:val="single" w:color="FF0000"/>
        </w:rPr>
        <w:t xml:space="preserve">　　　　</w:t>
      </w:r>
      <w:r w:rsidR="00EB25EC">
        <w:rPr>
          <w:rFonts w:asciiTheme="majorEastAsia" w:eastAsiaTheme="majorEastAsia" w:hAnsiTheme="majorEastAsia" w:hint="eastAsia"/>
          <w:color w:val="auto"/>
          <w:sz w:val="22"/>
          <w:szCs w:val="22"/>
          <w:u w:val="single" w:color="FF0000"/>
        </w:rPr>
        <w:t xml:space="preserve">　</w:t>
      </w:r>
      <w:r w:rsidR="0012519E" w:rsidRPr="00081429">
        <w:rPr>
          <w:rFonts w:asciiTheme="majorEastAsia" w:eastAsiaTheme="majorEastAsia" w:hAnsiTheme="majorEastAsia" w:hint="eastAsia"/>
          <w:color w:val="auto"/>
          <w:sz w:val="22"/>
          <w:szCs w:val="22"/>
          <w:u w:val="single" w:color="FF0000"/>
        </w:rPr>
        <w:t xml:space="preserve">　　</w:t>
      </w:r>
      <w:r w:rsidR="0012519E" w:rsidRPr="001E16B7">
        <w:rPr>
          <w:rFonts w:asciiTheme="majorEastAsia" w:eastAsiaTheme="majorEastAsia" w:hAnsiTheme="majorEastAsia" w:hint="eastAsia"/>
          <w:sz w:val="22"/>
          <w:szCs w:val="22"/>
        </w:rPr>
        <w:t>）</w:t>
      </w:r>
      <w:r w:rsidR="0012519E">
        <w:rPr>
          <w:rFonts w:asciiTheme="majorEastAsia" w:eastAsiaTheme="majorEastAsia" w:hAnsiTheme="majorEastAsia" w:hint="eastAsia"/>
          <w:sz w:val="22"/>
          <w:szCs w:val="22"/>
        </w:rPr>
        <w:t>は</w:t>
      </w:r>
      <w:r w:rsidRPr="001E16B7">
        <w:rPr>
          <w:rFonts w:asciiTheme="majorEastAsia" w:eastAsiaTheme="majorEastAsia" w:hAnsiTheme="majorEastAsia" w:hint="eastAsia"/>
          <w:sz w:val="22"/>
          <w:szCs w:val="22"/>
        </w:rPr>
        <w:t>、次の業務を行う。</w:t>
      </w:r>
    </w:p>
    <w:p w:rsidR="00402B21" w:rsidRPr="001E16B7" w:rsidRDefault="001E16B7" w:rsidP="001E16B7">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cs="Times New Roman" w:hint="eastAsia"/>
          <w:sz w:val="22"/>
          <w:szCs w:val="22"/>
        </w:rPr>
        <w:t xml:space="preserve">(1)　</w:t>
      </w:r>
      <w:r w:rsidR="00402B21" w:rsidRPr="001E16B7">
        <w:rPr>
          <w:rFonts w:asciiTheme="majorEastAsia" w:eastAsiaTheme="majorEastAsia" w:hAnsiTheme="majorEastAsia" w:hint="eastAsia"/>
          <w:sz w:val="22"/>
          <w:szCs w:val="22"/>
        </w:rPr>
        <w:t>消防計画の</w:t>
      </w:r>
      <w:r w:rsidR="00506AD2">
        <w:rPr>
          <w:rFonts w:asciiTheme="majorEastAsia" w:eastAsiaTheme="majorEastAsia" w:hAnsiTheme="majorEastAsia" w:hint="eastAsia"/>
          <w:sz w:val="22"/>
          <w:szCs w:val="22"/>
        </w:rPr>
        <w:t>作成（</w:t>
      </w:r>
      <w:r w:rsidR="00402B21" w:rsidRPr="001E16B7">
        <w:rPr>
          <w:rFonts w:asciiTheme="majorEastAsia" w:eastAsiaTheme="majorEastAsia" w:hAnsiTheme="majorEastAsia" w:hint="eastAsia"/>
          <w:sz w:val="22"/>
          <w:szCs w:val="22"/>
        </w:rPr>
        <w:t>検討</w:t>
      </w:r>
      <w:r w:rsidR="00506AD2">
        <w:rPr>
          <w:rFonts w:asciiTheme="majorEastAsia" w:eastAsiaTheme="majorEastAsia" w:hAnsiTheme="majorEastAsia" w:hint="eastAsia"/>
          <w:sz w:val="22"/>
          <w:szCs w:val="22"/>
        </w:rPr>
        <w:t>）</w:t>
      </w:r>
      <w:r w:rsidR="00402B21" w:rsidRPr="001E16B7">
        <w:rPr>
          <w:rFonts w:asciiTheme="majorEastAsia" w:eastAsiaTheme="majorEastAsia" w:hAnsiTheme="majorEastAsia" w:hint="eastAsia"/>
          <w:sz w:val="22"/>
          <w:szCs w:val="22"/>
        </w:rPr>
        <w:t>及び変更</w:t>
      </w:r>
    </w:p>
    <w:p w:rsidR="002D37E9" w:rsidRDefault="00402B21" w:rsidP="002D37E9">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057BCD">
        <w:rPr>
          <w:rFonts w:asciiTheme="majorEastAsia" w:eastAsiaTheme="majorEastAsia" w:hAnsiTheme="majorEastAsia" w:cs="Times New Roman" w:hint="eastAsia"/>
          <w:sz w:val="22"/>
          <w:szCs w:val="22"/>
        </w:rPr>
        <w:t>防火･防災教育（消防計画の周知及び</w:t>
      </w:r>
      <w:r w:rsidRPr="001E16B7">
        <w:rPr>
          <w:rFonts w:asciiTheme="majorEastAsia" w:eastAsiaTheme="majorEastAsia" w:hAnsiTheme="majorEastAsia" w:hint="eastAsia"/>
          <w:sz w:val="22"/>
          <w:szCs w:val="22"/>
        </w:rPr>
        <w:t>消火、通報、避難訓練の実施</w:t>
      </w:r>
      <w:r w:rsidR="00057BCD">
        <w:rPr>
          <w:rFonts w:asciiTheme="majorEastAsia" w:eastAsiaTheme="majorEastAsia" w:hAnsiTheme="majorEastAsia" w:hint="eastAsia"/>
          <w:sz w:val="22"/>
          <w:szCs w:val="22"/>
        </w:rPr>
        <w:t>）</w:t>
      </w:r>
    </w:p>
    <w:p w:rsidR="0019312E" w:rsidRDefault="00402B21" w:rsidP="008C3698">
      <w:pPr>
        <w:spacing w:line="358" w:lineRule="exact"/>
        <w:ind w:firstLineChars="98" w:firstLine="227"/>
        <w:rPr>
          <w:rFonts w:asciiTheme="majorEastAsia" w:eastAsiaTheme="majorEastAsia" w:hAnsiTheme="majorEastAsia"/>
          <w:sz w:val="22"/>
          <w:szCs w:val="22"/>
        </w:rPr>
      </w:pPr>
      <w:r w:rsidRPr="001E16B7">
        <w:rPr>
          <w:rFonts w:asciiTheme="majorEastAsia" w:eastAsiaTheme="majorEastAsia" w:hAnsiTheme="majorEastAsia"/>
          <w:sz w:val="22"/>
          <w:szCs w:val="22"/>
        </w:rPr>
        <w:t>(</w:t>
      </w:r>
      <w:r w:rsidR="008C3698">
        <w:rPr>
          <w:rFonts w:asciiTheme="majorEastAsia" w:eastAsiaTheme="majorEastAsia" w:hAnsiTheme="majorEastAsia" w:hint="eastAsia"/>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消防用設備等の</w:t>
      </w:r>
      <w:r w:rsidR="00363FA0">
        <w:rPr>
          <w:rFonts w:asciiTheme="majorEastAsia" w:eastAsiaTheme="majorEastAsia" w:hAnsiTheme="majorEastAsia" w:hint="eastAsia"/>
          <w:sz w:val="22"/>
          <w:szCs w:val="22"/>
        </w:rPr>
        <w:t>法定</w:t>
      </w:r>
      <w:r w:rsidR="00F44A43">
        <w:rPr>
          <w:rFonts w:asciiTheme="majorEastAsia" w:eastAsiaTheme="majorEastAsia" w:hAnsiTheme="majorEastAsia" w:hint="eastAsia"/>
          <w:sz w:val="22"/>
          <w:szCs w:val="22"/>
        </w:rPr>
        <w:t>点検、整備の実施及び立会い</w:t>
      </w:r>
    </w:p>
    <w:p w:rsidR="00402B21"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8C3698">
        <w:rPr>
          <w:rFonts w:asciiTheme="majorEastAsia" w:eastAsiaTheme="majorEastAsia" w:hAnsiTheme="majorEastAsia" w:hint="eastAsia"/>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建築物、火気使用設備器具</w:t>
      </w:r>
      <w:r w:rsidRPr="00F9142C">
        <w:rPr>
          <w:rFonts w:asciiTheme="majorEastAsia" w:eastAsiaTheme="majorEastAsia" w:hAnsiTheme="majorEastAsia" w:hint="eastAsia"/>
          <w:sz w:val="22"/>
          <w:szCs w:val="22"/>
        </w:rPr>
        <w:t>、</w:t>
      </w:r>
      <w:r w:rsidRPr="00F9142C">
        <w:rPr>
          <w:rFonts w:asciiTheme="majorEastAsia" w:eastAsiaTheme="majorEastAsia" w:hAnsiTheme="majorEastAsia" w:hint="eastAsia"/>
          <w:color w:val="auto"/>
          <w:sz w:val="22"/>
          <w:szCs w:val="22"/>
        </w:rPr>
        <w:t>危険物施設</w:t>
      </w:r>
      <w:r w:rsidR="00F9142C">
        <w:rPr>
          <w:rFonts w:asciiTheme="majorEastAsia" w:eastAsiaTheme="majorEastAsia" w:hAnsiTheme="majorEastAsia" w:hint="eastAsia"/>
          <w:color w:val="auto"/>
          <w:sz w:val="22"/>
          <w:szCs w:val="22"/>
        </w:rPr>
        <w:t>等</w:t>
      </w:r>
      <w:r w:rsidRPr="00F9142C">
        <w:rPr>
          <w:rFonts w:asciiTheme="majorEastAsia" w:eastAsiaTheme="majorEastAsia" w:hAnsiTheme="majorEastAsia" w:hint="eastAsia"/>
          <w:color w:val="auto"/>
          <w:sz w:val="22"/>
          <w:szCs w:val="22"/>
        </w:rPr>
        <w:t>の</w:t>
      </w:r>
      <w:r w:rsidR="00506AD2">
        <w:rPr>
          <w:rFonts w:asciiTheme="majorEastAsia" w:eastAsiaTheme="majorEastAsia" w:hAnsiTheme="majorEastAsia" w:hint="eastAsia"/>
          <w:color w:val="auto"/>
          <w:sz w:val="22"/>
          <w:szCs w:val="22"/>
        </w:rPr>
        <w:t>自主</w:t>
      </w:r>
      <w:r w:rsidRPr="00081429">
        <w:rPr>
          <w:rFonts w:asciiTheme="majorEastAsia" w:eastAsiaTheme="majorEastAsia" w:hAnsiTheme="majorEastAsia" w:hint="eastAsia"/>
          <w:color w:val="auto"/>
          <w:sz w:val="22"/>
          <w:szCs w:val="22"/>
        </w:rPr>
        <w:t>検査</w:t>
      </w:r>
      <w:r w:rsidRPr="001E16B7">
        <w:rPr>
          <w:rFonts w:asciiTheme="majorEastAsia" w:eastAsiaTheme="majorEastAsia" w:hAnsiTheme="majorEastAsia" w:hint="eastAsia"/>
          <w:sz w:val="22"/>
          <w:szCs w:val="22"/>
        </w:rPr>
        <w:t>の実施</w:t>
      </w:r>
      <w:r w:rsidR="00506AD2">
        <w:rPr>
          <w:rFonts w:asciiTheme="majorEastAsia" w:eastAsiaTheme="majorEastAsia" w:hAnsiTheme="majorEastAsia" w:hint="eastAsia"/>
          <w:sz w:val="22"/>
          <w:szCs w:val="22"/>
        </w:rPr>
        <w:t>と</w:t>
      </w:r>
      <w:r w:rsidRPr="001E16B7">
        <w:rPr>
          <w:rFonts w:asciiTheme="majorEastAsia" w:eastAsiaTheme="majorEastAsia" w:hAnsiTheme="majorEastAsia" w:hint="eastAsia"/>
          <w:sz w:val="22"/>
          <w:szCs w:val="22"/>
        </w:rPr>
        <w:t>監督</w:t>
      </w:r>
    </w:p>
    <w:p w:rsidR="00690D94" w:rsidRPr="004247B8" w:rsidRDefault="00690D94">
      <w:pPr>
        <w:spacing w:line="358" w:lineRule="exact"/>
        <w:rPr>
          <w:rFonts w:asciiTheme="majorEastAsia" w:eastAsiaTheme="majorEastAsia" w:hAnsiTheme="majorEastAsia"/>
          <w:color w:val="FF0000"/>
          <w:sz w:val="22"/>
          <w:szCs w:val="22"/>
        </w:rPr>
      </w:pPr>
      <w:r>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8C3698">
        <w:rPr>
          <w:rFonts w:asciiTheme="majorEastAsia" w:eastAsiaTheme="majorEastAsia" w:hAnsiTheme="majorEastAsia" w:hint="eastAsia"/>
          <w:sz w:val="22"/>
          <w:szCs w:val="22"/>
        </w:rPr>
        <w:t>5</w:t>
      </w:r>
      <w:r w:rsidRPr="001E16B7">
        <w:rPr>
          <w:rFonts w:asciiTheme="majorEastAsia" w:eastAsiaTheme="majorEastAsia" w:hAnsiTheme="majorEastAsia"/>
          <w:sz w:val="22"/>
          <w:szCs w:val="22"/>
        </w:rPr>
        <w:t>)</w:t>
      </w:r>
      <w:r>
        <w:rPr>
          <w:rFonts w:asciiTheme="majorEastAsia" w:eastAsiaTheme="majorEastAsia" w:hAnsiTheme="majorEastAsia" w:hint="eastAsia"/>
          <w:sz w:val="22"/>
          <w:szCs w:val="22"/>
        </w:rPr>
        <w:t xml:space="preserve">　工事中の</w:t>
      </w:r>
      <w:r w:rsidR="00565810">
        <w:rPr>
          <w:rFonts w:asciiTheme="majorEastAsia" w:eastAsiaTheme="majorEastAsia" w:hAnsiTheme="majorEastAsia" w:hint="eastAsia"/>
          <w:sz w:val="22"/>
          <w:szCs w:val="22"/>
        </w:rPr>
        <w:t>立会い</w:t>
      </w:r>
      <w:r>
        <w:rPr>
          <w:rFonts w:asciiTheme="majorEastAsia" w:eastAsiaTheme="majorEastAsia" w:hAnsiTheme="majorEastAsia" w:hint="eastAsia"/>
          <w:sz w:val="22"/>
          <w:szCs w:val="22"/>
        </w:rPr>
        <w:t>及び安全対策の策定</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8C3698">
        <w:rPr>
          <w:rFonts w:asciiTheme="majorEastAsia" w:eastAsiaTheme="majorEastAsia" w:hAnsiTheme="majorEastAsia" w:hint="eastAsia"/>
          <w:sz w:val="22"/>
          <w:szCs w:val="22"/>
        </w:rPr>
        <w:t>6</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火気の使用</w:t>
      </w:r>
      <w:r w:rsidR="00506AD2">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取り扱いに関する指導監督</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8C3698">
        <w:rPr>
          <w:rFonts w:asciiTheme="majorEastAsia" w:eastAsiaTheme="majorEastAsia" w:hAnsiTheme="majorEastAsia" w:hint="eastAsia"/>
          <w:sz w:val="22"/>
          <w:szCs w:val="22"/>
        </w:rPr>
        <w:t>7</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収容人員の適正化</w:t>
      </w:r>
    </w:p>
    <w:p w:rsidR="008C3698" w:rsidRDefault="00402B21" w:rsidP="0090262F">
      <w:pPr>
        <w:spacing w:line="358" w:lineRule="exact"/>
        <w:ind w:left="680" w:hangingChars="294" w:hanging="680"/>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8C3698">
        <w:rPr>
          <w:rFonts w:asciiTheme="majorEastAsia" w:eastAsiaTheme="majorEastAsia" w:hAnsiTheme="majorEastAsia" w:hint="eastAsia"/>
          <w:sz w:val="22"/>
          <w:szCs w:val="22"/>
        </w:rPr>
        <w:t>8</w:t>
      </w:r>
      <w:r w:rsidRPr="001E16B7">
        <w:rPr>
          <w:rFonts w:asciiTheme="majorEastAsia" w:eastAsiaTheme="majorEastAsia" w:hAnsiTheme="major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管理権原者に対する助言及び報告並びにその他防火管理上必要な業務</w:t>
      </w:r>
    </w:p>
    <w:p w:rsidR="009045C4" w:rsidRDefault="009045C4" w:rsidP="0090262F">
      <w:pPr>
        <w:spacing w:line="358" w:lineRule="exact"/>
        <w:ind w:left="680" w:hangingChars="294" w:hanging="6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(9)　防火対象物の法定点検の立ち会い</w:t>
      </w:r>
    </w:p>
    <w:p w:rsidR="00402B21" w:rsidRDefault="00402B21" w:rsidP="0090262F">
      <w:pPr>
        <w:spacing w:line="358" w:lineRule="exact"/>
        <w:ind w:left="680" w:hangingChars="294" w:hanging="680"/>
        <w:rPr>
          <w:rFonts w:asciiTheme="majorEastAsia" w:eastAsiaTheme="majorEastAsia" w:hAnsiTheme="majorEastAsia" w:cs="Times New Roman"/>
          <w:sz w:val="22"/>
          <w:szCs w:val="22"/>
        </w:rPr>
      </w:pPr>
    </w:p>
    <w:p w:rsidR="00402B21" w:rsidRPr="001E16B7" w:rsidRDefault="00402B21" w:rsidP="00817F50">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（消防機関への報告等）</w:t>
      </w:r>
    </w:p>
    <w:p w:rsidR="00402B21" w:rsidRPr="001E16B7"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第５条　防火管理者は、次の業務について消防機関への報告、届出及び連絡を行うものとする。</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消防計画</w:t>
      </w:r>
      <w:r w:rsidR="004D77FA">
        <w:rPr>
          <w:rFonts w:asciiTheme="majorEastAsia" w:eastAsiaTheme="majorEastAsia" w:hAnsiTheme="majorEastAsia" w:hint="eastAsia"/>
          <w:sz w:val="22"/>
          <w:szCs w:val="22"/>
        </w:rPr>
        <w:t>作成（変更）</w:t>
      </w:r>
      <w:r w:rsidRPr="001E16B7">
        <w:rPr>
          <w:rFonts w:asciiTheme="majorEastAsia" w:eastAsiaTheme="majorEastAsia" w:hAnsiTheme="majorEastAsia" w:hint="eastAsia"/>
          <w:sz w:val="22"/>
          <w:szCs w:val="22"/>
        </w:rPr>
        <w:t>の提出</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建物及び諸設備の設置、</w:t>
      </w:r>
      <w:r w:rsidR="004D77FA">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変更時の事前連絡及び法令に基づく諸手続き</w:t>
      </w:r>
    </w:p>
    <w:p w:rsidR="00B937A0" w:rsidRPr="00F9142C" w:rsidRDefault="00B937A0" w:rsidP="00B937A0">
      <w:pPr>
        <w:spacing w:line="358" w:lineRule="exact"/>
        <w:ind w:firstLineChars="100" w:firstLine="231"/>
        <w:rPr>
          <w:rFonts w:asciiTheme="majorEastAsia" w:eastAsiaTheme="majorEastAsia" w:hAnsiTheme="majorEastAsia"/>
          <w:sz w:val="22"/>
          <w:szCs w:val="22"/>
        </w:rPr>
      </w:pPr>
      <w:r w:rsidRPr="00F9142C">
        <w:rPr>
          <w:rFonts w:asciiTheme="majorEastAsia" w:eastAsiaTheme="majorEastAsia" w:hAnsiTheme="majorEastAsia" w:hint="eastAsia"/>
          <w:color w:val="auto"/>
          <w:sz w:val="22"/>
          <w:szCs w:val="22"/>
        </w:rPr>
        <w:t>(3)</w:t>
      </w:r>
      <w:r w:rsidR="008C3698">
        <w:rPr>
          <w:rFonts w:asciiTheme="majorEastAsia" w:eastAsiaTheme="majorEastAsia" w:hAnsiTheme="majorEastAsia" w:hint="eastAsia"/>
          <w:color w:val="auto"/>
          <w:sz w:val="22"/>
          <w:szCs w:val="22"/>
        </w:rPr>
        <w:t xml:space="preserve">　</w:t>
      </w:r>
      <w:r w:rsidR="008C3698" w:rsidRPr="001E16B7">
        <w:rPr>
          <w:rFonts w:asciiTheme="majorEastAsia" w:eastAsiaTheme="majorEastAsia" w:hAnsiTheme="majorEastAsia" w:hint="eastAsia"/>
          <w:sz w:val="22"/>
          <w:szCs w:val="22"/>
        </w:rPr>
        <w:t>消防用設備等の点検結果の報告諸手続き</w:t>
      </w:r>
      <w:r w:rsidR="008C3698" w:rsidRPr="00F9142C">
        <w:rPr>
          <w:rFonts w:asciiTheme="majorEastAsia" w:eastAsiaTheme="majorEastAsia" w:hAnsiTheme="majorEastAsia"/>
          <w:sz w:val="22"/>
          <w:szCs w:val="22"/>
        </w:rPr>
        <w:t xml:space="preserve"> </w:t>
      </w:r>
    </w:p>
    <w:p w:rsidR="00402B21" w:rsidRDefault="002D37E9" w:rsidP="002D37E9">
      <w:pPr>
        <w:spacing w:line="35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B937A0">
        <w:rPr>
          <w:rFonts w:asciiTheme="majorEastAsia" w:eastAsiaTheme="majorEastAsia" w:hAnsiTheme="majorEastAsia" w:hint="eastAsia"/>
          <w:sz w:val="22"/>
          <w:szCs w:val="22"/>
        </w:rPr>
        <w:t xml:space="preserve"> </w:t>
      </w:r>
      <w:r w:rsidR="00402B21"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4</w:t>
      </w:r>
      <w:r w:rsidR="00402B21" w:rsidRPr="001E16B7">
        <w:rPr>
          <w:rFonts w:asciiTheme="majorEastAsia" w:eastAsiaTheme="majorEastAsia" w:hAnsiTheme="majorEastAsia"/>
          <w:sz w:val="22"/>
          <w:szCs w:val="22"/>
        </w:rPr>
        <w:t>)</w:t>
      </w:r>
      <w:r w:rsidR="00402B21" w:rsidRPr="001E16B7">
        <w:rPr>
          <w:rFonts w:asciiTheme="majorEastAsia" w:eastAsiaTheme="majorEastAsia" w:hAnsiTheme="majorEastAsia" w:cs="Times New Roman"/>
          <w:sz w:val="22"/>
          <w:szCs w:val="22"/>
        </w:rPr>
        <w:t xml:space="preserve">  </w:t>
      </w:r>
      <w:r w:rsidR="008C3698" w:rsidRPr="001E16B7">
        <w:rPr>
          <w:rFonts w:asciiTheme="majorEastAsia" w:eastAsiaTheme="majorEastAsia" w:hAnsiTheme="majorEastAsia" w:hint="eastAsia"/>
          <w:sz w:val="22"/>
          <w:szCs w:val="22"/>
        </w:rPr>
        <w:t>火災予防上必要な検査指導の要請手続き</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5</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035610">
        <w:rPr>
          <w:rFonts w:asciiTheme="majorEastAsia" w:eastAsiaTheme="majorEastAsia" w:hAnsiTheme="majorEastAsia" w:cs="Times New Roman" w:hint="eastAsia"/>
          <w:sz w:val="22"/>
          <w:szCs w:val="22"/>
        </w:rPr>
        <w:t>防火･防災教育</w:t>
      </w:r>
      <w:r w:rsidR="008C3698" w:rsidRPr="001E16B7">
        <w:rPr>
          <w:rFonts w:asciiTheme="majorEastAsia" w:eastAsiaTheme="majorEastAsia" w:hAnsiTheme="majorEastAsia" w:hint="eastAsia"/>
          <w:sz w:val="22"/>
          <w:szCs w:val="22"/>
        </w:rPr>
        <w:t>、訓練実施時における指導要請手続き</w:t>
      </w:r>
    </w:p>
    <w:p w:rsidR="00402B21"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6</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8C3698" w:rsidRPr="001E16B7">
        <w:rPr>
          <w:rFonts w:asciiTheme="majorEastAsia" w:eastAsiaTheme="majorEastAsia" w:hAnsiTheme="majorEastAsia" w:hint="eastAsia"/>
          <w:sz w:val="22"/>
          <w:szCs w:val="22"/>
        </w:rPr>
        <w:t>その他防火上必要な事項</w:t>
      </w:r>
    </w:p>
    <w:p w:rsidR="009045C4" w:rsidRPr="008C3698" w:rsidRDefault="009045C4">
      <w:pPr>
        <w:spacing w:line="358" w:lineRule="exact"/>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 xml:space="preserve">　(7)　防火対象物定期点検結果の報告諸手続き</w:t>
      </w:r>
    </w:p>
    <w:p w:rsidR="0090262F" w:rsidRDefault="0090262F">
      <w:pPr>
        <w:spacing w:line="358" w:lineRule="exact"/>
        <w:rPr>
          <w:rFonts w:asciiTheme="majorEastAsia" w:eastAsiaTheme="majorEastAsia" w:hAnsiTheme="majorEastAsia"/>
          <w:sz w:val="22"/>
          <w:szCs w:val="22"/>
        </w:rPr>
      </w:pPr>
    </w:p>
    <w:p w:rsidR="001158E4" w:rsidRDefault="00966D2D" w:rsidP="0090262F">
      <w:pPr>
        <w:spacing w:line="35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90262F" w:rsidRPr="0090262F">
        <w:rPr>
          <w:rFonts w:asciiTheme="majorEastAsia" w:eastAsiaTheme="majorEastAsia" w:hAnsiTheme="majorEastAsia" w:hint="eastAsia"/>
          <w:b/>
          <w:sz w:val="22"/>
          <w:szCs w:val="22"/>
        </w:rPr>
        <w:t xml:space="preserve">３　</w:t>
      </w:r>
      <w:r w:rsidR="00642772">
        <w:rPr>
          <w:rFonts w:asciiTheme="majorEastAsia" w:eastAsiaTheme="majorEastAsia" w:hAnsiTheme="majorEastAsia" w:hint="eastAsia"/>
          <w:b/>
          <w:sz w:val="22"/>
          <w:szCs w:val="22"/>
        </w:rPr>
        <w:t>火災対策</w:t>
      </w:r>
    </w:p>
    <w:p w:rsidR="00471627" w:rsidRPr="0090262F" w:rsidRDefault="00471627" w:rsidP="0090262F">
      <w:pPr>
        <w:spacing w:line="358" w:lineRule="exact"/>
        <w:jc w:val="center"/>
        <w:rPr>
          <w:rFonts w:asciiTheme="majorEastAsia" w:eastAsiaTheme="majorEastAsia" w:hAnsiTheme="majorEastAsia"/>
          <w:b/>
          <w:sz w:val="22"/>
          <w:szCs w:val="22"/>
        </w:rPr>
      </w:pPr>
    </w:p>
    <w:p w:rsidR="00402B21" w:rsidRPr="001E16B7" w:rsidRDefault="0090262F" w:rsidP="00817F50">
      <w:pPr>
        <w:spacing w:line="35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402B21" w:rsidRPr="001E16B7">
        <w:rPr>
          <w:rFonts w:asciiTheme="majorEastAsia" w:eastAsiaTheme="majorEastAsia" w:hAnsiTheme="majorEastAsia" w:hint="eastAsia"/>
          <w:sz w:val="22"/>
          <w:szCs w:val="22"/>
        </w:rPr>
        <w:t>遵守事項）</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第６条　火災予防のため、すべての者は次の事項を遵守しなければならない。</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35132C">
        <w:rPr>
          <w:rFonts w:asciiTheme="majorEastAsia" w:eastAsiaTheme="majorEastAsia" w:hAnsiTheme="majorEastAsia" w:cs="Times New Roman" w:hint="eastAsia"/>
          <w:sz w:val="22"/>
          <w:szCs w:val="22"/>
        </w:rPr>
        <w:t>厨房機器</w:t>
      </w:r>
      <w:r w:rsidR="0035132C">
        <w:rPr>
          <w:rFonts w:asciiTheme="majorEastAsia" w:eastAsiaTheme="majorEastAsia" w:hAnsiTheme="majorEastAsia" w:hint="eastAsia"/>
          <w:sz w:val="22"/>
          <w:szCs w:val="22"/>
        </w:rPr>
        <w:t>やその周囲は、毎日</w:t>
      </w:r>
      <w:r w:rsidRPr="001E16B7">
        <w:rPr>
          <w:rFonts w:asciiTheme="majorEastAsia" w:eastAsiaTheme="majorEastAsia" w:hAnsiTheme="majorEastAsia" w:hint="eastAsia"/>
          <w:sz w:val="22"/>
          <w:szCs w:val="22"/>
        </w:rPr>
        <w:t>点検</w:t>
      </w:r>
      <w:r w:rsidR="0035132C">
        <w:rPr>
          <w:rFonts w:asciiTheme="majorEastAsia" w:eastAsiaTheme="majorEastAsia" w:hAnsiTheme="majorEastAsia" w:hint="eastAsia"/>
          <w:sz w:val="22"/>
          <w:szCs w:val="22"/>
        </w:rPr>
        <w:t>・清掃する。</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85768D">
        <w:rPr>
          <w:rFonts w:asciiTheme="majorEastAsia" w:eastAsiaTheme="majorEastAsia" w:hAnsiTheme="majorEastAsia" w:hint="eastAsia"/>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85768D">
        <w:rPr>
          <w:rFonts w:asciiTheme="majorEastAsia" w:eastAsiaTheme="majorEastAsia" w:hAnsiTheme="majorEastAsia" w:cs="Times New Roman" w:hint="eastAsia"/>
          <w:sz w:val="22"/>
          <w:szCs w:val="22"/>
        </w:rPr>
        <w:t>喫煙は指定された場所で行い、</w:t>
      </w:r>
      <w:r w:rsidRPr="001E16B7">
        <w:rPr>
          <w:rFonts w:asciiTheme="majorEastAsia" w:eastAsiaTheme="majorEastAsia" w:hAnsiTheme="majorEastAsia" w:hint="eastAsia"/>
          <w:sz w:val="22"/>
          <w:szCs w:val="22"/>
        </w:rPr>
        <w:t>灰皿、吸殻の後始末を完全にする。</w:t>
      </w:r>
    </w:p>
    <w:p w:rsidR="00402B21" w:rsidRPr="001E16B7" w:rsidRDefault="00402B21" w:rsidP="00081429">
      <w:pPr>
        <w:tabs>
          <w:tab w:val="left" w:pos="7920"/>
        </w:tabs>
        <w:spacing w:line="358" w:lineRule="exact"/>
        <w:ind w:left="576" w:hangingChars="249" w:hanging="576"/>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85768D">
        <w:rPr>
          <w:rFonts w:asciiTheme="majorEastAsia" w:eastAsiaTheme="majorEastAsia" w:hAnsiTheme="majorEastAsia" w:hint="eastAsia"/>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5D2801" w:rsidRPr="001E16B7">
        <w:rPr>
          <w:rFonts w:asciiTheme="majorEastAsia" w:eastAsiaTheme="majorEastAsia" w:hAnsiTheme="majorEastAsia" w:hint="eastAsia"/>
          <w:sz w:val="22"/>
          <w:szCs w:val="22"/>
        </w:rPr>
        <w:t>廊下、階段、出入口</w:t>
      </w:r>
      <w:r w:rsidR="005D2801">
        <w:rPr>
          <w:rFonts w:asciiTheme="majorEastAsia" w:eastAsiaTheme="majorEastAsia" w:hAnsiTheme="majorEastAsia" w:hint="eastAsia"/>
          <w:sz w:val="22"/>
          <w:szCs w:val="22"/>
        </w:rPr>
        <w:t>及び防火戸</w:t>
      </w:r>
      <w:r w:rsidR="005D2801" w:rsidRPr="001E16B7">
        <w:rPr>
          <w:rFonts w:asciiTheme="majorEastAsia" w:eastAsiaTheme="majorEastAsia" w:hAnsiTheme="majorEastAsia" w:hint="eastAsia"/>
          <w:sz w:val="22"/>
          <w:szCs w:val="22"/>
        </w:rPr>
        <w:t>等その他避難のために使用する施設には、避難の妨害となる設備を設け、また物品を置かない。</w:t>
      </w:r>
    </w:p>
    <w:p w:rsidR="00307FA9" w:rsidRDefault="00307FA9" w:rsidP="00307FA9">
      <w:pPr>
        <w:spacing w:line="328" w:lineRule="exact"/>
        <w:ind w:leftChars="104" w:left="574" w:hangingChars="149" w:hanging="344"/>
        <w:rPr>
          <w:rFonts w:asciiTheme="majorEastAsia" w:eastAsiaTheme="majorEastAsia" w:hAnsiTheme="majorEastAsia"/>
          <w:sz w:val="22"/>
          <w:szCs w:val="22"/>
        </w:rPr>
      </w:pPr>
      <w:r w:rsidRPr="001E16B7">
        <w:rPr>
          <w:rFonts w:asciiTheme="majorEastAsia" w:eastAsiaTheme="majorEastAsia" w:hAnsiTheme="majorEastAsia"/>
          <w:sz w:val="22"/>
          <w:szCs w:val="22"/>
        </w:rPr>
        <w:t>(</w:t>
      </w:r>
      <w:r>
        <w:rPr>
          <w:rFonts w:asciiTheme="majorEastAsia" w:eastAsiaTheme="majorEastAsia" w:hAnsiTheme="majorEastAsia" w:hint="eastAsia"/>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施設内で</w:t>
      </w:r>
      <w:r w:rsidRPr="001E16B7">
        <w:rPr>
          <w:rFonts w:asciiTheme="majorEastAsia" w:eastAsiaTheme="majorEastAsia" w:hAnsiTheme="majorEastAsia" w:hint="eastAsia"/>
          <w:sz w:val="22"/>
          <w:szCs w:val="22"/>
        </w:rPr>
        <w:t>工事を行う者は、</w:t>
      </w:r>
      <w:r>
        <w:rPr>
          <w:rFonts w:asciiTheme="majorEastAsia" w:eastAsiaTheme="majorEastAsia" w:hAnsiTheme="majorEastAsia" w:hint="eastAsia"/>
          <w:sz w:val="22"/>
          <w:szCs w:val="22"/>
        </w:rPr>
        <w:t>喫煙、</w:t>
      </w:r>
      <w:r w:rsidRPr="001E16B7">
        <w:rPr>
          <w:rFonts w:asciiTheme="majorEastAsia" w:eastAsiaTheme="majorEastAsia" w:hAnsiTheme="majorEastAsia" w:hint="eastAsia"/>
          <w:sz w:val="22"/>
          <w:szCs w:val="22"/>
        </w:rPr>
        <w:t>火気管理</w:t>
      </w:r>
      <w:r>
        <w:rPr>
          <w:rFonts w:asciiTheme="majorEastAsia" w:eastAsiaTheme="majorEastAsia" w:hAnsiTheme="majorEastAsia" w:hint="eastAsia"/>
          <w:sz w:val="22"/>
          <w:szCs w:val="22"/>
        </w:rPr>
        <w:t>及び危険物品の取扱</w:t>
      </w:r>
      <w:r w:rsidRPr="001E16B7">
        <w:rPr>
          <w:rFonts w:asciiTheme="majorEastAsia" w:eastAsiaTheme="majorEastAsia" w:hAnsiTheme="majorEastAsia" w:hint="eastAsia"/>
          <w:sz w:val="22"/>
          <w:szCs w:val="22"/>
        </w:rPr>
        <w:t>等について防火管理者の指示を受け</w:t>
      </w:r>
      <w:r>
        <w:rPr>
          <w:rFonts w:asciiTheme="majorEastAsia" w:eastAsiaTheme="majorEastAsia" w:hAnsiTheme="majorEastAsia" w:hint="eastAsia"/>
          <w:sz w:val="22"/>
          <w:szCs w:val="22"/>
        </w:rPr>
        <w:t>る</w:t>
      </w:r>
      <w:r w:rsidRPr="001E16B7">
        <w:rPr>
          <w:rFonts w:asciiTheme="majorEastAsia" w:eastAsiaTheme="majorEastAsia" w:hAnsiTheme="majorEastAsia" w:hint="eastAsia"/>
          <w:sz w:val="22"/>
          <w:szCs w:val="22"/>
        </w:rPr>
        <w:t>こと。</w:t>
      </w:r>
    </w:p>
    <w:p w:rsidR="00575B0E" w:rsidRPr="00307FA9" w:rsidRDefault="00575B0E" w:rsidP="0085768D">
      <w:pPr>
        <w:rPr>
          <w:rFonts w:asciiTheme="majorEastAsia" w:eastAsiaTheme="majorEastAsia" w:hAnsiTheme="majorEastAsia"/>
          <w:sz w:val="22"/>
          <w:szCs w:val="22"/>
        </w:rPr>
      </w:pPr>
    </w:p>
    <w:p w:rsidR="00407C58" w:rsidRPr="00407C58" w:rsidRDefault="00407C58" w:rsidP="00817F50">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（放火防止対策）</w:t>
      </w:r>
    </w:p>
    <w:p w:rsidR="0046231B" w:rsidRPr="001E16B7" w:rsidRDefault="0046231B" w:rsidP="0046231B">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002F0184">
        <w:rPr>
          <w:rFonts w:asciiTheme="majorEastAsia" w:eastAsiaTheme="majorEastAsia" w:hAnsiTheme="majorEastAsia" w:hint="eastAsia"/>
          <w:sz w:val="22"/>
          <w:szCs w:val="22"/>
        </w:rPr>
        <w:t>７</w:t>
      </w:r>
      <w:r w:rsidRPr="001E16B7">
        <w:rPr>
          <w:rFonts w:asciiTheme="majorEastAsia" w:eastAsiaTheme="majorEastAsia" w:hAnsiTheme="majorEastAsia" w:hint="eastAsia"/>
          <w:sz w:val="22"/>
          <w:szCs w:val="22"/>
        </w:rPr>
        <w:t>条　次のことに留意し、放火対策に努めるものとする。</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敷地内及び</w:t>
      </w:r>
      <w:r w:rsidR="00363FA0">
        <w:rPr>
          <w:rFonts w:asciiTheme="majorEastAsia" w:eastAsiaTheme="majorEastAsia" w:hAnsiTheme="majorEastAsia" w:hint="eastAsia"/>
          <w:sz w:val="22"/>
          <w:szCs w:val="22"/>
        </w:rPr>
        <w:t>死角となる</w:t>
      </w:r>
      <w:r w:rsidRPr="001E16B7">
        <w:rPr>
          <w:rFonts w:asciiTheme="majorEastAsia" w:eastAsiaTheme="majorEastAsia" w:hAnsiTheme="majorEastAsia" w:hint="eastAsia"/>
          <w:sz w:val="22"/>
          <w:szCs w:val="22"/>
        </w:rPr>
        <w:t>廊下、階段</w:t>
      </w:r>
      <w:r w:rsidR="00363FA0">
        <w:rPr>
          <w:rFonts w:asciiTheme="majorEastAsia" w:eastAsiaTheme="majorEastAsia" w:hAnsiTheme="majorEastAsia" w:hint="eastAsia"/>
          <w:sz w:val="22"/>
          <w:szCs w:val="22"/>
        </w:rPr>
        <w:t>室</w:t>
      </w:r>
      <w:r w:rsidRPr="001E16B7">
        <w:rPr>
          <w:rFonts w:asciiTheme="majorEastAsia" w:eastAsiaTheme="majorEastAsia" w:hAnsiTheme="majorEastAsia" w:hint="eastAsia"/>
          <w:sz w:val="22"/>
          <w:szCs w:val="22"/>
        </w:rPr>
        <w:t>、</w:t>
      </w:r>
      <w:r w:rsidR="00363FA0">
        <w:rPr>
          <w:rFonts w:asciiTheme="majorEastAsia" w:eastAsiaTheme="majorEastAsia" w:hAnsiTheme="majorEastAsia" w:hint="eastAsia"/>
          <w:sz w:val="22"/>
          <w:szCs w:val="22"/>
        </w:rPr>
        <w:t>トイレ</w:t>
      </w:r>
      <w:r w:rsidRPr="001E16B7">
        <w:rPr>
          <w:rFonts w:asciiTheme="majorEastAsia" w:eastAsiaTheme="majorEastAsia" w:hAnsiTheme="majorEastAsia" w:hint="eastAsia"/>
          <w:sz w:val="22"/>
          <w:szCs w:val="22"/>
        </w:rPr>
        <w:t>等は、常に整理整頓し可燃物等を置かない。</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従業員の明確化により、不法侵入者の監視を行う。</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トイレ、洗面所等の巡視を行う。</w:t>
      </w:r>
    </w:p>
    <w:p w:rsidR="00F173C4" w:rsidRDefault="0046231B" w:rsidP="00642772">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火元責任者又は</w:t>
      </w:r>
      <w:r w:rsidR="00363FA0">
        <w:rPr>
          <w:rFonts w:asciiTheme="majorEastAsia" w:eastAsiaTheme="majorEastAsia" w:hAnsiTheme="majorEastAsia" w:hint="eastAsia"/>
          <w:sz w:val="22"/>
          <w:szCs w:val="22"/>
        </w:rPr>
        <w:t>最終帰宅者は</w:t>
      </w:r>
      <w:r w:rsidRPr="001E16B7">
        <w:rPr>
          <w:rFonts w:asciiTheme="majorEastAsia" w:eastAsiaTheme="majorEastAsia" w:hAnsiTheme="majorEastAsia" w:hint="eastAsia"/>
          <w:sz w:val="22"/>
          <w:szCs w:val="22"/>
        </w:rPr>
        <w:t>、火気及び施錠</w:t>
      </w:r>
      <w:r w:rsidR="00363FA0">
        <w:rPr>
          <w:rFonts w:asciiTheme="majorEastAsia" w:eastAsiaTheme="majorEastAsia" w:hAnsiTheme="majorEastAsia" w:hint="eastAsia"/>
          <w:sz w:val="22"/>
          <w:szCs w:val="22"/>
        </w:rPr>
        <w:t>の</w:t>
      </w:r>
      <w:r w:rsidRPr="001E16B7">
        <w:rPr>
          <w:rFonts w:asciiTheme="majorEastAsia" w:eastAsiaTheme="majorEastAsia" w:hAnsiTheme="majorEastAsia" w:hint="eastAsia"/>
          <w:sz w:val="22"/>
          <w:szCs w:val="22"/>
        </w:rPr>
        <w:t>確認</w:t>
      </w:r>
      <w:r w:rsidR="00363FA0">
        <w:rPr>
          <w:rFonts w:asciiTheme="majorEastAsia" w:eastAsiaTheme="majorEastAsia" w:hAnsiTheme="majorEastAsia" w:hint="eastAsia"/>
          <w:sz w:val="22"/>
          <w:szCs w:val="22"/>
        </w:rPr>
        <w:t>を行う</w:t>
      </w:r>
      <w:r w:rsidRPr="001E16B7">
        <w:rPr>
          <w:rFonts w:asciiTheme="majorEastAsia" w:eastAsiaTheme="majorEastAsia" w:hAnsiTheme="majorEastAsia" w:hint="eastAsia"/>
          <w:sz w:val="22"/>
          <w:szCs w:val="22"/>
        </w:rPr>
        <w:t>。</w:t>
      </w:r>
    </w:p>
    <w:p w:rsidR="008C3698" w:rsidRPr="00642772" w:rsidRDefault="008C3698" w:rsidP="00642772">
      <w:pPr>
        <w:spacing w:line="328" w:lineRule="exact"/>
        <w:rPr>
          <w:rFonts w:asciiTheme="majorEastAsia" w:eastAsiaTheme="majorEastAsia" w:hAnsiTheme="majorEastAsia"/>
          <w:sz w:val="22"/>
          <w:szCs w:val="22"/>
        </w:rPr>
      </w:pPr>
    </w:p>
    <w:p w:rsidR="00402B21" w:rsidRPr="001E16B7" w:rsidRDefault="00402B21" w:rsidP="00817F50">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w:t>
      </w:r>
      <w:r w:rsidR="006512FE">
        <w:rPr>
          <w:rFonts w:asciiTheme="majorEastAsia" w:eastAsiaTheme="majorEastAsia" w:hAnsiTheme="majorEastAsia" w:hint="eastAsia"/>
          <w:sz w:val="22"/>
          <w:szCs w:val="22"/>
        </w:rPr>
        <w:t>法定</w:t>
      </w:r>
      <w:r w:rsidRPr="001E16B7">
        <w:rPr>
          <w:rFonts w:asciiTheme="majorEastAsia" w:eastAsiaTheme="majorEastAsia" w:hAnsiTheme="majorEastAsia" w:hint="eastAsia"/>
          <w:sz w:val="22"/>
          <w:szCs w:val="22"/>
        </w:rPr>
        <w:t>点検</w:t>
      </w:r>
      <w:r w:rsidR="006512FE">
        <w:rPr>
          <w:rFonts w:asciiTheme="majorEastAsia" w:eastAsiaTheme="majorEastAsia" w:hAnsiTheme="majorEastAsia" w:hint="eastAsia"/>
          <w:sz w:val="22"/>
          <w:szCs w:val="22"/>
        </w:rPr>
        <w:t>及び自主検査</w:t>
      </w:r>
      <w:r w:rsidRPr="001E16B7">
        <w:rPr>
          <w:rFonts w:asciiTheme="majorEastAsia" w:eastAsiaTheme="majorEastAsia" w:hAnsiTheme="majorEastAsia" w:hint="eastAsia"/>
          <w:sz w:val="22"/>
          <w:szCs w:val="22"/>
        </w:rPr>
        <w:t>）</w:t>
      </w:r>
    </w:p>
    <w:p w:rsidR="00402B21" w:rsidRPr="001E16B7"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w:t>
      </w:r>
      <w:r w:rsidR="002F0184">
        <w:rPr>
          <w:rFonts w:asciiTheme="majorEastAsia" w:eastAsiaTheme="majorEastAsia" w:hAnsiTheme="majorEastAsia" w:hint="eastAsia"/>
          <w:sz w:val="22"/>
          <w:szCs w:val="22"/>
        </w:rPr>
        <w:t>８</w:t>
      </w:r>
      <w:r w:rsidRPr="001E16B7">
        <w:rPr>
          <w:rFonts w:asciiTheme="majorEastAsia" w:eastAsiaTheme="majorEastAsia" w:hAnsiTheme="majorEastAsia" w:hint="eastAsia"/>
          <w:sz w:val="22"/>
          <w:szCs w:val="22"/>
        </w:rPr>
        <w:t>条　消防用設備等</w:t>
      </w:r>
      <w:r w:rsidR="0024349C">
        <w:rPr>
          <w:rFonts w:asciiTheme="majorEastAsia" w:eastAsiaTheme="majorEastAsia" w:hAnsiTheme="majorEastAsia" w:hint="eastAsia"/>
          <w:sz w:val="22"/>
          <w:szCs w:val="22"/>
        </w:rPr>
        <w:t>の法定点検</w:t>
      </w:r>
      <w:r w:rsidR="006512FE">
        <w:rPr>
          <w:rFonts w:asciiTheme="majorEastAsia" w:eastAsiaTheme="majorEastAsia" w:hAnsiTheme="majorEastAsia" w:hint="eastAsia"/>
          <w:sz w:val="22"/>
          <w:szCs w:val="22"/>
        </w:rPr>
        <w:t>について</w:t>
      </w:r>
      <w:r w:rsidRPr="001E16B7">
        <w:rPr>
          <w:rFonts w:asciiTheme="majorEastAsia" w:eastAsiaTheme="majorEastAsia" w:hAnsiTheme="majorEastAsia" w:hint="eastAsia"/>
          <w:sz w:val="22"/>
          <w:szCs w:val="22"/>
        </w:rPr>
        <w:t>、</w:t>
      </w:r>
      <w:r w:rsidR="004B53CC">
        <w:rPr>
          <w:rFonts w:asciiTheme="majorEastAsia" w:eastAsiaTheme="majorEastAsia" w:hAnsiTheme="majorEastAsia" w:hint="eastAsia"/>
          <w:sz w:val="22"/>
          <w:szCs w:val="22"/>
        </w:rPr>
        <w:t>機器</w:t>
      </w:r>
      <w:r w:rsidRPr="001E16B7">
        <w:rPr>
          <w:rFonts w:asciiTheme="majorEastAsia" w:eastAsiaTheme="majorEastAsia" w:hAnsiTheme="majorEastAsia" w:hint="eastAsia"/>
          <w:sz w:val="22"/>
          <w:szCs w:val="22"/>
        </w:rPr>
        <w:t>点検は６</w:t>
      </w:r>
      <w:r w:rsidR="00CE77DB">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月に１回以上、総合点検については１年に１回以上実施する。</w:t>
      </w:r>
    </w:p>
    <w:p w:rsidR="00F23580" w:rsidRDefault="006512FE" w:rsidP="00F23580">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402B21" w:rsidRPr="001E16B7">
        <w:rPr>
          <w:rFonts w:asciiTheme="majorEastAsia" w:eastAsiaTheme="majorEastAsia" w:hAnsiTheme="majorEastAsia" w:hint="eastAsia"/>
          <w:sz w:val="22"/>
          <w:szCs w:val="22"/>
        </w:rPr>
        <w:t xml:space="preserve">　</w:t>
      </w:r>
      <w:r w:rsidR="005944C3">
        <w:rPr>
          <w:rFonts w:asciiTheme="majorEastAsia" w:eastAsiaTheme="majorEastAsia" w:hAnsiTheme="majorEastAsia" w:hint="eastAsia"/>
          <w:sz w:val="22"/>
          <w:szCs w:val="22"/>
        </w:rPr>
        <w:t>防火対象物の法定点検は、</w:t>
      </w:r>
      <w:r w:rsidR="00F23580" w:rsidRPr="0063310B">
        <w:rPr>
          <w:rFonts w:asciiTheme="majorEastAsia" w:eastAsiaTheme="majorEastAsia" w:hAnsiTheme="majorEastAsia" w:hint="eastAsia"/>
          <w:sz w:val="22"/>
          <w:szCs w:val="22"/>
        </w:rPr>
        <w:t>１年に１回点検する</w:t>
      </w:r>
      <w:r w:rsidR="00F23580" w:rsidRPr="001E16B7">
        <w:rPr>
          <w:rFonts w:asciiTheme="majorEastAsia" w:eastAsiaTheme="majorEastAsia" w:hAnsiTheme="majorEastAsia" w:hint="eastAsia"/>
          <w:sz w:val="22"/>
          <w:szCs w:val="22"/>
        </w:rPr>
        <w:t>。</w:t>
      </w:r>
    </w:p>
    <w:p w:rsidR="002C2097" w:rsidRPr="00F23580" w:rsidRDefault="002C2097" w:rsidP="00F23580">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３　第１項及び前項の法定点検については、</w:t>
      </w:r>
      <w:r w:rsidRPr="002C2097">
        <w:rPr>
          <w:rFonts w:asciiTheme="majorEastAsia" w:eastAsiaTheme="majorEastAsia" w:hAnsiTheme="majorEastAsia" w:hint="eastAsia"/>
          <w:sz w:val="22"/>
          <w:szCs w:val="22"/>
          <w:u w:val="single" w:color="FF0000"/>
        </w:rPr>
        <w:t xml:space="preserve">　　　　　　　　</w:t>
      </w:r>
      <w:r>
        <w:rPr>
          <w:rFonts w:asciiTheme="majorEastAsia" w:eastAsiaTheme="majorEastAsia" w:hAnsiTheme="majorEastAsia" w:hint="eastAsia"/>
          <w:sz w:val="22"/>
          <w:szCs w:val="22"/>
        </w:rPr>
        <w:t>が点検する</w:t>
      </w:r>
    </w:p>
    <w:p w:rsidR="00402B21" w:rsidRDefault="002C2097" w:rsidP="00CD5916">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F23580">
        <w:rPr>
          <w:rFonts w:asciiTheme="majorEastAsia" w:eastAsiaTheme="majorEastAsia" w:hAnsiTheme="majorEastAsia" w:hint="eastAsia"/>
          <w:sz w:val="22"/>
          <w:szCs w:val="22"/>
        </w:rPr>
        <w:t xml:space="preserve">　</w:t>
      </w:r>
      <w:r w:rsidR="00402B21" w:rsidRPr="001E16B7">
        <w:rPr>
          <w:rFonts w:asciiTheme="majorEastAsia" w:eastAsiaTheme="majorEastAsia" w:hAnsiTheme="majorEastAsia" w:hint="eastAsia"/>
          <w:sz w:val="22"/>
          <w:szCs w:val="22"/>
        </w:rPr>
        <w:t>建築物、火気使用施設</w:t>
      </w:r>
      <w:r w:rsidR="00402B21" w:rsidRPr="0024349C">
        <w:rPr>
          <w:rFonts w:asciiTheme="majorEastAsia" w:eastAsiaTheme="majorEastAsia" w:hAnsiTheme="majorEastAsia" w:hint="eastAsia"/>
          <w:sz w:val="22"/>
          <w:szCs w:val="22"/>
        </w:rPr>
        <w:t>、危険物施設</w:t>
      </w:r>
      <w:r w:rsidR="0024349C" w:rsidRPr="0024349C">
        <w:rPr>
          <w:rFonts w:asciiTheme="majorEastAsia" w:eastAsiaTheme="majorEastAsia" w:hAnsiTheme="majorEastAsia" w:hint="eastAsia"/>
          <w:sz w:val="22"/>
          <w:szCs w:val="22"/>
        </w:rPr>
        <w:t>等</w:t>
      </w:r>
      <w:r w:rsidR="00402B21" w:rsidRPr="0024349C">
        <w:rPr>
          <w:rFonts w:asciiTheme="majorEastAsia" w:eastAsiaTheme="majorEastAsia" w:hAnsiTheme="majorEastAsia" w:hint="eastAsia"/>
          <w:sz w:val="22"/>
          <w:szCs w:val="22"/>
        </w:rPr>
        <w:t>の</w:t>
      </w:r>
      <w:r w:rsidR="006512FE">
        <w:rPr>
          <w:rFonts w:asciiTheme="majorEastAsia" w:eastAsiaTheme="majorEastAsia" w:hAnsiTheme="majorEastAsia" w:hint="eastAsia"/>
          <w:sz w:val="22"/>
          <w:szCs w:val="22"/>
        </w:rPr>
        <w:t>自主</w:t>
      </w:r>
      <w:r w:rsidR="00402B21" w:rsidRPr="0024349C">
        <w:rPr>
          <w:rFonts w:asciiTheme="majorEastAsia" w:eastAsiaTheme="majorEastAsia" w:hAnsiTheme="majorEastAsia" w:hint="eastAsia"/>
          <w:sz w:val="22"/>
          <w:szCs w:val="22"/>
        </w:rPr>
        <w:t>検</w:t>
      </w:r>
      <w:r w:rsidR="00402B21" w:rsidRPr="001E16B7">
        <w:rPr>
          <w:rFonts w:asciiTheme="majorEastAsia" w:eastAsiaTheme="majorEastAsia" w:hAnsiTheme="majorEastAsia" w:hint="eastAsia"/>
          <w:sz w:val="22"/>
          <w:szCs w:val="22"/>
        </w:rPr>
        <w:t>査は、３</w:t>
      </w:r>
      <w:r w:rsidR="00CE77DB">
        <w:rPr>
          <w:rFonts w:asciiTheme="majorEastAsia" w:eastAsiaTheme="majorEastAsia" w:hAnsiTheme="majorEastAsia" w:hint="eastAsia"/>
          <w:sz w:val="22"/>
          <w:szCs w:val="22"/>
        </w:rPr>
        <w:t>か</w:t>
      </w:r>
      <w:r w:rsidR="00402B21" w:rsidRPr="001E16B7">
        <w:rPr>
          <w:rFonts w:asciiTheme="majorEastAsia" w:eastAsiaTheme="majorEastAsia" w:hAnsiTheme="majorEastAsia" w:hint="eastAsia"/>
          <w:sz w:val="22"/>
          <w:szCs w:val="22"/>
        </w:rPr>
        <w:t>月に１回以上行うほか、平素においても任意の方法により随時行うものとする。</w:t>
      </w:r>
    </w:p>
    <w:p w:rsidR="00575B0E" w:rsidRPr="006512FE" w:rsidRDefault="002C2097" w:rsidP="00CD5916">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6512FE">
        <w:rPr>
          <w:rFonts w:asciiTheme="majorEastAsia" w:eastAsiaTheme="majorEastAsia" w:hAnsiTheme="majorEastAsia" w:hint="eastAsia"/>
          <w:sz w:val="22"/>
          <w:szCs w:val="22"/>
        </w:rPr>
        <w:t xml:space="preserve">　防火管理者は、点検及び検査結果</w:t>
      </w:r>
      <w:r w:rsidR="0053589D">
        <w:rPr>
          <w:rFonts w:asciiTheme="majorEastAsia" w:eastAsiaTheme="majorEastAsia" w:hAnsiTheme="majorEastAsia" w:hint="eastAsia"/>
          <w:sz w:val="22"/>
          <w:szCs w:val="22"/>
        </w:rPr>
        <w:t>に</w:t>
      </w:r>
      <w:r w:rsidR="0053589D" w:rsidRPr="001E16B7">
        <w:rPr>
          <w:rFonts w:asciiTheme="majorEastAsia" w:eastAsiaTheme="majorEastAsia" w:hAnsiTheme="majorEastAsia" w:hint="eastAsia"/>
          <w:sz w:val="22"/>
          <w:szCs w:val="22"/>
        </w:rPr>
        <w:t>基づく不備事項について、管理権原者に助言する他、改修計画を立てその促進を図るものとする。</w:t>
      </w:r>
    </w:p>
    <w:p w:rsidR="00402B21" w:rsidRDefault="002C2097" w:rsidP="00CD5916">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402B21" w:rsidRPr="001E16B7">
        <w:rPr>
          <w:rFonts w:asciiTheme="majorEastAsia" w:eastAsiaTheme="majorEastAsia" w:hAnsiTheme="majorEastAsia" w:hint="eastAsia"/>
          <w:sz w:val="22"/>
          <w:szCs w:val="22"/>
        </w:rPr>
        <w:t xml:space="preserve">　</w:t>
      </w:r>
      <w:r w:rsidR="00D342C1" w:rsidRPr="006D7151">
        <w:rPr>
          <w:rFonts w:asciiTheme="majorEastAsia" w:eastAsiaTheme="majorEastAsia" w:hAnsiTheme="majorEastAsia" w:hint="eastAsia"/>
          <w:sz w:val="22"/>
          <w:szCs w:val="22"/>
        </w:rPr>
        <w:t>管理権原者</w:t>
      </w:r>
      <w:r w:rsidR="00402B21" w:rsidRPr="001E16B7">
        <w:rPr>
          <w:rFonts w:asciiTheme="majorEastAsia" w:eastAsiaTheme="majorEastAsia" w:hAnsiTheme="majorEastAsia" w:hint="eastAsia"/>
          <w:sz w:val="22"/>
          <w:szCs w:val="22"/>
        </w:rPr>
        <w:t>は、消防用設備等の点検</w:t>
      </w:r>
      <w:r w:rsidR="003B774D">
        <w:rPr>
          <w:rFonts w:asciiTheme="majorEastAsia" w:eastAsiaTheme="majorEastAsia" w:hAnsiTheme="majorEastAsia" w:hint="eastAsia"/>
          <w:sz w:val="22"/>
          <w:szCs w:val="22"/>
        </w:rPr>
        <w:t>結果</w:t>
      </w:r>
      <w:r w:rsidR="003D0B33">
        <w:rPr>
          <w:rFonts w:asciiTheme="majorEastAsia" w:eastAsiaTheme="majorEastAsia" w:hAnsiTheme="majorEastAsia" w:hint="eastAsia"/>
          <w:sz w:val="22"/>
          <w:szCs w:val="22"/>
        </w:rPr>
        <w:t>について</w:t>
      </w:r>
      <w:r w:rsidR="0062303D">
        <w:rPr>
          <w:rFonts w:asciiTheme="majorEastAsia" w:eastAsiaTheme="majorEastAsia" w:hAnsiTheme="majorEastAsia" w:hint="eastAsia"/>
          <w:sz w:val="22"/>
          <w:szCs w:val="22"/>
        </w:rPr>
        <w:t xml:space="preserve"> </w:t>
      </w:r>
      <w:r w:rsidR="00402B21" w:rsidRPr="005D2801">
        <w:rPr>
          <w:rFonts w:asciiTheme="majorEastAsia" w:eastAsiaTheme="majorEastAsia" w:hAnsiTheme="majorEastAsia" w:hint="eastAsia"/>
          <w:sz w:val="22"/>
          <w:szCs w:val="22"/>
          <w:u w:val="single" w:color="FF0000"/>
        </w:rPr>
        <w:t xml:space="preserve">　</w:t>
      </w:r>
      <w:r w:rsidR="0062303D" w:rsidRPr="005D2801">
        <w:rPr>
          <w:rFonts w:asciiTheme="majorEastAsia" w:eastAsiaTheme="majorEastAsia" w:hAnsiTheme="majorEastAsia" w:hint="eastAsia"/>
          <w:sz w:val="22"/>
          <w:szCs w:val="22"/>
          <w:u w:val="single" w:color="FF0000"/>
        </w:rPr>
        <w:t xml:space="preserve"> </w:t>
      </w:r>
      <w:r w:rsidR="005944C3">
        <w:rPr>
          <w:rFonts w:asciiTheme="majorEastAsia" w:eastAsiaTheme="majorEastAsia" w:hAnsiTheme="majorEastAsia" w:hint="eastAsia"/>
          <w:sz w:val="22"/>
          <w:szCs w:val="22"/>
          <w:u w:val="single" w:color="FF0000"/>
        </w:rPr>
        <w:t xml:space="preserve">　</w:t>
      </w:r>
      <w:r w:rsidR="00402B21" w:rsidRPr="005D2801">
        <w:rPr>
          <w:rFonts w:asciiTheme="majorEastAsia" w:eastAsiaTheme="majorEastAsia" w:hAnsiTheme="majorEastAsia" w:hint="eastAsia"/>
          <w:sz w:val="22"/>
          <w:szCs w:val="22"/>
          <w:u w:val="single" w:color="FF0000"/>
        </w:rPr>
        <w:t>年</w:t>
      </w:r>
      <w:r w:rsidR="00402B21" w:rsidRPr="001E16B7">
        <w:rPr>
          <w:rFonts w:asciiTheme="majorEastAsia" w:eastAsiaTheme="majorEastAsia" w:hAnsiTheme="majorEastAsia" w:hint="eastAsia"/>
          <w:sz w:val="22"/>
          <w:szCs w:val="22"/>
        </w:rPr>
        <w:t>に１回消防署長に報告しなければならない。</w:t>
      </w:r>
    </w:p>
    <w:p w:rsidR="002C2097" w:rsidRDefault="002C2097" w:rsidP="00CD5916">
      <w:pPr>
        <w:spacing w:line="328" w:lineRule="exact"/>
        <w:ind w:left="227" w:hangingChars="98" w:hanging="227"/>
        <w:rPr>
          <w:rFonts w:asciiTheme="majorEastAsia" w:eastAsiaTheme="majorEastAsia" w:hAnsiTheme="majorEastAsia"/>
          <w:sz w:val="22"/>
          <w:szCs w:val="22"/>
        </w:rPr>
      </w:pPr>
    </w:p>
    <w:p w:rsidR="002C2097" w:rsidRDefault="002C2097" w:rsidP="00CD5916">
      <w:pPr>
        <w:spacing w:line="328" w:lineRule="exact"/>
        <w:ind w:left="227" w:hangingChars="98" w:hanging="227"/>
        <w:rPr>
          <w:rFonts w:asciiTheme="majorEastAsia" w:eastAsiaTheme="majorEastAsia" w:hAnsiTheme="majorEastAsia"/>
          <w:sz w:val="22"/>
          <w:szCs w:val="22"/>
        </w:rPr>
      </w:pPr>
    </w:p>
    <w:p w:rsidR="002C2097" w:rsidRPr="002C2097" w:rsidRDefault="002C2097" w:rsidP="00CD5916">
      <w:pPr>
        <w:spacing w:line="328" w:lineRule="exact"/>
        <w:ind w:left="227" w:hangingChars="98" w:hanging="227"/>
        <w:rPr>
          <w:rFonts w:asciiTheme="majorEastAsia" w:eastAsiaTheme="majorEastAsia" w:hAnsiTheme="majorEastAsia"/>
          <w:sz w:val="22"/>
          <w:szCs w:val="22"/>
        </w:rPr>
      </w:pPr>
    </w:p>
    <w:p w:rsidR="00575B0E" w:rsidRDefault="00575B0E" w:rsidP="00CD5916">
      <w:pPr>
        <w:spacing w:line="328" w:lineRule="exact"/>
        <w:ind w:left="227" w:hangingChars="98" w:hanging="227"/>
        <w:rPr>
          <w:rFonts w:asciiTheme="majorEastAsia" w:eastAsiaTheme="majorEastAsia" w:hAnsiTheme="majorEastAsia"/>
          <w:sz w:val="22"/>
          <w:szCs w:val="22"/>
        </w:rPr>
      </w:pPr>
    </w:p>
    <w:p w:rsidR="0090262F" w:rsidRDefault="00966D2D" w:rsidP="0090262F">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第</w:t>
      </w:r>
      <w:r w:rsidR="00642772">
        <w:rPr>
          <w:rFonts w:asciiTheme="majorEastAsia" w:eastAsiaTheme="majorEastAsia" w:hAnsiTheme="majorEastAsia" w:hint="eastAsia"/>
          <w:b/>
          <w:sz w:val="22"/>
          <w:szCs w:val="22"/>
        </w:rPr>
        <w:t>４</w:t>
      </w:r>
      <w:r w:rsidR="0090262F" w:rsidRPr="0090262F">
        <w:rPr>
          <w:rFonts w:asciiTheme="majorEastAsia" w:eastAsiaTheme="majorEastAsia" w:hAnsiTheme="majorEastAsia" w:hint="eastAsia"/>
          <w:b/>
          <w:sz w:val="22"/>
          <w:szCs w:val="22"/>
        </w:rPr>
        <w:t xml:space="preserve">　</w:t>
      </w:r>
      <w:r w:rsidR="00035610">
        <w:rPr>
          <w:rFonts w:asciiTheme="majorEastAsia" w:eastAsiaTheme="majorEastAsia" w:hAnsiTheme="majorEastAsia" w:hint="eastAsia"/>
          <w:b/>
          <w:sz w:val="22"/>
          <w:szCs w:val="22"/>
        </w:rPr>
        <w:t>災害対応</w:t>
      </w:r>
    </w:p>
    <w:p w:rsidR="00471627" w:rsidRPr="0090262F" w:rsidRDefault="00471627" w:rsidP="0090262F">
      <w:pPr>
        <w:spacing w:line="328" w:lineRule="exact"/>
        <w:jc w:val="center"/>
        <w:rPr>
          <w:rFonts w:asciiTheme="majorEastAsia" w:eastAsiaTheme="majorEastAsia" w:hAnsiTheme="majorEastAsia"/>
          <w:b/>
          <w:sz w:val="22"/>
          <w:szCs w:val="22"/>
        </w:rPr>
      </w:pPr>
    </w:p>
    <w:p w:rsidR="00817F50" w:rsidRPr="001E16B7" w:rsidRDefault="00817F50" w:rsidP="00817F50">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w:t>
      </w:r>
      <w:r w:rsidR="00303E72">
        <w:rPr>
          <w:rFonts w:asciiTheme="majorEastAsia" w:eastAsiaTheme="majorEastAsia" w:hAnsiTheme="majorEastAsia" w:hint="eastAsia"/>
          <w:sz w:val="22"/>
          <w:szCs w:val="22"/>
        </w:rPr>
        <w:t>災害</w:t>
      </w:r>
      <w:r>
        <w:rPr>
          <w:rFonts w:asciiTheme="majorEastAsia" w:eastAsiaTheme="majorEastAsia" w:hAnsiTheme="majorEastAsia" w:hint="eastAsia"/>
          <w:sz w:val="22"/>
          <w:szCs w:val="22"/>
        </w:rPr>
        <w:t>発生時の対応</w:t>
      </w:r>
      <w:r w:rsidRPr="001E16B7">
        <w:rPr>
          <w:rFonts w:asciiTheme="majorEastAsia" w:eastAsiaTheme="majorEastAsia" w:hAnsiTheme="majorEastAsia" w:hint="eastAsia"/>
          <w:sz w:val="22"/>
          <w:szCs w:val="22"/>
        </w:rPr>
        <w:t>）</w:t>
      </w:r>
    </w:p>
    <w:p w:rsidR="00817F50" w:rsidRDefault="00817F50" w:rsidP="00817F50">
      <w:pPr>
        <w:spacing w:line="328" w:lineRule="exact"/>
        <w:ind w:left="231" w:hangingChars="100" w:hanging="231"/>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第９</w:t>
      </w:r>
      <w:r w:rsidRPr="001E16B7">
        <w:rPr>
          <w:rFonts w:asciiTheme="majorEastAsia" w:eastAsiaTheme="majorEastAsia" w:hAnsiTheme="majorEastAsia" w:hint="eastAsia"/>
          <w:sz w:val="22"/>
          <w:szCs w:val="22"/>
        </w:rPr>
        <w:t>条</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火災、地震その他の災害による人的又は物的被害を最小限に止めるため、</w:t>
      </w:r>
      <w:r>
        <w:rPr>
          <w:rFonts w:asciiTheme="majorEastAsia" w:eastAsiaTheme="majorEastAsia" w:hAnsiTheme="majorEastAsia" w:hint="eastAsia"/>
          <w:sz w:val="22"/>
          <w:szCs w:val="22"/>
        </w:rPr>
        <w:t>防火管理者を自衛消防隊長とし、</w:t>
      </w:r>
      <w:r>
        <w:rPr>
          <w:rFonts w:asciiTheme="majorEastAsia" w:eastAsiaTheme="majorEastAsia" w:hAnsiTheme="majorEastAsia" w:cs="Times New Roman" w:hint="eastAsia"/>
          <w:sz w:val="22"/>
          <w:szCs w:val="22"/>
        </w:rPr>
        <w:t>本対象物の自衛消防隊を組織する。</w:t>
      </w:r>
    </w:p>
    <w:p w:rsidR="00817F50" w:rsidRDefault="00817F50" w:rsidP="00817F50">
      <w:pPr>
        <w:spacing w:line="328" w:lineRule="exact"/>
        <w:ind w:left="231" w:hangingChars="100" w:hanging="231"/>
        <w:rPr>
          <w:rFonts w:asciiTheme="majorEastAsia" w:eastAsiaTheme="majorEastAsia" w:hAnsiTheme="majorEastAsia" w:cs="Times New Roman"/>
          <w:sz w:val="22"/>
          <w:szCs w:val="22"/>
        </w:rPr>
      </w:pPr>
    </w:p>
    <w:p w:rsidR="00817F50" w:rsidRDefault="00817F50" w:rsidP="00817F50">
      <w:pPr>
        <w:spacing w:line="328" w:lineRule="exact"/>
        <w:ind w:left="231" w:hangingChars="100" w:hanging="231"/>
        <w:rPr>
          <w:rFonts w:asciiTheme="majorEastAsia" w:eastAsiaTheme="majorEastAsia" w:hAnsiTheme="majorEastAsia" w:cs="Times New Roman"/>
          <w:sz w:val="22"/>
          <w:szCs w:val="22"/>
        </w:rPr>
      </w:pPr>
    </w:p>
    <w:tbl>
      <w:tblPr>
        <w:tblW w:w="5340" w:type="dxa"/>
        <w:tblInd w:w="2203" w:type="dxa"/>
        <w:tblCellMar>
          <w:left w:w="99" w:type="dxa"/>
          <w:right w:w="99" w:type="dxa"/>
        </w:tblCellMar>
        <w:tblLook w:val="04A0" w:firstRow="1" w:lastRow="0" w:firstColumn="1" w:lastColumn="0" w:noHBand="0" w:noVBand="1"/>
      </w:tblPr>
      <w:tblGrid>
        <w:gridCol w:w="1900"/>
        <w:gridCol w:w="540"/>
        <w:gridCol w:w="540"/>
        <w:gridCol w:w="2360"/>
      </w:tblGrid>
      <w:tr w:rsidR="00817F50" w:rsidRPr="009176C1" w:rsidTr="00817F50">
        <w:trPr>
          <w:trHeight w:val="270"/>
        </w:trPr>
        <w:tc>
          <w:tcPr>
            <w:tcW w:w="190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236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通報連絡担当</w:t>
            </w:r>
          </w:p>
        </w:tc>
      </w:tr>
      <w:tr w:rsidR="00817F50" w:rsidRPr="009176C1" w:rsidTr="00817F50">
        <w:trPr>
          <w:trHeight w:val="270"/>
        </w:trPr>
        <w:tc>
          <w:tcPr>
            <w:tcW w:w="190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540" w:type="dxa"/>
            <w:tcBorders>
              <w:top w:val="single" w:sz="4" w:space="0" w:color="auto"/>
              <w:left w:val="single" w:sz="4" w:space="0" w:color="auto"/>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 xml:space="preserve">　</w:t>
            </w:r>
          </w:p>
        </w:tc>
        <w:tc>
          <w:tcPr>
            <w:tcW w:w="236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color w:val="FF0000"/>
                <w:sz w:val="22"/>
                <w:szCs w:val="22"/>
                <w:u w:val="single"/>
              </w:rPr>
            </w:pPr>
            <w:r w:rsidRPr="00F77CE9">
              <w:rPr>
                <w:rFonts w:ascii="ＭＳ Ｐゴシック" w:eastAsia="ＭＳ Ｐゴシック" w:hAnsi="ＭＳ Ｐゴシック" w:cs="ＭＳ Ｐゴシック" w:hint="eastAsia"/>
                <w:color w:val="FF0000"/>
                <w:sz w:val="22"/>
                <w:szCs w:val="22"/>
                <w:u w:val="single"/>
              </w:rPr>
              <w:t>○　○　○　○</w:t>
            </w:r>
          </w:p>
        </w:tc>
      </w:tr>
      <w:tr w:rsidR="00817F50" w:rsidRPr="009176C1" w:rsidTr="00817F50">
        <w:trPr>
          <w:trHeight w:val="270"/>
        </w:trPr>
        <w:tc>
          <w:tcPr>
            <w:tcW w:w="190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540" w:type="dxa"/>
            <w:tcBorders>
              <w:top w:val="nil"/>
              <w:left w:val="single" w:sz="4" w:space="0" w:color="auto"/>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 xml:space="preserve">　</w:t>
            </w:r>
          </w:p>
        </w:tc>
        <w:tc>
          <w:tcPr>
            <w:tcW w:w="236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p>
        </w:tc>
      </w:tr>
      <w:tr w:rsidR="00817F50" w:rsidRPr="009176C1" w:rsidTr="00817F50">
        <w:trPr>
          <w:trHeight w:val="270"/>
        </w:trPr>
        <w:tc>
          <w:tcPr>
            <w:tcW w:w="1900" w:type="dxa"/>
            <w:vMerge w:val="restart"/>
            <w:tcBorders>
              <w:top w:val="nil"/>
              <w:left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自衛消防隊長</w:t>
            </w:r>
          </w:p>
          <w:p w:rsidR="00817F50" w:rsidRPr="009176C1" w:rsidRDefault="00817F50" w:rsidP="00817F50">
            <w:pPr>
              <w:jc w:val="center"/>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（防火管理者）</w:t>
            </w:r>
          </w:p>
        </w:tc>
        <w:tc>
          <w:tcPr>
            <w:tcW w:w="540" w:type="dxa"/>
            <w:tcBorders>
              <w:top w:val="nil"/>
              <w:left w:val="nil"/>
              <w:bottom w:val="single" w:sz="4" w:space="0" w:color="auto"/>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 xml:space="preserve">　</w:t>
            </w:r>
          </w:p>
        </w:tc>
        <w:tc>
          <w:tcPr>
            <w:tcW w:w="540" w:type="dxa"/>
            <w:tcBorders>
              <w:top w:val="nil"/>
              <w:left w:val="single" w:sz="4" w:space="0" w:color="auto"/>
              <w:bottom w:val="single" w:sz="4" w:space="0" w:color="auto"/>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 xml:space="preserve">　</w:t>
            </w:r>
          </w:p>
        </w:tc>
        <w:tc>
          <w:tcPr>
            <w:tcW w:w="236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初期消火担当</w:t>
            </w:r>
          </w:p>
        </w:tc>
      </w:tr>
      <w:tr w:rsidR="00817F50" w:rsidRPr="009176C1" w:rsidTr="00817F50">
        <w:trPr>
          <w:trHeight w:val="270"/>
        </w:trPr>
        <w:tc>
          <w:tcPr>
            <w:tcW w:w="1900" w:type="dxa"/>
            <w:vMerge/>
            <w:tcBorders>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540" w:type="dxa"/>
            <w:tcBorders>
              <w:top w:val="nil"/>
              <w:left w:val="single" w:sz="4" w:space="0" w:color="auto"/>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 xml:space="preserve">　</w:t>
            </w:r>
          </w:p>
        </w:tc>
        <w:tc>
          <w:tcPr>
            <w:tcW w:w="236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color w:val="FF0000"/>
                <w:sz w:val="22"/>
                <w:szCs w:val="22"/>
                <w:u w:val="single"/>
              </w:rPr>
            </w:pPr>
            <w:r w:rsidRPr="00F77CE9">
              <w:rPr>
                <w:rFonts w:ascii="ＭＳ Ｐゴシック" w:eastAsia="ＭＳ Ｐゴシック" w:hAnsi="ＭＳ Ｐゴシック" w:cs="ＭＳ Ｐゴシック" w:hint="eastAsia"/>
                <w:color w:val="FF0000"/>
                <w:sz w:val="22"/>
                <w:szCs w:val="22"/>
                <w:u w:val="single"/>
              </w:rPr>
              <w:t>○　○　○　○</w:t>
            </w:r>
          </w:p>
        </w:tc>
      </w:tr>
      <w:tr w:rsidR="00817F50" w:rsidRPr="009176C1" w:rsidTr="00817F50">
        <w:trPr>
          <w:trHeight w:val="270"/>
        </w:trPr>
        <w:tc>
          <w:tcPr>
            <w:tcW w:w="190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color w:val="FF0000"/>
                <w:sz w:val="22"/>
                <w:szCs w:val="22"/>
                <w:u w:val="single"/>
              </w:rPr>
            </w:pPr>
            <w:r w:rsidRPr="009176C1">
              <w:rPr>
                <w:rFonts w:ascii="ＭＳ Ｐゴシック" w:eastAsia="ＭＳ Ｐゴシック" w:hAnsi="ＭＳ Ｐゴシック" w:cs="ＭＳ Ｐゴシック" w:hint="eastAsia"/>
                <w:color w:val="FF0000"/>
                <w:sz w:val="22"/>
                <w:szCs w:val="22"/>
              </w:rPr>
              <w:t xml:space="preserve"> </w:t>
            </w:r>
            <w:r w:rsidRPr="00F77CE9">
              <w:rPr>
                <w:rFonts w:ascii="ＭＳ Ｐゴシック" w:eastAsia="ＭＳ Ｐゴシック" w:hAnsi="ＭＳ Ｐゴシック" w:cs="ＭＳ Ｐゴシック" w:hint="eastAsia"/>
                <w:color w:val="FF0000"/>
                <w:sz w:val="22"/>
                <w:szCs w:val="22"/>
              </w:rPr>
              <w:t xml:space="preserve"> </w:t>
            </w:r>
            <w:r w:rsidRPr="00F77CE9">
              <w:rPr>
                <w:rFonts w:ascii="ＭＳ Ｐゴシック" w:eastAsia="ＭＳ Ｐゴシック" w:hAnsi="ＭＳ Ｐゴシック" w:cs="ＭＳ Ｐゴシック" w:hint="eastAsia"/>
                <w:color w:val="FF0000"/>
                <w:sz w:val="22"/>
                <w:szCs w:val="22"/>
                <w:u w:val="single"/>
              </w:rPr>
              <w:t>○　○　○　○</w:t>
            </w: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540" w:type="dxa"/>
            <w:tcBorders>
              <w:top w:val="nil"/>
              <w:left w:val="single" w:sz="4" w:space="0" w:color="auto"/>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 xml:space="preserve">　</w:t>
            </w:r>
          </w:p>
        </w:tc>
        <w:tc>
          <w:tcPr>
            <w:tcW w:w="236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p>
        </w:tc>
      </w:tr>
      <w:tr w:rsidR="00817F50" w:rsidRPr="009176C1" w:rsidTr="00817F50">
        <w:trPr>
          <w:trHeight w:val="270"/>
        </w:trPr>
        <w:tc>
          <w:tcPr>
            <w:tcW w:w="190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540" w:type="dxa"/>
            <w:tcBorders>
              <w:top w:val="nil"/>
              <w:left w:val="single" w:sz="4" w:space="0" w:color="auto"/>
              <w:bottom w:val="single" w:sz="4" w:space="0" w:color="auto"/>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 xml:space="preserve">　</w:t>
            </w:r>
          </w:p>
        </w:tc>
        <w:tc>
          <w:tcPr>
            <w:tcW w:w="236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r w:rsidRPr="009176C1">
              <w:rPr>
                <w:rFonts w:ascii="ＭＳ Ｐゴシック" w:eastAsia="ＭＳ Ｐゴシック" w:hAnsi="ＭＳ Ｐゴシック" w:cs="ＭＳ Ｐゴシック" w:hint="eastAsia"/>
                <w:sz w:val="22"/>
                <w:szCs w:val="22"/>
              </w:rPr>
              <w:t>避難誘導担当</w:t>
            </w:r>
          </w:p>
        </w:tc>
      </w:tr>
      <w:tr w:rsidR="00817F50" w:rsidRPr="009176C1" w:rsidTr="00817F50">
        <w:trPr>
          <w:trHeight w:val="270"/>
        </w:trPr>
        <w:tc>
          <w:tcPr>
            <w:tcW w:w="190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textAlignment w:val="auto"/>
              <w:rPr>
                <w:rFonts w:ascii="ＭＳ Ｐゴシック" w:eastAsia="ＭＳ Ｐゴシック" w:hAnsi="ＭＳ Ｐゴシック" w:cs="ＭＳ Ｐゴシック"/>
                <w:sz w:val="22"/>
                <w:szCs w:val="22"/>
              </w:rPr>
            </w:pP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540" w:type="dxa"/>
            <w:tcBorders>
              <w:top w:val="nil"/>
              <w:left w:val="nil"/>
              <w:bottom w:val="nil"/>
              <w:right w:val="nil"/>
            </w:tcBorders>
            <w:shd w:val="clear" w:color="auto" w:fill="auto"/>
            <w:noWrap/>
            <w:vAlign w:val="center"/>
            <w:hideMark/>
          </w:tcPr>
          <w:p w:rsidR="00817F50" w:rsidRPr="009176C1" w:rsidRDefault="00817F50" w:rsidP="00817F50">
            <w:pPr>
              <w:widowControl/>
              <w:autoSpaceDE/>
              <w:autoSpaceDN/>
              <w:adjustRightInd/>
              <w:jc w:val="center"/>
              <w:textAlignment w:val="auto"/>
              <w:rPr>
                <w:rFonts w:ascii="ＭＳ Ｐゴシック" w:eastAsia="ＭＳ Ｐゴシック" w:hAnsi="ＭＳ Ｐゴシック" w:cs="ＭＳ Ｐゴシック"/>
                <w:sz w:val="22"/>
                <w:szCs w:val="22"/>
              </w:rPr>
            </w:pPr>
          </w:p>
        </w:tc>
        <w:tc>
          <w:tcPr>
            <w:tcW w:w="2360" w:type="dxa"/>
            <w:tcBorders>
              <w:top w:val="nil"/>
              <w:left w:val="nil"/>
              <w:bottom w:val="nil"/>
              <w:right w:val="nil"/>
            </w:tcBorders>
            <w:shd w:val="clear" w:color="auto" w:fill="auto"/>
            <w:noWrap/>
            <w:vAlign w:val="center"/>
            <w:hideMark/>
          </w:tcPr>
          <w:p w:rsidR="00817F50" w:rsidRPr="00F77CE9" w:rsidRDefault="00817F50" w:rsidP="00817F50">
            <w:pPr>
              <w:widowControl/>
              <w:autoSpaceDE/>
              <w:autoSpaceDN/>
              <w:adjustRightInd/>
              <w:textAlignment w:val="auto"/>
              <w:rPr>
                <w:rFonts w:ascii="ＭＳ Ｐゴシック" w:eastAsia="ＭＳ Ｐゴシック" w:hAnsi="ＭＳ Ｐゴシック" w:cs="ＭＳ Ｐゴシック"/>
                <w:color w:val="FF0000"/>
                <w:sz w:val="22"/>
                <w:szCs w:val="22"/>
                <w:u w:val="single"/>
              </w:rPr>
            </w:pPr>
            <w:r w:rsidRPr="00F77CE9">
              <w:rPr>
                <w:rFonts w:ascii="ＭＳ Ｐゴシック" w:eastAsia="ＭＳ Ｐゴシック" w:hAnsi="ＭＳ Ｐゴシック" w:cs="ＭＳ Ｐゴシック" w:hint="eastAsia"/>
                <w:color w:val="FF0000"/>
                <w:sz w:val="22"/>
                <w:szCs w:val="22"/>
                <w:u w:val="single"/>
              </w:rPr>
              <w:t>○　○　○　○</w:t>
            </w:r>
          </w:p>
        </w:tc>
      </w:tr>
    </w:tbl>
    <w:p w:rsidR="00817F50" w:rsidRPr="001E16B7" w:rsidRDefault="00817F50" w:rsidP="00817F50">
      <w:pPr>
        <w:spacing w:line="32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２　自衛消防活動は、次による。</w:t>
      </w:r>
    </w:p>
    <w:p w:rsidR="0053589D" w:rsidRPr="00A43A74" w:rsidRDefault="0053589D" w:rsidP="0053589D">
      <w:pPr>
        <w:pStyle w:val="ab"/>
        <w:numPr>
          <w:ilvl w:val="0"/>
          <w:numId w:val="2"/>
        </w:numPr>
        <w:spacing w:line="328" w:lineRule="exact"/>
        <w:ind w:leftChars="0"/>
        <w:rPr>
          <w:rFonts w:asciiTheme="majorEastAsia" w:eastAsiaTheme="majorEastAsia" w:hAnsiTheme="majorEastAsia" w:cs="Times New Roman"/>
          <w:sz w:val="22"/>
          <w:szCs w:val="22"/>
        </w:rPr>
      </w:pPr>
      <w:r w:rsidRPr="00A43A74">
        <w:rPr>
          <w:rFonts w:asciiTheme="majorEastAsia" w:eastAsiaTheme="majorEastAsia" w:hAnsiTheme="majorEastAsia" w:cs="Times New Roman" w:hint="eastAsia"/>
          <w:sz w:val="22"/>
          <w:szCs w:val="22"/>
        </w:rPr>
        <w:t>火災の通報</w:t>
      </w:r>
    </w:p>
    <w:p w:rsidR="0053589D" w:rsidRPr="00A43A74" w:rsidRDefault="0053589D" w:rsidP="0053589D">
      <w:pPr>
        <w:spacing w:line="328" w:lineRule="exact"/>
        <w:ind w:leftChars="267" w:left="590" w:firstLineChars="48" w:firstLine="11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１１９番通報及び</w:t>
      </w:r>
      <w:r>
        <w:rPr>
          <w:rFonts w:asciiTheme="majorEastAsia" w:eastAsiaTheme="majorEastAsia" w:hAnsiTheme="majorEastAsia" w:hint="eastAsia"/>
          <w:sz w:val="22"/>
          <w:szCs w:val="22"/>
        </w:rPr>
        <w:t>建物内</w:t>
      </w:r>
      <w:r w:rsidRPr="006C1F01">
        <w:rPr>
          <w:rFonts w:asciiTheme="majorEastAsia" w:eastAsiaTheme="majorEastAsia" w:hAnsiTheme="majorEastAsia" w:hint="eastAsia"/>
          <w:sz w:val="22"/>
          <w:szCs w:val="22"/>
        </w:rPr>
        <w:t>へ</w:t>
      </w:r>
      <w:r w:rsidRPr="001E16B7">
        <w:rPr>
          <w:rFonts w:asciiTheme="majorEastAsia" w:eastAsiaTheme="majorEastAsia" w:hAnsiTheme="majorEastAsia" w:hint="eastAsia"/>
          <w:sz w:val="22"/>
          <w:szCs w:val="22"/>
        </w:rPr>
        <w:t>の出火報知</w:t>
      </w:r>
      <w:r>
        <w:rPr>
          <w:rFonts w:asciiTheme="majorEastAsia" w:eastAsiaTheme="majorEastAsia" w:hAnsiTheme="majorEastAsia" w:hint="eastAsia"/>
          <w:sz w:val="22"/>
          <w:szCs w:val="22"/>
        </w:rPr>
        <w:t>並びに</w:t>
      </w:r>
      <w:r w:rsidRPr="001E16B7">
        <w:rPr>
          <w:rFonts w:asciiTheme="majorEastAsia" w:eastAsiaTheme="majorEastAsia" w:hAnsiTheme="majorEastAsia" w:hint="eastAsia"/>
          <w:sz w:val="22"/>
          <w:szCs w:val="22"/>
        </w:rPr>
        <w:t>関係者への連絡</w:t>
      </w:r>
      <w:r>
        <w:rPr>
          <w:rFonts w:asciiTheme="majorEastAsia" w:eastAsiaTheme="majorEastAsia" w:hAnsiTheme="majorEastAsia" w:hint="eastAsia"/>
          <w:sz w:val="22"/>
          <w:szCs w:val="22"/>
        </w:rPr>
        <w:t>を実施する</w:t>
      </w:r>
      <w:r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（場所、目標、燃えている階、燃えている物品、逃げ遅れ等）</w:t>
      </w:r>
    </w:p>
    <w:p w:rsidR="0053589D" w:rsidRDefault="0053589D" w:rsidP="0053589D">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初期消火</w:t>
      </w:r>
    </w:p>
    <w:p w:rsidR="0053589D" w:rsidRDefault="0053589D" w:rsidP="0053589D">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消火器等を使用し、初期消火を実施する。　</w:t>
      </w:r>
    </w:p>
    <w:p w:rsidR="0053589D" w:rsidRDefault="0053589D" w:rsidP="0053589D">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避難誘導</w:t>
      </w:r>
    </w:p>
    <w:p w:rsidR="0053589D" w:rsidRDefault="0053589D" w:rsidP="0053589D">
      <w:pPr>
        <w:spacing w:line="298" w:lineRule="atLeast"/>
        <w:ind w:left="462" w:hangingChars="200" w:hanging="46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275715">
        <w:rPr>
          <w:rFonts w:asciiTheme="majorEastAsia" w:eastAsiaTheme="majorEastAsia" w:hAnsiTheme="majorEastAsia" w:cs="Times New Roman" w:hint="eastAsia"/>
          <w:sz w:val="22"/>
          <w:szCs w:val="22"/>
        </w:rPr>
        <w:t>一時集合場所</w:t>
      </w:r>
      <w:r>
        <w:rPr>
          <w:rFonts w:asciiTheme="majorEastAsia" w:eastAsiaTheme="majorEastAsia" w:hAnsiTheme="majorEastAsia" w:hint="eastAsia"/>
          <w:sz w:val="22"/>
          <w:szCs w:val="22"/>
        </w:rPr>
        <w:t>（駐車場）への</w:t>
      </w:r>
      <w:r w:rsidRPr="001E16B7">
        <w:rPr>
          <w:rFonts w:asciiTheme="majorEastAsia" w:eastAsiaTheme="majorEastAsia" w:hAnsiTheme="majorEastAsia" w:hint="eastAsia"/>
          <w:sz w:val="22"/>
          <w:szCs w:val="22"/>
        </w:rPr>
        <w:t>安全避難誘導</w:t>
      </w:r>
      <w:r>
        <w:rPr>
          <w:rFonts w:asciiTheme="majorEastAsia" w:eastAsiaTheme="majorEastAsia" w:hAnsiTheme="majorEastAsia" w:hint="eastAsia"/>
          <w:sz w:val="22"/>
          <w:szCs w:val="22"/>
        </w:rPr>
        <w:t>を実施し、</w:t>
      </w:r>
      <w:r w:rsidRPr="001E16B7">
        <w:rPr>
          <w:rFonts w:asciiTheme="majorEastAsia" w:eastAsiaTheme="majorEastAsia" w:hAnsiTheme="majorEastAsia" w:hint="eastAsia"/>
          <w:sz w:val="22"/>
          <w:szCs w:val="22"/>
        </w:rPr>
        <w:t>直ちに人員の掌握をする。</w:t>
      </w:r>
    </w:p>
    <w:p w:rsidR="0053589D" w:rsidRDefault="0053589D" w:rsidP="0053589D">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Pr>
          <w:rFonts w:asciiTheme="majorEastAsia" w:eastAsiaTheme="majorEastAsia" w:hAnsiTheme="majorEastAsia" w:hint="eastAsia"/>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公設消防隊への情報提供</w:t>
      </w:r>
    </w:p>
    <w:p w:rsidR="0053589D" w:rsidRDefault="0053589D" w:rsidP="0053589D">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火災の状況及び逃げ遅れた者の有無等、人命救助や消火活動に必要なこと</w:t>
      </w:r>
    </w:p>
    <w:p w:rsidR="0053589D" w:rsidRPr="00044099" w:rsidRDefault="0053589D" w:rsidP="0053589D">
      <w:pPr>
        <w:spacing w:line="328" w:lineRule="exact"/>
        <w:ind w:firstLineChars="100" w:firstLine="221"/>
        <w:rPr>
          <w:rFonts w:asciiTheme="majorEastAsia" w:eastAsiaTheme="majorEastAsia" w:hAnsiTheme="majorEastAsia"/>
        </w:rPr>
      </w:pPr>
    </w:p>
    <w:p w:rsidR="002F0184" w:rsidRPr="001E16B7" w:rsidRDefault="002F0184" w:rsidP="00817F50">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（休日、夜間等の</w:t>
      </w:r>
      <w:r>
        <w:rPr>
          <w:rFonts w:asciiTheme="majorEastAsia" w:eastAsiaTheme="majorEastAsia" w:hAnsiTheme="majorEastAsia" w:hint="eastAsia"/>
          <w:sz w:val="22"/>
          <w:szCs w:val="22"/>
        </w:rPr>
        <w:t>対応</w:t>
      </w:r>
      <w:r w:rsidRPr="001E16B7">
        <w:rPr>
          <w:rFonts w:asciiTheme="majorEastAsia" w:eastAsiaTheme="majorEastAsia" w:hAnsiTheme="majorEastAsia" w:hint="eastAsia"/>
          <w:sz w:val="22"/>
          <w:szCs w:val="22"/>
        </w:rPr>
        <w:t>）</w:t>
      </w:r>
    </w:p>
    <w:p w:rsidR="002F0184" w:rsidRPr="004829B5" w:rsidRDefault="002F0184" w:rsidP="002F0184">
      <w:pPr>
        <w:spacing w:line="328" w:lineRule="exact"/>
        <w:ind w:left="227" w:hangingChars="98" w:hanging="227"/>
        <w:rPr>
          <w:rFonts w:asciiTheme="majorEastAsia" w:eastAsiaTheme="majorEastAsia" w:hAnsiTheme="majorEastAsia"/>
          <w:sz w:val="22"/>
          <w:szCs w:val="22"/>
        </w:rPr>
      </w:pPr>
      <w:r w:rsidRPr="004829B5">
        <w:rPr>
          <w:rFonts w:asciiTheme="majorEastAsia" w:eastAsiaTheme="majorEastAsia" w:hAnsiTheme="majorEastAsia" w:hint="eastAsia"/>
          <w:sz w:val="22"/>
          <w:szCs w:val="22"/>
        </w:rPr>
        <w:t>第１</w:t>
      </w:r>
      <w:r>
        <w:rPr>
          <w:rFonts w:asciiTheme="majorEastAsia" w:eastAsiaTheme="majorEastAsia" w:hAnsiTheme="majorEastAsia" w:hint="eastAsia"/>
          <w:sz w:val="22"/>
          <w:szCs w:val="22"/>
        </w:rPr>
        <w:t>０</w:t>
      </w:r>
      <w:r w:rsidRPr="004829B5">
        <w:rPr>
          <w:rFonts w:asciiTheme="majorEastAsia" w:eastAsiaTheme="majorEastAsia" w:hAnsiTheme="majorEastAsia" w:hint="eastAsia"/>
          <w:sz w:val="22"/>
          <w:szCs w:val="22"/>
        </w:rPr>
        <w:t>条　休日、夜間等の防火管理業務の一部を「遠隔移報方式」で次のとおり委託する。</w:t>
      </w:r>
    </w:p>
    <w:p w:rsidR="002F0184" w:rsidRPr="004829B5" w:rsidRDefault="002F0184" w:rsidP="002F0184">
      <w:pPr>
        <w:pStyle w:val="ab"/>
        <w:numPr>
          <w:ilvl w:val="0"/>
          <w:numId w:val="3"/>
        </w:numPr>
        <w:spacing w:line="328" w:lineRule="exact"/>
        <w:ind w:leftChars="0"/>
        <w:rPr>
          <w:rFonts w:asciiTheme="majorEastAsia" w:eastAsiaTheme="majorEastAsia" w:hAnsiTheme="majorEastAsia" w:cs="Times New Roman"/>
          <w:sz w:val="22"/>
          <w:szCs w:val="22"/>
        </w:rPr>
      </w:pPr>
      <w:r w:rsidRPr="004829B5">
        <w:rPr>
          <w:rFonts w:asciiTheme="majorEastAsia" w:eastAsiaTheme="majorEastAsia" w:hAnsiTheme="majorEastAsia" w:cs="Times New Roman" w:hint="eastAsia"/>
          <w:sz w:val="22"/>
          <w:szCs w:val="22"/>
        </w:rPr>
        <w:t xml:space="preserve">受託者　名　称　　</w:t>
      </w:r>
      <w:r w:rsidRPr="004829B5">
        <w:rPr>
          <w:rFonts w:asciiTheme="majorEastAsia" w:eastAsiaTheme="majorEastAsia" w:hAnsiTheme="majorEastAsia" w:hint="eastAsia"/>
          <w:sz w:val="22"/>
          <w:szCs w:val="22"/>
          <w:u w:val="single" w:color="FF0000"/>
        </w:rPr>
        <w:t xml:space="preserve">　　　　　　　　　　　　</w:t>
      </w:r>
      <w:r w:rsidRPr="004829B5">
        <w:rPr>
          <w:rFonts w:asciiTheme="majorEastAsia" w:eastAsiaTheme="majorEastAsia" w:hAnsiTheme="majorEastAsia" w:hint="eastAsia"/>
          <w:sz w:val="22"/>
          <w:szCs w:val="22"/>
        </w:rPr>
        <w:t xml:space="preserve">　</w:t>
      </w:r>
    </w:p>
    <w:p w:rsidR="002F0184" w:rsidRPr="004829B5" w:rsidRDefault="002F0184" w:rsidP="002F0184">
      <w:pPr>
        <w:spacing w:line="328" w:lineRule="exact"/>
        <w:ind w:left="227" w:hangingChars="98" w:hanging="227"/>
        <w:rPr>
          <w:rFonts w:asciiTheme="majorEastAsia" w:eastAsiaTheme="majorEastAsia" w:hAnsiTheme="majorEastAsia"/>
          <w:sz w:val="22"/>
          <w:szCs w:val="22"/>
        </w:rPr>
      </w:pPr>
      <w:r w:rsidRPr="004829B5">
        <w:rPr>
          <w:rFonts w:asciiTheme="majorEastAsia" w:eastAsiaTheme="majorEastAsia" w:hAnsiTheme="majorEastAsia" w:hint="eastAsia"/>
          <w:sz w:val="22"/>
          <w:szCs w:val="22"/>
        </w:rPr>
        <w:t xml:space="preserve">　　 　　　　　住　所　　</w:t>
      </w:r>
      <w:r w:rsidRPr="004829B5">
        <w:rPr>
          <w:rFonts w:asciiTheme="majorEastAsia" w:eastAsiaTheme="majorEastAsia" w:hAnsiTheme="majorEastAsia" w:hint="eastAsia"/>
          <w:sz w:val="22"/>
          <w:szCs w:val="22"/>
          <w:u w:val="single" w:color="FF0000"/>
        </w:rPr>
        <w:t xml:space="preserve">    　　　　　　　　　　</w:t>
      </w:r>
      <w:r w:rsidRPr="004829B5">
        <w:rPr>
          <w:rFonts w:asciiTheme="majorEastAsia" w:eastAsiaTheme="majorEastAsia" w:hAnsiTheme="majorEastAsia" w:hint="eastAsia"/>
          <w:sz w:val="22"/>
          <w:szCs w:val="22"/>
        </w:rPr>
        <w:t xml:space="preserve">   </w:t>
      </w:r>
    </w:p>
    <w:p w:rsidR="002F0184" w:rsidRPr="004829B5" w:rsidRDefault="002F0184" w:rsidP="002F0184">
      <w:pPr>
        <w:spacing w:line="328" w:lineRule="exact"/>
        <w:ind w:left="227" w:hangingChars="98" w:hanging="227"/>
        <w:rPr>
          <w:rFonts w:asciiTheme="majorEastAsia" w:eastAsiaTheme="majorEastAsia" w:hAnsiTheme="majorEastAsia"/>
          <w:sz w:val="22"/>
          <w:szCs w:val="22"/>
        </w:rPr>
      </w:pPr>
      <w:r w:rsidRPr="004829B5">
        <w:rPr>
          <w:rFonts w:asciiTheme="majorEastAsia" w:eastAsiaTheme="majorEastAsia" w:hAnsiTheme="majorEastAsia" w:hint="eastAsia"/>
          <w:sz w:val="22"/>
          <w:szCs w:val="22"/>
        </w:rPr>
        <w:t xml:space="preserve">　　 　　　　　連絡先　　</w:t>
      </w:r>
      <w:r w:rsidRPr="004829B5">
        <w:rPr>
          <w:rFonts w:asciiTheme="majorEastAsia" w:eastAsiaTheme="majorEastAsia" w:hAnsiTheme="majorEastAsia" w:hint="eastAsia"/>
          <w:sz w:val="22"/>
          <w:szCs w:val="22"/>
          <w:u w:val="single" w:color="FF0000"/>
        </w:rPr>
        <w:t xml:space="preserve">　　　　　　　　　　　　</w:t>
      </w:r>
      <w:r w:rsidRPr="004829B5">
        <w:rPr>
          <w:rFonts w:asciiTheme="majorEastAsia" w:eastAsiaTheme="majorEastAsia" w:hAnsiTheme="majorEastAsia" w:hint="eastAsia"/>
          <w:sz w:val="22"/>
          <w:szCs w:val="22"/>
        </w:rPr>
        <w:t xml:space="preserve">　</w:t>
      </w:r>
    </w:p>
    <w:p w:rsidR="002F0184" w:rsidRPr="004829B5" w:rsidRDefault="002F0184" w:rsidP="002F0184">
      <w:pPr>
        <w:spacing w:line="328" w:lineRule="exact"/>
        <w:ind w:leftChars="104" w:left="574" w:hangingChars="149" w:hanging="344"/>
        <w:rPr>
          <w:rFonts w:asciiTheme="majorEastAsia" w:eastAsiaTheme="majorEastAsia" w:hAnsiTheme="majorEastAsia" w:cs="Times New Roman"/>
          <w:sz w:val="22"/>
          <w:szCs w:val="22"/>
        </w:rPr>
      </w:pPr>
      <w:r w:rsidRPr="004829B5">
        <w:rPr>
          <w:rFonts w:asciiTheme="majorEastAsia" w:eastAsiaTheme="majorEastAsia" w:hAnsiTheme="majorEastAsia"/>
          <w:sz w:val="22"/>
          <w:szCs w:val="22"/>
        </w:rPr>
        <w:t>(</w:t>
      </w:r>
      <w:r w:rsidRPr="004829B5">
        <w:rPr>
          <w:rFonts w:asciiTheme="majorEastAsia" w:eastAsiaTheme="majorEastAsia" w:hAnsiTheme="majorEastAsia" w:cs="Times New Roman"/>
          <w:sz w:val="22"/>
          <w:szCs w:val="22"/>
        </w:rPr>
        <w:t>2</w:t>
      </w:r>
      <w:r w:rsidRPr="004829B5">
        <w:rPr>
          <w:rFonts w:asciiTheme="majorEastAsia" w:eastAsiaTheme="majorEastAsia" w:hAnsiTheme="majorEastAsia"/>
          <w:sz w:val="22"/>
          <w:szCs w:val="22"/>
        </w:rPr>
        <w:t>)</w:t>
      </w:r>
      <w:r w:rsidRPr="004829B5">
        <w:rPr>
          <w:rFonts w:asciiTheme="majorEastAsia" w:eastAsiaTheme="majorEastAsia" w:hAnsiTheme="majorEastAsia" w:hint="eastAsia"/>
          <w:sz w:val="22"/>
          <w:szCs w:val="22"/>
        </w:rPr>
        <w:t xml:space="preserve">　</w:t>
      </w:r>
      <w:r w:rsidRPr="004829B5">
        <w:rPr>
          <w:rFonts w:asciiTheme="majorEastAsia" w:eastAsiaTheme="majorEastAsia" w:hAnsiTheme="majorEastAsia" w:cs="Times New Roman" w:hint="eastAsia"/>
          <w:sz w:val="22"/>
          <w:szCs w:val="22"/>
        </w:rPr>
        <w:t>受託者は、この計画に定めるところにより、現場確認及び通報、初期消火等の初動措置業務を適正に実施しなければならない。</w:t>
      </w:r>
    </w:p>
    <w:p w:rsidR="002F0184" w:rsidRPr="004829B5" w:rsidRDefault="002F0184" w:rsidP="002F0184">
      <w:pPr>
        <w:spacing w:line="328" w:lineRule="exact"/>
        <w:ind w:left="573" w:hangingChars="248" w:hanging="573"/>
        <w:rPr>
          <w:rFonts w:asciiTheme="majorEastAsia" w:eastAsiaTheme="majorEastAsia" w:hAnsiTheme="majorEastAsia"/>
          <w:sz w:val="22"/>
          <w:szCs w:val="22"/>
        </w:rPr>
      </w:pPr>
      <w:r w:rsidRPr="004829B5">
        <w:rPr>
          <w:rFonts w:asciiTheme="majorEastAsia" w:eastAsiaTheme="majorEastAsia" w:hAnsiTheme="majorEastAsia" w:hint="eastAsia"/>
          <w:sz w:val="22"/>
          <w:szCs w:val="22"/>
        </w:rPr>
        <w:t xml:space="preserve">　</w:t>
      </w:r>
      <w:r w:rsidRPr="004829B5">
        <w:rPr>
          <w:rFonts w:asciiTheme="majorEastAsia" w:eastAsiaTheme="majorEastAsia" w:hAnsiTheme="majorEastAsia"/>
          <w:sz w:val="22"/>
          <w:szCs w:val="22"/>
        </w:rPr>
        <w:t>(</w:t>
      </w:r>
      <w:r w:rsidRPr="004829B5">
        <w:rPr>
          <w:rFonts w:asciiTheme="majorEastAsia" w:eastAsiaTheme="majorEastAsia" w:hAnsiTheme="majorEastAsia" w:cs="Times New Roman"/>
          <w:sz w:val="22"/>
          <w:szCs w:val="22"/>
        </w:rPr>
        <w:t>3</w:t>
      </w:r>
      <w:r w:rsidRPr="004829B5">
        <w:rPr>
          <w:rFonts w:asciiTheme="majorEastAsia" w:eastAsiaTheme="majorEastAsia" w:hAnsiTheme="majorEastAsia"/>
          <w:sz w:val="22"/>
          <w:szCs w:val="22"/>
        </w:rPr>
        <w:t>)</w:t>
      </w:r>
      <w:r w:rsidRPr="004829B5">
        <w:rPr>
          <w:rFonts w:asciiTheme="majorEastAsia" w:eastAsiaTheme="majorEastAsia" w:hAnsiTheme="majorEastAsia" w:cs="Times New Roman"/>
          <w:sz w:val="22"/>
          <w:szCs w:val="22"/>
        </w:rPr>
        <w:t xml:space="preserve">  </w:t>
      </w:r>
      <w:r w:rsidRPr="004829B5">
        <w:rPr>
          <w:rFonts w:asciiTheme="majorEastAsia" w:eastAsiaTheme="majorEastAsia" w:hAnsiTheme="majorEastAsia" w:cs="Times New Roman" w:hint="eastAsia"/>
          <w:sz w:val="22"/>
          <w:szCs w:val="22"/>
        </w:rPr>
        <w:t>災害</w:t>
      </w:r>
      <w:r w:rsidRPr="004829B5">
        <w:rPr>
          <w:rFonts w:asciiTheme="majorEastAsia" w:eastAsiaTheme="majorEastAsia" w:hAnsiTheme="majorEastAsia" w:hint="eastAsia"/>
          <w:sz w:val="22"/>
          <w:szCs w:val="22"/>
        </w:rPr>
        <w:t>発生の連絡を受けた防火管理者は、直ちに現場に駆けつけるとともに、次の非常連絡表により職員を参集する。</w:t>
      </w:r>
    </w:p>
    <w:p w:rsidR="002F0184" w:rsidRPr="004829B5" w:rsidRDefault="002F0184" w:rsidP="002F0184">
      <w:pPr>
        <w:spacing w:line="328" w:lineRule="exact"/>
        <w:ind w:left="227" w:hangingChars="98" w:hanging="227"/>
        <w:rPr>
          <w:rFonts w:asciiTheme="majorEastAsia" w:eastAsiaTheme="majorEastAsia" w:hAnsiTheme="majorEastAsia"/>
          <w:sz w:val="22"/>
          <w:szCs w:val="22"/>
        </w:rPr>
      </w:pPr>
      <w:r w:rsidRPr="004829B5">
        <w:rPr>
          <w:rFonts w:asciiTheme="majorEastAsia" w:eastAsiaTheme="majorEastAsia" w:hAnsiTheme="majorEastAsia" w:hint="eastAsia"/>
          <w:sz w:val="22"/>
          <w:szCs w:val="22"/>
        </w:rPr>
        <w:t xml:space="preserve">　　　　　・管理権</w:t>
      </w:r>
      <w:r w:rsidR="00804D39">
        <w:rPr>
          <w:rFonts w:asciiTheme="majorEastAsia" w:eastAsiaTheme="majorEastAsia" w:hAnsiTheme="majorEastAsia" w:hint="eastAsia"/>
          <w:sz w:val="22"/>
          <w:szCs w:val="22"/>
        </w:rPr>
        <w:t>原</w:t>
      </w:r>
      <w:r w:rsidRPr="004829B5">
        <w:rPr>
          <w:rFonts w:asciiTheme="majorEastAsia" w:eastAsiaTheme="majorEastAsia" w:hAnsiTheme="majorEastAsia" w:hint="eastAsia"/>
          <w:sz w:val="22"/>
          <w:szCs w:val="22"/>
        </w:rPr>
        <w:t xml:space="preserve">者　</w:t>
      </w:r>
      <w:r w:rsidRPr="004829B5">
        <w:rPr>
          <w:rFonts w:asciiTheme="majorEastAsia" w:eastAsiaTheme="majorEastAsia" w:hAnsiTheme="majorEastAsia" w:hint="eastAsia"/>
          <w:sz w:val="22"/>
          <w:szCs w:val="22"/>
          <w:u w:val="single" w:color="FF0000"/>
        </w:rPr>
        <w:t xml:space="preserve">　　　　　　　　</w:t>
      </w:r>
      <w:r w:rsidRPr="004829B5">
        <w:rPr>
          <w:rFonts w:asciiTheme="majorEastAsia" w:eastAsiaTheme="majorEastAsia" w:hAnsiTheme="majorEastAsia" w:hint="eastAsia"/>
          <w:sz w:val="22"/>
          <w:szCs w:val="22"/>
        </w:rPr>
        <w:t xml:space="preserve">　　連絡先　</w:t>
      </w:r>
      <w:r w:rsidRPr="004829B5">
        <w:rPr>
          <w:rFonts w:asciiTheme="majorEastAsia" w:eastAsiaTheme="majorEastAsia" w:hAnsiTheme="majorEastAsia" w:hint="eastAsia"/>
          <w:sz w:val="22"/>
          <w:szCs w:val="22"/>
          <w:u w:val="single" w:color="FF0000"/>
        </w:rPr>
        <w:t xml:space="preserve">　　　　　　　　</w:t>
      </w:r>
      <w:r w:rsidRPr="004829B5">
        <w:rPr>
          <w:rFonts w:asciiTheme="majorEastAsia" w:eastAsiaTheme="majorEastAsia" w:hAnsiTheme="majorEastAsia" w:hint="eastAsia"/>
          <w:sz w:val="22"/>
          <w:szCs w:val="22"/>
        </w:rPr>
        <w:t xml:space="preserve">　　　</w:t>
      </w:r>
    </w:p>
    <w:p w:rsidR="002F0184" w:rsidRPr="004829B5" w:rsidRDefault="002F0184" w:rsidP="002F0184">
      <w:pPr>
        <w:spacing w:line="328" w:lineRule="exact"/>
        <w:ind w:left="227" w:hangingChars="98" w:hanging="227"/>
        <w:rPr>
          <w:rFonts w:asciiTheme="majorEastAsia" w:eastAsiaTheme="majorEastAsia" w:hAnsiTheme="majorEastAsia"/>
          <w:sz w:val="22"/>
          <w:szCs w:val="22"/>
        </w:rPr>
      </w:pPr>
      <w:r w:rsidRPr="004829B5">
        <w:rPr>
          <w:rFonts w:asciiTheme="majorEastAsia" w:eastAsiaTheme="majorEastAsia" w:hAnsiTheme="majorEastAsia" w:hint="eastAsia"/>
          <w:sz w:val="22"/>
          <w:szCs w:val="22"/>
        </w:rPr>
        <w:t xml:space="preserve">　　　　　・防火管理者　</w:t>
      </w:r>
      <w:r w:rsidRPr="004829B5">
        <w:rPr>
          <w:rFonts w:asciiTheme="majorEastAsia" w:eastAsiaTheme="majorEastAsia" w:hAnsiTheme="majorEastAsia" w:hint="eastAsia"/>
          <w:sz w:val="22"/>
          <w:szCs w:val="22"/>
          <w:u w:val="single" w:color="FF0000"/>
        </w:rPr>
        <w:t xml:space="preserve">　　　　　　　　</w:t>
      </w:r>
      <w:r w:rsidRPr="004829B5">
        <w:rPr>
          <w:rFonts w:asciiTheme="majorEastAsia" w:eastAsiaTheme="majorEastAsia" w:hAnsiTheme="majorEastAsia" w:hint="eastAsia"/>
          <w:sz w:val="22"/>
          <w:szCs w:val="22"/>
        </w:rPr>
        <w:t xml:space="preserve">　　連絡先　</w:t>
      </w:r>
      <w:r w:rsidRPr="004829B5">
        <w:rPr>
          <w:rFonts w:asciiTheme="majorEastAsia" w:eastAsiaTheme="majorEastAsia" w:hAnsiTheme="majorEastAsia" w:hint="eastAsia"/>
          <w:sz w:val="22"/>
          <w:szCs w:val="22"/>
          <w:u w:val="single" w:color="FF0000"/>
        </w:rPr>
        <w:t xml:space="preserve">　　　　　　　　</w:t>
      </w:r>
      <w:r w:rsidRPr="004829B5">
        <w:rPr>
          <w:rFonts w:asciiTheme="majorEastAsia" w:eastAsiaTheme="majorEastAsia" w:hAnsiTheme="majorEastAsia" w:hint="eastAsia"/>
          <w:sz w:val="22"/>
          <w:szCs w:val="22"/>
        </w:rPr>
        <w:t xml:space="preserve">　　　　　　　　　　　　　　　　　　　　　　　　　　</w:t>
      </w:r>
    </w:p>
    <w:p w:rsidR="002F0184" w:rsidRPr="004829B5" w:rsidRDefault="002F0184" w:rsidP="002F0184">
      <w:pPr>
        <w:spacing w:line="328" w:lineRule="exact"/>
        <w:ind w:leftChars="103" w:left="228" w:firstLineChars="1103" w:firstLine="2550"/>
        <w:rPr>
          <w:rFonts w:asciiTheme="majorEastAsia" w:eastAsiaTheme="majorEastAsia" w:hAnsiTheme="majorEastAsia"/>
          <w:sz w:val="22"/>
          <w:szCs w:val="22"/>
          <w:u w:val="single" w:color="FF0000"/>
        </w:rPr>
      </w:pPr>
      <w:r w:rsidRPr="004829B5">
        <w:rPr>
          <w:rFonts w:asciiTheme="majorEastAsia" w:eastAsiaTheme="majorEastAsia" w:hAnsiTheme="majorEastAsia" w:hint="eastAsia"/>
          <w:sz w:val="22"/>
          <w:szCs w:val="22"/>
          <w:u w:val="single" w:color="FF0000"/>
        </w:rPr>
        <w:t xml:space="preserve">　　　　　　　　</w:t>
      </w:r>
      <w:r w:rsidRPr="004829B5">
        <w:rPr>
          <w:rFonts w:asciiTheme="majorEastAsia" w:eastAsiaTheme="majorEastAsia" w:hAnsiTheme="majorEastAsia" w:hint="eastAsia"/>
          <w:sz w:val="22"/>
          <w:szCs w:val="22"/>
        </w:rPr>
        <w:t xml:space="preserve">　　連絡先　</w:t>
      </w:r>
      <w:r w:rsidRPr="004829B5">
        <w:rPr>
          <w:rFonts w:asciiTheme="majorEastAsia" w:eastAsiaTheme="majorEastAsia" w:hAnsiTheme="majorEastAsia" w:hint="eastAsia"/>
          <w:sz w:val="22"/>
          <w:szCs w:val="22"/>
          <w:u w:val="single" w:color="FF0000"/>
        </w:rPr>
        <w:t xml:space="preserve">　　　　　　　　</w:t>
      </w:r>
    </w:p>
    <w:p w:rsidR="002F0184" w:rsidRPr="002F0184" w:rsidRDefault="002F0184" w:rsidP="002F0184">
      <w:pPr>
        <w:spacing w:line="328" w:lineRule="exact"/>
        <w:rPr>
          <w:rFonts w:asciiTheme="majorEastAsia" w:eastAsiaTheme="majorEastAsia" w:hAnsiTheme="majorEastAsia"/>
        </w:rPr>
      </w:pPr>
    </w:p>
    <w:p w:rsidR="00817F50" w:rsidRPr="00275715" w:rsidRDefault="00817F50" w:rsidP="00817F50">
      <w:pPr>
        <w:spacing w:line="328" w:lineRule="exact"/>
        <w:rPr>
          <w:rFonts w:asciiTheme="majorEastAsia" w:eastAsiaTheme="majorEastAsia" w:hAnsiTheme="majorEastAsia"/>
        </w:rPr>
      </w:pPr>
      <w:r w:rsidRPr="00275715">
        <w:rPr>
          <w:rFonts w:asciiTheme="majorEastAsia" w:eastAsiaTheme="majorEastAsia" w:hAnsiTheme="majorEastAsia" w:hint="eastAsia"/>
        </w:rPr>
        <w:t>（震災</w:t>
      </w:r>
      <w:r>
        <w:rPr>
          <w:rFonts w:asciiTheme="majorEastAsia" w:eastAsiaTheme="majorEastAsia" w:hAnsiTheme="majorEastAsia" w:hint="eastAsia"/>
        </w:rPr>
        <w:t>発生時の対応</w:t>
      </w:r>
      <w:r w:rsidRPr="00275715">
        <w:rPr>
          <w:rFonts w:asciiTheme="majorEastAsia" w:eastAsiaTheme="majorEastAsia" w:hAnsiTheme="majorEastAsia" w:hint="eastAsia"/>
        </w:rPr>
        <w:t>）</w:t>
      </w:r>
    </w:p>
    <w:p w:rsidR="00817F50" w:rsidRPr="00275715" w:rsidRDefault="00817F50" w:rsidP="00817F50">
      <w:pPr>
        <w:spacing w:line="328" w:lineRule="exact"/>
        <w:ind w:left="283" w:hanging="283"/>
        <w:rPr>
          <w:rFonts w:asciiTheme="majorEastAsia" w:eastAsiaTheme="majorEastAsia" w:hAnsiTheme="majorEastAsia"/>
        </w:rPr>
      </w:pPr>
      <w:r w:rsidRPr="00275715">
        <w:rPr>
          <w:rFonts w:asciiTheme="majorEastAsia" w:eastAsiaTheme="majorEastAsia" w:hAnsiTheme="majorEastAsia" w:hint="eastAsia"/>
        </w:rPr>
        <w:t>第</w:t>
      </w:r>
      <w:r>
        <w:rPr>
          <w:rFonts w:asciiTheme="majorEastAsia" w:eastAsiaTheme="majorEastAsia" w:hAnsiTheme="majorEastAsia" w:hint="eastAsia"/>
        </w:rPr>
        <w:t>１１</w:t>
      </w:r>
      <w:r w:rsidRPr="00275715">
        <w:rPr>
          <w:rFonts w:asciiTheme="majorEastAsia" w:eastAsiaTheme="majorEastAsia" w:hAnsiTheme="majorEastAsia" w:hint="eastAsia"/>
        </w:rPr>
        <w:t>条　地震発生直後は、身の安全を守ることを第一とし、</w:t>
      </w:r>
      <w:r>
        <w:rPr>
          <w:rFonts w:asciiTheme="majorEastAsia" w:eastAsiaTheme="majorEastAsia" w:hAnsiTheme="majorEastAsia" w:hint="eastAsia"/>
        </w:rPr>
        <w:t>周囲の状況を観察しながら危険を回避し、安全な場所で揺れが収まるのを待つ。</w:t>
      </w:r>
    </w:p>
    <w:p w:rsidR="00817F50" w:rsidRDefault="00817F50" w:rsidP="00817F50">
      <w:pPr>
        <w:spacing w:line="358" w:lineRule="exact"/>
        <w:ind w:left="231" w:hangingChars="100" w:hanging="231"/>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２　防火管理者は、事業所の被害状況を把握し、自衛消防隊に必要な措置を行わせる。</w:t>
      </w:r>
    </w:p>
    <w:p w:rsidR="00817F50" w:rsidRDefault="00817F50" w:rsidP="00817F50">
      <w:pPr>
        <w:spacing w:line="358" w:lineRule="exact"/>
        <w:ind w:left="231" w:hangingChars="100" w:hanging="231"/>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 xml:space="preserve">３　</w:t>
      </w:r>
      <w:r w:rsidRPr="007852E7">
        <w:rPr>
          <w:rFonts w:asciiTheme="majorEastAsia" w:eastAsiaTheme="majorEastAsia" w:hAnsiTheme="majorEastAsia" w:cs="Times New Roman" w:hint="eastAsia"/>
          <w:color w:val="FF0000"/>
          <w:sz w:val="22"/>
          <w:szCs w:val="22"/>
          <w:u w:val="single" w:color="FF0000"/>
        </w:rPr>
        <w:t xml:space="preserve">　　　</w:t>
      </w:r>
      <w:r>
        <w:rPr>
          <w:rFonts w:asciiTheme="majorEastAsia" w:eastAsiaTheme="majorEastAsia" w:hAnsiTheme="majorEastAsia" w:cs="Times New Roman" w:hint="eastAsia"/>
          <w:color w:val="FF0000"/>
          <w:sz w:val="22"/>
          <w:szCs w:val="22"/>
          <w:u w:val="single" w:color="FF0000"/>
        </w:rPr>
        <w:t xml:space="preserve">　　</w:t>
      </w:r>
      <w:r w:rsidRPr="007852E7">
        <w:rPr>
          <w:rFonts w:asciiTheme="majorEastAsia" w:eastAsiaTheme="majorEastAsia" w:hAnsiTheme="majorEastAsia" w:cs="Times New Roman" w:hint="eastAsia"/>
          <w:color w:val="FF0000"/>
          <w:sz w:val="22"/>
          <w:szCs w:val="22"/>
          <w:u w:val="single" w:color="FF0000"/>
        </w:rPr>
        <w:t xml:space="preserve">　</w:t>
      </w:r>
      <w:r>
        <w:rPr>
          <w:rFonts w:asciiTheme="majorEastAsia" w:eastAsiaTheme="majorEastAsia" w:hAnsiTheme="majorEastAsia" w:cs="Times New Roman" w:hint="eastAsia"/>
          <w:sz w:val="22"/>
          <w:szCs w:val="22"/>
        </w:rPr>
        <w:t>を避難場所に誘導するときは、本事業所の集合場所（</w:t>
      </w:r>
      <w:r w:rsidR="00F44A43" w:rsidRPr="007852E7">
        <w:rPr>
          <w:rFonts w:asciiTheme="majorEastAsia" w:eastAsiaTheme="majorEastAsia" w:hAnsiTheme="majorEastAsia" w:cs="Times New Roman" w:hint="eastAsia"/>
          <w:color w:val="FF0000"/>
          <w:sz w:val="22"/>
          <w:szCs w:val="22"/>
          <w:u w:val="single" w:color="FF0000"/>
        </w:rPr>
        <w:t xml:space="preserve">　　　</w:t>
      </w:r>
      <w:r w:rsidR="00F44A43">
        <w:rPr>
          <w:rFonts w:asciiTheme="majorEastAsia" w:eastAsiaTheme="majorEastAsia" w:hAnsiTheme="majorEastAsia" w:cs="Times New Roman" w:hint="eastAsia"/>
          <w:color w:val="FF0000"/>
          <w:sz w:val="22"/>
          <w:szCs w:val="22"/>
          <w:u w:val="single" w:color="FF0000"/>
        </w:rPr>
        <w:t xml:space="preserve">　</w:t>
      </w:r>
      <w:r>
        <w:rPr>
          <w:rFonts w:asciiTheme="majorEastAsia" w:eastAsiaTheme="majorEastAsia" w:hAnsiTheme="majorEastAsia" w:cs="Times New Roman" w:hint="eastAsia"/>
          <w:sz w:val="22"/>
          <w:szCs w:val="22"/>
        </w:rPr>
        <w:t>）から避難所</w:t>
      </w:r>
    </w:p>
    <w:p w:rsidR="00817F50" w:rsidRDefault="00817F50" w:rsidP="00817F50">
      <w:pPr>
        <w:spacing w:line="358" w:lineRule="exact"/>
        <w:ind w:left="231" w:hangingChars="100" w:hanging="231"/>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 xml:space="preserve">　</w:t>
      </w:r>
      <w:r w:rsidRPr="007852E7">
        <w:rPr>
          <w:rFonts w:asciiTheme="majorEastAsia" w:eastAsiaTheme="majorEastAsia" w:hAnsiTheme="majorEastAsia" w:cs="Times New Roman" w:hint="eastAsia"/>
          <w:sz w:val="22"/>
          <w:szCs w:val="22"/>
          <w:u w:val="single" w:color="FF0000"/>
        </w:rPr>
        <w:t>（　　　　　　　　　　　）</w:t>
      </w:r>
      <w:r w:rsidRPr="007852E7">
        <w:rPr>
          <w:rFonts w:asciiTheme="majorEastAsia" w:eastAsiaTheme="majorEastAsia" w:hAnsiTheme="majorEastAsia" w:cs="Times New Roman" w:hint="eastAsia"/>
          <w:sz w:val="22"/>
          <w:szCs w:val="22"/>
        </w:rPr>
        <w:t>までの順路、道路状況、地域の被害状況について説明する。</w:t>
      </w:r>
    </w:p>
    <w:p w:rsidR="00817F50" w:rsidRPr="007852E7" w:rsidRDefault="00817F50" w:rsidP="00817F50">
      <w:pPr>
        <w:spacing w:line="358" w:lineRule="exact"/>
        <w:ind w:left="231" w:hangingChars="100" w:hanging="231"/>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４</w:t>
      </w:r>
      <w:r w:rsidRPr="007852E7">
        <w:rPr>
          <w:rFonts w:asciiTheme="majorEastAsia" w:eastAsiaTheme="majorEastAsia" w:hAnsiTheme="majorEastAsia" w:cs="Times New Roman" w:hint="eastAsia"/>
          <w:sz w:val="22"/>
          <w:szCs w:val="22"/>
        </w:rPr>
        <w:t xml:space="preserve">　</w:t>
      </w:r>
      <w:r>
        <w:rPr>
          <w:rFonts w:asciiTheme="majorEastAsia" w:eastAsiaTheme="majorEastAsia" w:hAnsiTheme="majorEastAsia" w:cs="Times New Roman" w:hint="eastAsia"/>
          <w:sz w:val="22"/>
          <w:szCs w:val="22"/>
        </w:rPr>
        <w:t>避難は、関係機関の避難勧告又は避難指示並びに自衛消防隊長の命令により開始する。</w:t>
      </w:r>
    </w:p>
    <w:p w:rsidR="00817F50" w:rsidRDefault="00817F50" w:rsidP="00817F50">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cs="Times New Roman" w:hint="eastAsia"/>
          <w:sz w:val="22"/>
          <w:szCs w:val="22"/>
        </w:rPr>
        <w:t>５　防火管理者は、地震後の二次災害発生を防止するため、火気使用設備器具、電気器具等の</w:t>
      </w:r>
      <w:r w:rsidRPr="001E16B7">
        <w:rPr>
          <w:rFonts w:asciiTheme="majorEastAsia" w:eastAsiaTheme="majorEastAsia" w:hAnsiTheme="majorEastAsia" w:hint="eastAsia"/>
          <w:sz w:val="22"/>
          <w:szCs w:val="22"/>
        </w:rPr>
        <w:t>点検検査及び応急措置を行うとともに</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全機器について安全性を確認後、供給使用を開始するものとする。</w:t>
      </w:r>
    </w:p>
    <w:p w:rsidR="00035610" w:rsidRDefault="00966D2D" w:rsidP="00035610">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035610">
        <w:rPr>
          <w:rFonts w:asciiTheme="majorEastAsia" w:eastAsiaTheme="majorEastAsia" w:hAnsiTheme="majorEastAsia" w:hint="eastAsia"/>
          <w:b/>
          <w:sz w:val="22"/>
          <w:szCs w:val="22"/>
        </w:rPr>
        <w:t>５</w:t>
      </w:r>
      <w:r w:rsidR="00035610" w:rsidRPr="0090262F">
        <w:rPr>
          <w:rFonts w:asciiTheme="majorEastAsia" w:eastAsiaTheme="majorEastAsia" w:hAnsiTheme="majorEastAsia" w:hint="eastAsia"/>
          <w:b/>
          <w:sz w:val="22"/>
          <w:szCs w:val="22"/>
        </w:rPr>
        <w:t xml:space="preserve">　</w:t>
      </w:r>
      <w:r w:rsidR="00817F50">
        <w:rPr>
          <w:rFonts w:asciiTheme="majorEastAsia" w:eastAsiaTheme="majorEastAsia" w:hAnsiTheme="majorEastAsia" w:hint="eastAsia"/>
          <w:b/>
          <w:sz w:val="22"/>
          <w:szCs w:val="22"/>
        </w:rPr>
        <w:t>訓練</w:t>
      </w:r>
    </w:p>
    <w:p w:rsidR="0053589D" w:rsidRDefault="0053589D" w:rsidP="0053589D">
      <w:pPr>
        <w:spacing w:line="328" w:lineRule="exact"/>
        <w:ind w:left="227" w:hangingChars="98" w:hanging="227"/>
        <w:rPr>
          <w:rFonts w:asciiTheme="majorEastAsia" w:eastAsiaTheme="majorEastAsia" w:hAnsiTheme="majorEastAsia"/>
          <w:sz w:val="22"/>
          <w:szCs w:val="22"/>
        </w:rPr>
      </w:pPr>
    </w:p>
    <w:p w:rsidR="00817F50" w:rsidRDefault="00817F50" w:rsidP="00817F50">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（消防訓練）</w:t>
      </w:r>
    </w:p>
    <w:p w:rsidR="00817F50" w:rsidRDefault="00817F50" w:rsidP="00817F50">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第１２条　防火管理者は、次により消防訓練を実施するものとする。</w:t>
      </w:r>
    </w:p>
    <w:p w:rsidR="00817F50" w:rsidRDefault="00817F50" w:rsidP="00817F50">
      <w:pPr>
        <w:spacing w:line="328" w:lineRule="exact"/>
        <w:ind w:left="227" w:hangingChars="98" w:hanging="227"/>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Pr>
          <w:rFonts w:asciiTheme="majorEastAsia" w:eastAsiaTheme="majorEastAsia" w:hAnsiTheme="majorEastAsia" w:hint="eastAsia"/>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実施内容等</w:t>
      </w:r>
    </w:p>
    <w:tbl>
      <w:tblPr>
        <w:tblStyle w:val="ac"/>
        <w:tblpPr w:leftFromText="142" w:rightFromText="142" w:vertAnchor="text" w:horzAnchor="margin" w:tblpXSpec="center" w:tblpY="89"/>
        <w:tblW w:w="0" w:type="auto"/>
        <w:tblLook w:val="04A0" w:firstRow="1" w:lastRow="0" w:firstColumn="1" w:lastColumn="0" w:noHBand="0" w:noVBand="1"/>
      </w:tblPr>
      <w:tblGrid>
        <w:gridCol w:w="1526"/>
        <w:gridCol w:w="5443"/>
        <w:gridCol w:w="1644"/>
      </w:tblGrid>
      <w:tr w:rsidR="00817F50" w:rsidTr="00817F50">
        <w:tc>
          <w:tcPr>
            <w:tcW w:w="1526" w:type="dxa"/>
          </w:tcPr>
          <w:p w:rsidR="00817F50" w:rsidRDefault="00817F50" w:rsidP="00817F50">
            <w:pPr>
              <w:spacing w:line="328"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訓練種別</w:t>
            </w:r>
          </w:p>
        </w:tc>
        <w:tc>
          <w:tcPr>
            <w:tcW w:w="5443" w:type="dxa"/>
          </w:tcPr>
          <w:p w:rsidR="00817F50" w:rsidRDefault="00817F50" w:rsidP="00817F50">
            <w:pPr>
              <w:spacing w:line="328"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訓　練　内　容</w:t>
            </w:r>
          </w:p>
        </w:tc>
        <w:tc>
          <w:tcPr>
            <w:tcW w:w="1644" w:type="dxa"/>
          </w:tcPr>
          <w:p w:rsidR="00817F50" w:rsidRDefault="00817F50" w:rsidP="00817F50">
            <w:pPr>
              <w:spacing w:line="328"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実施時期</w:t>
            </w:r>
          </w:p>
        </w:tc>
      </w:tr>
      <w:tr w:rsidR="00817F50" w:rsidTr="00817F50">
        <w:tc>
          <w:tcPr>
            <w:tcW w:w="1526" w:type="dxa"/>
          </w:tcPr>
          <w:p w:rsidR="00817F50" w:rsidRDefault="00817F50" w:rsidP="00817F50">
            <w:pPr>
              <w:spacing w:line="328"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総合訓練</w:t>
            </w:r>
          </w:p>
        </w:tc>
        <w:tc>
          <w:tcPr>
            <w:tcW w:w="5443" w:type="dxa"/>
          </w:tcPr>
          <w:p w:rsidR="00817F50" w:rsidRDefault="00817F50" w:rsidP="00817F50">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火災等の発生から消防隊到着までの一連の訓練</w:t>
            </w:r>
          </w:p>
        </w:tc>
        <w:tc>
          <w:tcPr>
            <w:tcW w:w="1644" w:type="dxa"/>
          </w:tcPr>
          <w:p w:rsidR="00817F50" w:rsidRPr="001C4B55" w:rsidRDefault="00817F50" w:rsidP="00817F50">
            <w:pPr>
              <w:spacing w:line="328" w:lineRule="exact"/>
              <w:jc w:val="center"/>
              <w:rPr>
                <w:rFonts w:asciiTheme="majorEastAsia" w:eastAsiaTheme="majorEastAsia" w:hAnsiTheme="majorEastAsia"/>
                <w:sz w:val="22"/>
                <w:szCs w:val="22"/>
                <w:u w:val="single" w:color="FF0000"/>
              </w:rPr>
            </w:pPr>
            <w:r>
              <w:rPr>
                <w:rFonts w:asciiTheme="majorEastAsia" w:eastAsiaTheme="majorEastAsia" w:hAnsiTheme="majorEastAsia" w:hint="eastAsia"/>
                <w:sz w:val="22"/>
                <w:szCs w:val="22"/>
                <w:u w:val="single" w:color="FF0000"/>
              </w:rPr>
              <w:t xml:space="preserve">　</w:t>
            </w:r>
            <w:r w:rsidRPr="001C4B55">
              <w:rPr>
                <w:rFonts w:asciiTheme="majorEastAsia" w:eastAsiaTheme="majorEastAsia" w:hAnsiTheme="majorEastAsia" w:hint="eastAsia"/>
                <w:sz w:val="22"/>
                <w:szCs w:val="22"/>
                <w:u w:val="single" w:color="FF0000"/>
              </w:rPr>
              <w:t>月</w:t>
            </w:r>
          </w:p>
        </w:tc>
      </w:tr>
      <w:tr w:rsidR="00817F50" w:rsidTr="00817F50">
        <w:tc>
          <w:tcPr>
            <w:tcW w:w="1526" w:type="dxa"/>
          </w:tcPr>
          <w:p w:rsidR="00817F50" w:rsidRDefault="00817F50" w:rsidP="00817F50">
            <w:pPr>
              <w:spacing w:line="328"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部分訓練</w:t>
            </w:r>
          </w:p>
        </w:tc>
        <w:tc>
          <w:tcPr>
            <w:tcW w:w="5443" w:type="dxa"/>
          </w:tcPr>
          <w:p w:rsidR="00817F50" w:rsidRDefault="00817F50" w:rsidP="00817F50">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消火・通報・避難誘導等を個別に行う訓練</w:t>
            </w:r>
          </w:p>
        </w:tc>
        <w:tc>
          <w:tcPr>
            <w:tcW w:w="1644" w:type="dxa"/>
          </w:tcPr>
          <w:p w:rsidR="00817F50" w:rsidRDefault="00F44A43" w:rsidP="00817F50">
            <w:pPr>
              <w:spacing w:line="328"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u w:val="single" w:color="FF0000"/>
              </w:rPr>
              <w:t xml:space="preserve">　</w:t>
            </w:r>
            <w:r w:rsidR="00817F50" w:rsidRPr="001C4B55">
              <w:rPr>
                <w:rFonts w:asciiTheme="majorEastAsia" w:eastAsiaTheme="majorEastAsia" w:hAnsiTheme="majorEastAsia" w:hint="eastAsia"/>
                <w:sz w:val="22"/>
                <w:szCs w:val="22"/>
                <w:u w:val="single" w:color="FF0000"/>
              </w:rPr>
              <w:t>月</w:t>
            </w:r>
            <w:r w:rsidR="00817F50">
              <w:rPr>
                <w:rFonts w:asciiTheme="majorEastAsia" w:eastAsiaTheme="majorEastAsia" w:hAnsiTheme="majorEastAsia" w:hint="eastAsia"/>
                <w:sz w:val="22"/>
                <w:szCs w:val="22"/>
                <w:u w:val="single" w:color="FF0000"/>
              </w:rPr>
              <w:t>と</w:t>
            </w:r>
            <w:r w:rsidR="00817F50" w:rsidRPr="001C4B55">
              <w:rPr>
                <w:rFonts w:asciiTheme="majorEastAsia" w:eastAsiaTheme="majorEastAsia" w:hAnsiTheme="majorEastAsia" w:hint="eastAsia"/>
                <w:sz w:val="22"/>
                <w:szCs w:val="22"/>
                <w:u w:val="single" w:color="FF0000"/>
              </w:rPr>
              <w:t xml:space="preserve">　月</w:t>
            </w:r>
          </w:p>
        </w:tc>
      </w:tr>
    </w:tbl>
    <w:p w:rsidR="00817F50" w:rsidRPr="001C4B55" w:rsidRDefault="00817F50" w:rsidP="00817F50">
      <w:pPr>
        <w:spacing w:line="328" w:lineRule="exact"/>
        <w:ind w:left="227" w:hangingChars="98" w:hanging="227"/>
        <w:rPr>
          <w:rFonts w:asciiTheme="majorEastAsia" w:eastAsiaTheme="majorEastAsia" w:hAnsiTheme="majorEastAsia"/>
          <w:sz w:val="22"/>
          <w:szCs w:val="22"/>
        </w:rPr>
      </w:pPr>
    </w:p>
    <w:p w:rsidR="00817F50" w:rsidRPr="001C4B55" w:rsidRDefault="00817F50" w:rsidP="00817F50">
      <w:pPr>
        <w:spacing w:line="328" w:lineRule="exact"/>
        <w:ind w:left="227" w:hangingChars="98" w:hanging="227"/>
        <w:rPr>
          <w:rFonts w:asciiTheme="majorEastAsia" w:eastAsiaTheme="majorEastAsia" w:hAnsiTheme="majorEastAsia"/>
          <w:sz w:val="22"/>
          <w:szCs w:val="22"/>
        </w:rPr>
      </w:pPr>
    </w:p>
    <w:p w:rsidR="00817F50" w:rsidRDefault="00817F50" w:rsidP="00817F50">
      <w:pPr>
        <w:spacing w:line="328" w:lineRule="exact"/>
        <w:ind w:left="227" w:hangingChars="98" w:hanging="227"/>
        <w:rPr>
          <w:rFonts w:asciiTheme="majorEastAsia" w:eastAsiaTheme="majorEastAsia" w:hAnsiTheme="majorEastAsia"/>
          <w:sz w:val="22"/>
          <w:szCs w:val="22"/>
        </w:rPr>
      </w:pPr>
    </w:p>
    <w:p w:rsidR="00817F50" w:rsidRDefault="00817F50" w:rsidP="00817F50">
      <w:pPr>
        <w:spacing w:line="328" w:lineRule="exact"/>
        <w:ind w:left="227" w:hangingChars="98" w:hanging="227"/>
        <w:rPr>
          <w:rFonts w:asciiTheme="majorEastAsia" w:eastAsiaTheme="majorEastAsia" w:hAnsiTheme="majorEastAsia"/>
          <w:sz w:val="22"/>
          <w:szCs w:val="22"/>
        </w:rPr>
      </w:pPr>
    </w:p>
    <w:p w:rsidR="00817F50" w:rsidRPr="00713F62" w:rsidRDefault="00817F50" w:rsidP="00817F50">
      <w:pPr>
        <w:spacing w:line="328" w:lineRule="exact"/>
        <w:ind w:left="227" w:hangingChars="98" w:hanging="227"/>
        <w:rPr>
          <w:rFonts w:asciiTheme="majorEastAsia" w:eastAsiaTheme="majorEastAsia" w:hAnsiTheme="majorEastAsia"/>
          <w:color w:val="FF0000"/>
          <w:sz w:val="22"/>
          <w:szCs w:val="22"/>
        </w:rPr>
      </w:pPr>
      <w:r w:rsidRPr="005438BD">
        <w:rPr>
          <w:rFonts w:asciiTheme="majorEastAsia" w:eastAsiaTheme="majorEastAsia" w:hAnsiTheme="majorEastAsia" w:hint="eastAsia"/>
          <w:color w:val="FF0000"/>
          <w:sz w:val="22"/>
          <w:szCs w:val="22"/>
        </w:rPr>
        <w:t>★</w:t>
      </w:r>
      <w:r w:rsidRPr="00713F62">
        <w:rPr>
          <w:rFonts w:asciiTheme="majorEastAsia" w:eastAsiaTheme="majorEastAsia" w:hAnsiTheme="majorEastAsia"/>
          <w:color w:val="FF0000"/>
          <w:sz w:val="22"/>
          <w:szCs w:val="22"/>
        </w:rPr>
        <w:t>(</w:t>
      </w:r>
      <w:r w:rsidRPr="00713F62">
        <w:rPr>
          <w:rFonts w:asciiTheme="majorEastAsia" w:eastAsiaTheme="majorEastAsia" w:hAnsiTheme="majorEastAsia" w:hint="eastAsia"/>
          <w:color w:val="FF0000"/>
          <w:sz w:val="22"/>
          <w:szCs w:val="22"/>
        </w:rPr>
        <w:t>2</w:t>
      </w:r>
      <w:r w:rsidRPr="00713F62">
        <w:rPr>
          <w:rFonts w:asciiTheme="majorEastAsia" w:eastAsiaTheme="majorEastAsia" w:hAnsiTheme="majorEastAsia"/>
          <w:color w:val="FF0000"/>
          <w:sz w:val="22"/>
          <w:szCs w:val="22"/>
        </w:rPr>
        <w:t>)</w:t>
      </w:r>
      <w:r w:rsidRPr="00713F62">
        <w:rPr>
          <w:rFonts w:asciiTheme="majorEastAsia" w:eastAsiaTheme="majorEastAsia" w:hAnsiTheme="majorEastAsia" w:cs="Times New Roman"/>
          <w:color w:val="FF0000"/>
          <w:sz w:val="22"/>
          <w:szCs w:val="22"/>
        </w:rPr>
        <w:t xml:space="preserve"> </w:t>
      </w:r>
      <w:r w:rsidRPr="00713F62">
        <w:rPr>
          <w:rFonts w:asciiTheme="majorEastAsia" w:eastAsiaTheme="majorEastAsia" w:hAnsiTheme="majorEastAsia" w:cs="Times New Roman" w:hint="eastAsia"/>
          <w:color w:val="FF0000"/>
          <w:sz w:val="22"/>
          <w:szCs w:val="22"/>
        </w:rPr>
        <w:t>訓練の事前連絡等</w:t>
      </w:r>
    </w:p>
    <w:p w:rsidR="00817F50" w:rsidRPr="00713F62" w:rsidRDefault="00817F50" w:rsidP="00817F50">
      <w:pPr>
        <w:spacing w:line="328" w:lineRule="exact"/>
        <w:ind w:left="458" w:hangingChars="198" w:hanging="458"/>
        <w:rPr>
          <w:rFonts w:asciiTheme="majorEastAsia" w:eastAsiaTheme="majorEastAsia" w:hAnsiTheme="majorEastAsia"/>
          <w:color w:val="FF0000"/>
          <w:sz w:val="22"/>
          <w:szCs w:val="22"/>
        </w:rPr>
      </w:pPr>
      <w:r w:rsidRPr="00713F62">
        <w:rPr>
          <w:rFonts w:asciiTheme="majorEastAsia" w:eastAsiaTheme="majorEastAsia" w:hAnsiTheme="majorEastAsia" w:hint="eastAsia"/>
          <w:color w:val="FF0000"/>
          <w:sz w:val="22"/>
          <w:szCs w:val="22"/>
        </w:rPr>
        <w:t xml:space="preserve">　　　訓練を実施する場合は、あらかじめ「自衛消防隊訓練通報書」により消防署長に通報する。</w:t>
      </w:r>
    </w:p>
    <w:p w:rsidR="00817F50" w:rsidRPr="00713F62" w:rsidRDefault="00817F50" w:rsidP="00817F50">
      <w:pPr>
        <w:spacing w:line="328" w:lineRule="exact"/>
        <w:rPr>
          <w:rFonts w:asciiTheme="majorEastAsia" w:eastAsiaTheme="majorEastAsia" w:hAnsiTheme="majorEastAsia"/>
          <w:color w:val="FF0000"/>
          <w:sz w:val="22"/>
          <w:szCs w:val="22"/>
        </w:rPr>
      </w:pPr>
      <w:r w:rsidRPr="005438BD">
        <w:rPr>
          <w:rFonts w:asciiTheme="majorEastAsia" w:eastAsiaTheme="majorEastAsia" w:hAnsiTheme="majorEastAsia" w:hint="eastAsia"/>
          <w:color w:val="FF0000"/>
          <w:sz w:val="22"/>
          <w:szCs w:val="22"/>
        </w:rPr>
        <w:t>★</w:t>
      </w:r>
      <w:r w:rsidRPr="00713F62">
        <w:rPr>
          <w:rFonts w:asciiTheme="majorEastAsia" w:eastAsiaTheme="majorEastAsia" w:hAnsiTheme="majorEastAsia"/>
          <w:color w:val="FF0000"/>
          <w:sz w:val="22"/>
          <w:szCs w:val="22"/>
        </w:rPr>
        <w:t>(</w:t>
      </w:r>
      <w:r w:rsidRPr="00713F62">
        <w:rPr>
          <w:rFonts w:asciiTheme="majorEastAsia" w:eastAsiaTheme="majorEastAsia" w:hAnsiTheme="majorEastAsia" w:hint="eastAsia"/>
          <w:color w:val="FF0000"/>
          <w:sz w:val="22"/>
          <w:szCs w:val="22"/>
        </w:rPr>
        <w:t>2</w:t>
      </w:r>
      <w:r w:rsidRPr="00713F62">
        <w:rPr>
          <w:rFonts w:asciiTheme="majorEastAsia" w:eastAsiaTheme="majorEastAsia" w:hAnsiTheme="majorEastAsia"/>
          <w:color w:val="FF0000"/>
          <w:sz w:val="22"/>
          <w:szCs w:val="22"/>
        </w:rPr>
        <w:t>)</w:t>
      </w:r>
      <w:r w:rsidRPr="00713F62">
        <w:rPr>
          <w:rFonts w:asciiTheme="majorEastAsia" w:eastAsiaTheme="majorEastAsia" w:hAnsiTheme="majorEastAsia" w:cs="Times New Roman"/>
          <w:color w:val="FF0000"/>
          <w:sz w:val="22"/>
          <w:szCs w:val="22"/>
        </w:rPr>
        <w:t xml:space="preserve"> </w:t>
      </w:r>
      <w:r w:rsidRPr="00713F62">
        <w:rPr>
          <w:rFonts w:asciiTheme="majorEastAsia" w:eastAsiaTheme="majorEastAsia" w:hAnsiTheme="majorEastAsia" w:cs="Times New Roman" w:hint="eastAsia"/>
          <w:color w:val="FF0000"/>
          <w:sz w:val="22"/>
          <w:szCs w:val="22"/>
        </w:rPr>
        <w:t>訓練の事前連絡等</w:t>
      </w:r>
    </w:p>
    <w:p w:rsidR="00817F50" w:rsidRDefault="00817F50" w:rsidP="00817F50">
      <w:pPr>
        <w:spacing w:line="328" w:lineRule="exact"/>
        <w:ind w:leftChars="208" w:left="460" w:firstLineChars="100" w:firstLine="231"/>
        <w:rPr>
          <w:rFonts w:asciiTheme="majorEastAsia" w:eastAsiaTheme="majorEastAsia" w:hAnsiTheme="majorEastAsia"/>
          <w:sz w:val="22"/>
          <w:szCs w:val="22"/>
        </w:rPr>
      </w:pPr>
      <w:r w:rsidRPr="007F7C68">
        <w:rPr>
          <w:rFonts w:asciiTheme="majorEastAsia" w:eastAsiaTheme="majorEastAsia" w:hAnsiTheme="majorEastAsia" w:hint="eastAsia"/>
          <w:color w:val="FF0000"/>
          <w:sz w:val="22"/>
          <w:szCs w:val="22"/>
        </w:rPr>
        <w:t>消防訓練を行う際に、消防職員の立合を求める必要があるときは、「自衛消防隊訓練通報書」により消防署長に依頼する。</w:t>
      </w:r>
      <w:r>
        <w:rPr>
          <w:rFonts w:asciiTheme="majorEastAsia" w:eastAsiaTheme="majorEastAsia" w:hAnsiTheme="majorEastAsia" w:hint="eastAsia"/>
          <w:color w:val="FF0000"/>
          <w:sz w:val="22"/>
          <w:szCs w:val="22"/>
        </w:rPr>
        <w:t>また、</w:t>
      </w:r>
      <w:r w:rsidRPr="007F7C68">
        <w:rPr>
          <w:rFonts w:asciiTheme="majorEastAsia" w:eastAsiaTheme="majorEastAsia" w:hAnsiTheme="majorEastAsia" w:hint="eastAsia"/>
          <w:color w:val="FF0000"/>
          <w:sz w:val="22"/>
          <w:szCs w:val="22"/>
        </w:rPr>
        <w:t>消防訓練を実施した場合は、「防火管理</w:t>
      </w:r>
      <w:r w:rsidR="00ED6E67">
        <w:rPr>
          <w:rFonts w:asciiTheme="majorEastAsia" w:eastAsiaTheme="majorEastAsia" w:hAnsiTheme="majorEastAsia" w:hint="eastAsia"/>
          <w:color w:val="FF0000"/>
          <w:sz w:val="22"/>
          <w:szCs w:val="22"/>
        </w:rPr>
        <w:t>記録</w:t>
      </w:r>
      <w:r w:rsidRPr="007F7C68">
        <w:rPr>
          <w:rFonts w:asciiTheme="majorEastAsia" w:eastAsiaTheme="majorEastAsia" w:hAnsiTheme="majorEastAsia" w:hint="eastAsia"/>
          <w:color w:val="FF0000"/>
          <w:sz w:val="22"/>
          <w:szCs w:val="22"/>
        </w:rPr>
        <w:t>」</w:t>
      </w:r>
      <w:r w:rsidR="00ED6E67">
        <w:rPr>
          <w:rFonts w:asciiTheme="majorEastAsia" w:eastAsiaTheme="majorEastAsia" w:hAnsiTheme="majorEastAsia" w:hint="eastAsia"/>
          <w:color w:val="FF0000"/>
          <w:sz w:val="22"/>
          <w:szCs w:val="22"/>
        </w:rPr>
        <w:t>等</w:t>
      </w:r>
      <w:r w:rsidRPr="007F7C68">
        <w:rPr>
          <w:rFonts w:asciiTheme="majorEastAsia" w:eastAsiaTheme="majorEastAsia" w:hAnsiTheme="majorEastAsia" w:hint="eastAsia"/>
          <w:color w:val="FF0000"/>
          <w:sz w:val="22"/>
          <w:szCs w:val="22"/>
        </w:rPr>
        <w:t>にその結果を記録する。</w:t>
      </w:r>
    </w:p>
    <w:p w:rsidR="00817F50" w:rsidRDefault="00817F50" w:rsidP="0053589D">
      <w:pPr>
        <w:spacing w:line="328" w:lineRule="exact"/>
        <w:ind w:left="227" w:hangingChars="98" w:hanging="227"/>
        <w:rPr>
          <w:rFonts w:asciiTheme="majorEastAsia" w:eastAsiaTheme="majorEastAsia" w:hAnsiTheme="majorEastAsia"/>
          <w:sz w:val="22"/>
          <w:szCs w:val="22"/>
        </w:rPr>
      </w:pPr>
    </w:p>
    <w:p w:rsidR="0053589D" w:rsidRDefault="0053589D" w:rsidP="0053589D">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（業務の分担）</w:t>
      </w:r>
    </w:p>
    <w:p w:rsidR="0053589D" w:rsidRDefault="0053589D" w:rsidP="0053589D">
      <w:pPr>
        <w:spacing w:line="328" w:lineRule="exact"/>
        <w:ind w:left="231" w:hangingChars="100" w:hanging="231"/>
        <w:rPr>
          <w:rFonts w:asciiTheme="majorEastAsia" w:eastAsiaTheme="majorEastAsia" w:hAnsiTheme="majorEastAsia"/>
        </w:rPr>
      </w:pPr>
      <w:r>
        <w:rPr>
          <w:rFonts w:asciiTheme="majorEastAsia" w:eastAsiaTheme="majorEastAsia" w:hAnsiTheme="majorEastAsia" w:hint="eastAsia"/>
          <w:sz w:val="22"/>
          <w:szCs w:val="22"/>
        </w:rPr>
        <w:t>第１</w:t>
      </w:r>
      <w:r w:rsidR="00817F50">
        <w:rPr>
          <w:rFonts w:asciiTheme="majorEastAsia" w:eastAsiaTheme="majorEastAsia" w:hAnsiTheme="majorEastAsia" w:hint="eastAsia"/>
          <w:sz w:val="22"/>
          <w:szCs w:val="22"/>
        </w:rPr>
        <w:t>３</w:t>
      </w:r>
      <w:r w:rsidRPr="001E16B7">
        <w:rPr>
          <w:rFonts w:asciiTheme="majorEastAsia" w:eastAsiaTheme="majorEastAsia" w:hAnsiTheme="majorEastAsia" w:hint="eastAsia"/>
          <w:sz w:val="22"/>
          <w:szCs w:val="22"/>
        </w:rPr>
        <w:t xml:space="preserve">条　</w:t>
      </w:r>
      <w:r>
        <w:rPr>
          <w:rFonts w:asciiTheme="majorEastAsia" w:eastAsiaTheme="majorEastAsia" w:hAnsiTheme="majorEastAsia" w:hint="eastAsia"/>
          <w:sz w:val="22"/>
          <w:szCs w:val="22"/>
        </w:rPr>
        <w:t>防火管理者は、必要ある場合管理権</w:t>
      </w:r>
      <w:r w:rsidR="00804D39">
        <w:rPr>
          <w:rFonts w:asciiTheme="majorEastAsia" w:eastAsiaTheme="majorEastAsia" w:hAnsiTheme="majorEastAsia" w:hint="eastAsia"/>
          <w:sz w:val="22"/>
          <w:szCs w:val="22"/>
        </w:rPr>
        <w:t>原</w:t>
      </w:r>
      <w:r>
        <w:rPr>
          <w:rFonts w:asciiTheme="majorEastAsia" w:eastAsiaTheme="majorEastAsia" w:hAnsiTheme="majorEastAsia" w:hint="eastAsia"/>
          <w:sz w:val="22"/>
          <w:szCs w:val="22"/>
        </w:rPr>
        <w:t>者の承諾を得て第</w:t>
      </w:r>
      <w:r w:rsidR="002F0184">
        <w:rPr>
          <w:rFonts w:asciiTheme="majorEastAsia" w:eastAsiaTheme="majorEastAsia" w:hAnsiTheme="majorEastAsia" w:hint="eastAsia"/>
          <w:sz w:val="22"/>
          <w:szCs w:val="22"/>
        </w:rPr>
        <w:t>４</w:t>
      </w:r>
      <w:r>
        <w:rPr>
          <w:rFonts w:asciiTheme="majorEastAsia" w:eastAsiaTheme="majorEastAsia" w:hAnsiTheme="majorEastAsia" w:hint="eastAsia"/>
          <w:sz w:val="22"/>
          <w:szCs w:val="22"/>
        </w:rPr>
        <w:t>条（防火管理者の業務）、第</w:t>
      </w:r>
      <w:r w:rsidR="002F0184">
        <w:rPr>
          <w:rFonts w:asciiTheme="majorEastAsia" w:eastAsiaTheme="majorEastAsia" w:hAnsiTheme="majorEastAsia" w:hint="eastAsia"/>
          <w:sz w:val="22"/>
          <w:szCs w:val="22"/>
        </w:rPr>
        <w:t>９</w:t>
      </w:r>
      <w:r>
        <w:rPr>
          <w:rFonts w:asciiTheme="majorEastAsia" w:eastAsiaTheme="majorEastAsia" w:hAnsiTheme="majorEastAsia" w:hint="eastAsia"/>
          <w:sz w:val="22"/>
          <w:szCs w:val="22"/>
        </w:rPr>
        <w:t>条</w:t>
      </w:r>
      <w:r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火災発生時の</w:t>
      </w:r>
      <w:r w:rsidR="0061387A">
        <w:rPr>
          <w:rFonts w:asciiTheme="majorEastAsia" w:eastAsiaTheme="majorEastAsia" w:hAnsiTheme="majorEastAsia" w:hint="eastAsia"/>
          <w:sz w:val="22"/>
          <w:szCs w:val="22"/>
        </w:rPr>
        <w:t>対応</w:t>
      </w:r>
      <w:r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、第</w:t>
      </w:r>
      <w:r w:rsidR="002F0184">
        <w:rPr>
          <w:rFonts w:asciiTheme="majorEastAsia" w:eastAsiaTheme="majorEastAsia" w:hAnsiTheme="majorEastAsia" w:hint="eastAsia"/>
          <w:sz w:val="22"/>
          <w:szCs w:val="22"/>
        </w:rPr>
        <w:t>１１</w:t>
      </w:r>
      <w:r>
        <w:rPr>
          <w:rFonts w:asciiTheme="majorEastAsia" w:eastAsiaTheme="majorEastAsia" w:hAnsiTheme="majorEastAsia" w:hint="eastAsia"/>
          <w:sz w:val="22"/>
          <w:szCs w:val="22"/>
        </w:rPr>
        <w:t>条</w:t>
      </w:r>
      <w:r w:rsidRPr="00275715">
        <w:rPr>
          <w:rFonts w:asciiTheme="majorEastAsia" w:eastAsiaTheme="majorEastAsia" w:hAnsiTheme="majorEastAsia" w:hint="eastAsia"/>
        </w:rPr>
        <w:t>（震災</w:t>
      </w:r>
      <w:r w:rsidR="0061387A">
        <w:rPr>
          <w:rFonts w:asciiTheme="majorEastAsia" w:eastAsiaTheme="majorEastAsia" w:hAnsiTheme="majorEastAsia" w:hint="eastAsia"/>
        </w:rPr>
        <w:t>発生時の</w:t>
      </w:r>
      <w:r w:rsidRPr="00275715">
        <w:rPr>
          <w:rFonts w:asciiTheme="majorEastAsia" w:eastAsiaTheme="majorEastAsia" w:hAnsiTheme="majorEastAsia" w:hint="eastAsia"/>
        </w:rPr>
        <w:t>対</w:t>
      </w:r>
      <w:r w:rsidR="0061387A">
        <w:rPr>
          <w:rFonts w:asciiTheme="majorEastAsia" w:eastAsiaTheme="majorEastAsia" w:hAnsiTheme="majorEastAsia" w:hint="eastAsia"/>
        </w:rPr>
        <w:t>応</w:t>
      </w:r>
      <w:r w:rsidRPr="00275715">
        <w:rPr>
          <w:rFonts w:asciiTheme="majorEastAsia" w:eastAsiaTheme="majorEastAsia" w:hAnsiTheme="majorEastAsia" w:hint="eastAsia"/>
        </w:rPr>
        <w:t>）</w:t>
      </w:r>
      <w:r>
        <w:rPr>
          <w:rFonts w:asciiTheme="majorEastAsia" w:eastAsiaTheme="majorEastAsia" w:hAnsiTheme="majorEastAsia" w:hint="eastAsia"/>
        </w:rPr>
        <w:t>の業務を職員に分担実施させることができる。</w:t>
      </w:r>
    </w:p>
    <w:p w:rsidR="002F0184" w:rsidRPr="002F0184" w:rsidRDefault="002F0184" w:rsidP="002F0184">
      <w:pPr>
        <w:spacing w:line="328" w:lineRule="exact"/>
        <w:ind w:left="231" w:hangingChars="100" w:hanging="231"/>
        <w:rPr>
          <w:rFonts w:asciiTheme="majorEastAsia" w:eastAsiaTheme="majorEastAsia" w:hAnsiTheme="majorEastAsia"/>
          <w:sz w:val="22"/>
          <w:szCs w:val="22"/>
        </w:rPr>
      </w:pPr>
    </w:p>
    <w:p w:rsidR="0053589D" w:rsidRDefault="0053589D" w:rsidP="00817F50">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（他の災害への準用）</w:t>
      </w:r>
    </w:p>
    <w:p w:rsidR="00044099" w:rsidRDefault="0053589D" w:rsidP="0053589D">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817F50">
        <w:rPr>
          <w:rFonts w:asciiTheme="majorEastAsia" w:eastAsiaTheme="majorEastAsia" w:hAnsiTheme="majorEastAsia" w:hint="eastAsia"/>
          <w:sz w:val="22"/>
          <w:szCs w:val="22"/>
        </w:rPr>
        <w:t>４</w:t>
      </w:r>
      <w:r w:rsidR="002C2097">
        <w:rPr>
          <w:rFonts w:asciiTheme="majorEastAsia" w:eastAsiaTheme="majorEastAsia" w:hAnsiTheme="majorEastAsia" w:hint="eastAsia"/>
          <w:sz w:val="22"/>
          <w:szCs w:val="22"/>
        </w:rPr>
        <w:t>条　この計画は、風水害その他の災害防止と被害防止のため準用す</w:t>
      </w:r>
      <w:r w:rsidR="00FD59E7">
        <w:rPr>
          <w:rFonts w:asciiTheme="majorEastAsia" w:eastAsiaTheme="majorEastAsia" w:hAnsiTheme="majorEastAsia" w:hint="eastAsia"/>
          <w:sz w:val="22"/>
          <w:szCs w:val="22"/>
        </w:rPr>
        <w:t>る。</w:t>
      </w:r>
      <w:bookmarkStart w:id="0" w:name="_GoBack"/>
      <w:bookmarkEnd w:id="0"/>
    </w:p>
    <w:p w:rsidR="00044099" w:rsidRDefault="00044099" w:rsidP="0053589D">
      <w:pPr>
        <w:spacing w:line="328" w:lineRule="exact"/>
        <w:rPr>
          <w:rFonts w:asciiTheme="majorEastAsia" w:eastAsiaTheme="majorEastAsia" w:hAnsiTheme="majorEastAsia"/>
          <w:sz w:val="22"/>
          <w:szCs w:val="22"/>
        </w:rPr>
      </w:pPr>
    </w:p>
    <w:p w:rsidR="00044099" w:rsidRDefault="00044099" w:rsidP="0053589D">
      <w:pPr>
        <w:spacing w:line="328" w:lineRule="exact"/>
        <w:rPr>
          <w:rFonts w:asciiTheme="majorEastAsia" w:eastAsiaTheme="majorEastAsia" w:hAnsiTheme="majorEastAsia"/>
          <w:sz w:val="22"/>
          <w:szCs w:val="22"/>
        </w:rPr>
      </w:pPr>
    </w:p>
    <w:p w:rsidR="00044099" w:rsidRDefault="00044099" w:rsidP="0053589D">
      <w:pPr>
        <w:spacing w:line="328" w:lineRule="exact"/>
        <w:rPr>
          <w:rFonts w:asciiTheme="majorEastAsia" w:eastAsiaTheme="majorEastAsia" w:hAnsiTheme="majorEastAsia"/>
          <w:sz w:val="22"/>
          <w:szCs w:val="22"/>
        </w:rPr>
      </w:pPr>
    </w:p>
    <w:p w:rsidR="0053589D" w:rsidRDefault="0053589D" w:rsidP="0053589D">
      <w:pPr>
        <w:spacing w:line="328" w:lineRule="exact"/>
        <w:ind w:firstLineChars="49" w:firstLine="113"/>
        <w:rPr>
          <w:rFonts w:asciiTheme="majorEastAsia" w:eastAsiaTheme="majorEastAsia" w:hAnsiTheme="majorEastAsia"/>
          <w:sz w:val="22"/>
          <w:szCs w:val="22"/>
        </w:rPr>
      </w:pPr>
      <w:r>
        <w:rPr>
          <w:rFonts w:asciiTheme="majorEastAsia" w:eastAsiaTheme="majorEastAsia" w:hAnsiTheme="majorEastAsia" w:hint="eastAsia"/>
          <w:sz w:val="22"/>
          <w:szCs w:val="22"/>
        </w:rPr>
        <w:t>【附則】</w:t>
      </w:r>
    </w:p>
    <w:p w:rsidR="00402B21" w:rsidRPr="001E16B7" w:rsidRDefault="0053589D" w:rsidP="0053589D">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この消防計画は、</w:t>
      </w:r>
      <w:r w:rsidR="00571979" w:rsidRPr="00571979">
        <w:rPr>
          <w:rFonts w:asciiTheme="majorEastAsia" w:eastAsiaTheme="majorEastAsia" w:hAnsiTheme="majorEastAsia" w:hint="eastAsia"/>
          <w:sz w:val="22"/>
          <w:szCs w:val="22"/>
          <w:u w:val="single" w:color="FF0000"/>
        </w:rPr>
        <w:t xml:space="preserve">　　　</w:t>
      </w:r>
      <w:r w:rsidRPr="00571979">
        <w:rPr>
          <w:rFonts w:asciiTheme="majorEastAsia" w:eastAsiaTheme="majorEastAsia" w:hAnsiTheme="majorEastAsia" w:hint="eastAsia"/>
          <w:sz w:val="22"/>
          <w:szCs w:val="22"/>
          <w:u w:val="single" w:color="FF0000"/>
        </w:rPr>
        <w:t xml:space="preserve">　　年　　月　　日</w:t>
      </w:r>
      <w:r w:rsidRPr="001E16B7">
        <w:rPr>
          <w:rFonts w:asciiTheme="majorEastAsia" w:eastAsiaTheme="majorEastAsia" w:hAnsiTheme="majorEastAsia" w:hint="eastAsia"/>
          <w:sz w:val="22"/>
          <w:szCs w:val="22"/>
        </w:rPr>
        <w:t>から施行する</w:t>
      </w:r>
      <w:r w:rsidR="0061387A">
        <w:rPr>
          <w:rFonts w:asciiTheme="majorEastAsia" w:eastAsiaTheme="majorEastAsia" w:hAnsiTheme="majorEastAsia" w:hint="eastAsia"/>
          <w:sz w:val="22"/>
          <w:szCs w:val="22"/>
        </w:rPr>
        <w:t>。</w:t>
      </w:r>
    </w:p>
    <w:p w:rsidR="002C2097" w:rsidRDefault="002C2097" w:rsidP="00817F50">
      <w:pPr>
        <w:spacing w:line="328" w:lineRule="exact"/>
        <w:rPr>
          <w:rFonts w:asciiTheme="minorEastAsia" w:eastAsiaTheme="minorEastAsia" w:hAnsiTheme="minorEastAsia" w:cs="Times New Roman"/>
          <w:sz w:val="22"/>
          <w:szCs w:val="22"/>
        </w:rPr>
      </w:pPr>
    </w:p>
    <w:p w:rsidR="002C2097" w:rsidRDefault="002C2097" w:rsidP="00817F50">
      <w:pPr>
        <w:spacing w:line="328" w:lineRule="exact"/>
        <w:rPr>
          <w:rFonts w:asciiTheme="minorEastAsia" w:eastAsiaTheme="minorEastAsia" w:hAnsiTheme="minorEastAsia" w:cs="Times New Roman"/>
          <w:sz w:val="22"/>
          <w:szCs w:val="22"/>
        </w:rPr>
      </w:pPr>
    </w:p>
    <w:p w:rsidR="002C2097" w:rsidRDefault="002C2097" w:rsidP="00817F50">
      <w:pPr>
        <w:spacing w:line="328" w:lineRule="exact"/>
        <w:rPr>
          <w:rFonts w:asciiTheme="minorEastAsia" w:eastAsiaTheme="minorEastAsia" w:hAnsiTheme="minorEastAsia" w:cs="Times New Roman"/>
          <w:sz w:val="22"/>
          <w:szCs w:val="22"/>
        </w:rPr>
      </w:pPr>
    </w:p>
    <w:p w:rsidR="002C2097" w:rsidRDefault="002C2097" w:rsidP="00817F50">
      <w:pPr>
        <w:spacing w:line="328" w:lineRule="exact"/>
        <w:rPr>
          <w:rFonts w:asciiTheme="minorEastAsia" w:eastAsiaTheme="minorEastAsia" w:hAnsiTheme="minorEastAsia" w:cs="Times New Roman"/>
          <w:sz w:val="22"/>
          <w:szCs w:val="22"/>
        </w:rPr>
      </w:pPr>
    </w:p>
    <w:p w:rsidR="002C2097" w:rsidRDefault="002C2097" w:rsidP="00817F50">
      <w:pPr>
        <w:spacing w:line="328" w:lineRule="exact"/>
        <w:rPr>
          <w:rFonts w:asciiTheme="minorEastAsia" w:eastAsiaTheme="minorEastAsia" w:hAnsiTheme="minorEastAsia" w:cs="Times New Roman"/>
          <w:sz w:val="22"/>
          <w:szCs w:val="22"/>
        </w:rPr>
      </w:pPr>
    </w:p>
    <w:p w:rsidR="002C2097" w:rsidRDefault="002C2097" w:rsidP="00817F50">
      <w:pPr>
        <w:spacing w:line="328" w:lineRule="exact"/>
        <w:rPr>
          <w:rFonts w:asciiTheme="minorEastAsia" w:eastAsiaTheme="minorEastAsia" w:hAnsiTheme="minorEastAsia" w:cs="Times New Roman"/>
          <w:sz w:val="22"/>
          <w:szCs w:val="22"/>
        </w:rPr>
      </w:pPr>
    </w:p>
    <w:p w:rsidR="002C2097" w:rsidRDefault="002C2097" w:rsidP="00817F50">
      <w:pPr>
        <w:spacing w:line="328" w:lineRule="exact"/>
        <w:rPr>
          <w:rFonts w:asciiTheme="minorEastAsia" w:eastAsiaTheme="minorEastAsia" w:hAnsiTheme="minorEastAsia" w:cs="Times New Roman"/>
          <w:sz w:val="22"/>
          <w:szCs w:val="22"/>
        </w:rPr>
      </w:pPr>
    </w:p>
    <w:p w:rsidR="00817F50" w:rsidRPr="00494195" w:rsidRDefault="00817F50" w:rsidP="00817F50">
      <w:pPr>
        <w:spacing w:line="328" w:lineRule="exact"/>
        <w:rPr>
          <w:rFonts w:asciiTheme="minorEastAsia" w:eastAsiaTheme="minorEastAsia" w:hAnsiTheme="minorEastAsia" w:cs="Times New Roman"/>
          <w:sz w:val="22"/>
          <w:szCs w:val="22"/>
        </w:rPr>
      </w:pPr>
      <w:r w:rsidRPr="00494195">
        <w:rPr>
          <w:rFonts w:asciiTheme="minorEastAsia" w:eastAsiaTheme="minorEastAsia" w:hAnsiTheme="minorEastAsia" w:cs="Times New Roman" w:hint="eastAsia"/>
          <w:sz w:val="22"/>
          <w:szCs w:val="22"/>
        </w:rPr>
        <w:t>【用語例】</w:t>
      </w:r>
    </w:p>
    <w:p w:rsidR="00817F50" w:rsidRPr="00494195" w:rsidRDefault="00817F50" w:rsidP="00817F50">
      <w:pPr>
        <w:pStyle w:val="ab"/>
        <w:numPr>
          <w:ilvl w:val="0"/>
          <w:numId w:val="4"/>
        </w:numPr>
        <w:spacing w:line="328" w:lineRule="exact"/>
        <w:ind w:leftChars="0"/>
        <w:rPr>
          <w:rFonts w:asciiTheme="minorEastAsia" w:eastAsiaTheme="minorEastAsia" w:hAnsiTheme="minorEastAsia"/>
          <w:sz w:val="22"/>
          <w:szCs w:val="22"/>
        </w:rPr>
      </w:pPr>
      <w:r w:rsidRPr="00494195">
        <w:rPr>
          <w:rFonts w:asciiTheme="minorEastAsia" w:eastAsiaTheme="minorEastAsia" w:hAnsiTheme="minorEastAsia" w:hint="eastAsia"/>
          <w:sz w:val="22"/>
          <w:szCs w:val="22"/>
        </w:rPr>
        <w:t>法　　　　　　　　消防法をいう。</w:t>
      </w:r>
    </w:p>
    <w:p w:rsidR="00817F50" w:rsidRPr="00494195" w:rsidRDefault="00817F50" w:rsidP="00817F50">
      <w:pPr>
        <w:pStyle w:val="ab"/>
        <w:numPr>
          <w:ilvl w:val="0"/>
          <w:numId w:val="4"/>
        </w:numPr>
        <w:spacing w:line="328" w:lineRule="exact"/>
        <w:ind w:leftChars="0"/>
        <w:rPr>
          <w:rFonts w:asciiTheme="minorEastAsia" w:eastAsiaTheme="minorEastAsia" w:hAnsiTheme="minorEastAsia"/>
          <w:sz w:val="22"/>
          <w:szCs w:val="22"/>
        </w:rPr>
      </w:pPr>
      <w:r w:rsidRPr="00494195">
        <w:rPr>
          <w:rFonts w:asciiTheme="minorEastAsia" w:eastAsiaTheme="minorEastAsia" w:hAnsiTheme="minorEastAsia" w:hint="eastAsia"/>
          <w:sz w:val="22"/>
          <w:szCs w:val="22"/>
        </w:rPr>
        <w:t>政令　　　　　　　消防法施行令をいう。</w:t>
      </w:r>
    </w:p>
    <w:p w:rsidR="00817F50" w:rsidRPr="00494195" w:rsidRDefault="00817F50" w:rsidP="00817F50">
      <w:pPr>
        <w:pStyle w:val="ab"/>
        <w:numPr>
          <w:ilvl w:val="0"/>
          <w:numId w:val="4"/>
        </w:numPr>
        <w:spacing w:line="328" w:lineRule="exact"/>
        <w:ind w:leftChars="0"/>
        <w:rPr>
          <w:rFonts w:asciiTheme="minorEastAsia" w:eastAsiaTheme="minorEastAsia" w:hAnsiTheme="minorEastAsia"/>
          <w:sz w:val="22"/>
          <w:szCs w:val="22"/>
        </w:rPr>
      </w:pPr>
      <w:r w:rsidRPr="00494195">
        <w:rPr>
          <w:rFonts w:asciiTheme="minorEastAsia" w:eastAsiaTheme="minorEastAsia" w:hAnsiTheme="minorEastAsia" w:hint="eastAsia"/>
          <w:sz w:val="22"/>
          <w:szCs w:val="22"/>
        </w:rPr>
        <w:t>省令　　　　　　　消防法施行規則をいう</w:t>
      </w:r>
    </w:p>
    <w:p w:rsidR="00817F50" w:rsidRDefault="00817F50" w:rsidP="00817F50">
      <w:pPr>
        <w:pStyle w:val="ab"/>
        <w:numPr>
          <w:ilvl w:val="0"/>
          <w:numId w:val="4"/>
        </w:numPr>
        <w:spacing w:line="328" w:lineRule="exact"/>
        <w:ind w:leftChars="0"/>
        <w:rPr>
          <w:rFonts w:asciiTheme="minorEastAsia" w:eastAsiaTheme="minorEastAsia" w:hAnsiTheme="minorEastAsia"/>
          <w:sz w:val="22"/>
          <w:szCs w:val="22"/>
        </w:rPr>
      </w:pPr>
      <w:r w:rsidRPr="00F32A6E">
        <w:rPr>
          <w:rFonts w:asciiTheme="minorEastAsia" w:eastAsiaTheme="minorEastAsia" w:hAnsiTheme="minorEastAsia" w:hint="eastAsia"/>
          <w:sz w:val="22"/>
          <w:szCs w:val="22"/>
        </w:rPr>
        <w:t>管理権原者　　　　法第８条第１項で定める防火対象物の管理についての権原を有する</w:t>
      </w:r>
    </w:p>
    <w:p w:rsidR="00817F50" w:rsidRPr="008F3323" w:rsidRDefault="00817F50" w:rsidP="00817F50">
      <w:pPr>
        <w:spacing w:line="328" w:lineRule="exact"/>
        <w:ind w:leftChars="379" w:left="838" w:firstLineChars="800" w:firstLine="1849"/>
        <w:rPr>
          <w:rFonts w:asciiTheme="minorEastAsia" w:eastAsiaTheme="minorEastAsia" w:hAnsiTheme="minorEastAsia"/>
          <w:sz w:val="22"/>
          <w:szCs w:val="22"/>
        </w:rPr>
      </w:pPr>
      <w:r w:rsidRPr="008F3323">
        <w:rPr>
          <w:rFonts w:asciiTheme="minorEastAsia" w:eastAsiaTheme="minorEastAsia" w:hAnsiTheme="minorEastAsia" w:hint="eastAsia"/>
          <w:sz w:val="22"/>
          <w:szCs w:val="22"/>
        </w:rPr>
        <w:t>者をいう。</w:t>
      </w:r>
    </w:p>
    <w:p w:rsidR="00817F50" w:rsidRDefault="00817F50" w:rsidP="00817F50">
      <w:pPr>
        <w:pStyle w:val="ab"/>
        <w:numPr>
          <w:ilvl w:val="0"/>
          <w:numId w:val="4"/>
        </w:numPr>
        <w:spacing w:line="328" w:lineRule="exact"/>
        <w:ind w:leftChars="0"/>
        <w:rPr>
          <w:rFonts w:asciiTheme="minorEastAsia" w:eastAsiaTheme="minorEastAsia" w:hAnsiTheme="minorEastAsia"/>
          <w:sz w:val="22"/>
          <w:szCs w:val="22"/>
        </w:rPr>
      </w:pPr>
      <w:r w:rsidRPr="005154FF">
        <w:rPr>
          <w:rFonts w:asciiTheme="minorEastAsia" w:eastAsiaTheme="minorEastAsia" w:hAnsiTheme="minorEastAsia" w:hint="eastAsia"/>
          <w:sz w:val="22"/>
          <w:szCs w:val="22"/>
        </w:rPr>
        <w:t>防火管理者　　　　政令第３条第１項各号に掲げる者で、管理権原者から選任されて、防</w:t>
      </w:r>
    </w:p>
    <w:p w:rsidR="00817F50" w:rsidRPr="008F3323" w:rsidRDefault="00817F50" w:rsidP="00817F50">
      <w:pPr>
        <w:spacing w:line="328" w:lineRule="exact"/>
        <w:ind w:leftChars="379" w:left="838" w:firstLineChars="800" w:firstLine="1849"/>
        <w:rPr>
          <w:rFonts w:asciiTheme="minorEastAsia" w:eastAsiaTheme="minorEastAsia" w:hAnsiTheme="minorEastAsia"/>
          <w:sz w:val="22"/>
          <w:szCs w:val="22"/>
        </w:rPr>
      </w:pPr>
      <w:r w:rsidRPr="008F3323">
        <w:rPr>
          <w:rFonts w:asciiTheme="minorEastAsia" w:eastAsiaTheme="minorEastAsia" w:hAnsiTheme="minorEastAsia" w:hint="eastAsia"/>
          <w:sz w:val="22"/>
          <w:szCs w:val="22"/>
        </w:rPr>
        <w:t>火管理の業務に従事する者をいう。</w:t>
      </w:r>
    </w:p>
    <w:p w:rsidR="00817F50" w:rsidRDefault="00817F50" w:rsidP="00817F50">
      <w:pPr>
        <w:pStyle w:val="ab"/>
        <w:numPr>
          <w:ilvl w:val="0"/>
          <w:numId w:val="4"/>
        </w:numPr>
        <w:spacing w:line="328" w:lineRule="exact"/>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自衛消防　　　　　防火管理のうち、防火対象物及びその存する敷地において、火災、地</w:t>
      </w:r>
    </w:p>
    <w:p w:rsidR="00817F50" w:rsidRPr="0050778D" w:rsidRDefault="00817F50" w:rsidP="00817F50">
      <w:pPr>
        <w:spacing w:line="328" w:lineRule="exact"/>
        <w:ind w:leftChars="379" w:left="838" w:firstLineChars="793" w:firstLine="1833"/>
        <w:rPr>
          <w:rFonts w:asciiTheme="minorEastAsia" w:eastAsiaTheme="minorEastAsia" w:hAnsiTheme="minorEastAsia"/>
          <w:sz w:val="22"/>
          <w:szCs w:val="22"/>
        </w:rPr>
      </w:pPr>
      <w:r w:rsidRPr="0050778D">
        <w:rPr>
          <w:rFonts w:asciiTheme="minorEastAsia" w:eastAsiaTheme="minorEastAsia" w:hAnsiTheme="minorEastAsia" w:hint="eastAsia"/>
          <w:sz w:val="22"/>
          <w:szCs w:val="22"/>
        </w:rPr>
        <w:t>震その他の災害等による人的又は物的な被害を最小限に</w:t>
      </w:r>
      <w:r>
        <w:rPr>
          <w:rFonts w:asciiTheme="minorEastAsia" w:eastAsiaTheme="minorEastAsia" w:hAnsiTheme="minorEastAsia" w:hint="eastAsia"/>
          <w:sz w:val="22"/>
          <w:szCs w:val="22"/>
        </w:rPr>
        <w:t>止めるため</w:t>
      </w:r>
    </w:p>
    <w:p w:rsidR="00817F50" w:rsidRPr="0050778D" w:rsidRDefault="00817F50" w:rsidP="00817F50">
      <w:pPr>
        <w:spacing w:line="328" w:lineRule="exact"/>
        <w:ind w:leftChars="379" w:left="838" w:firstLineChars="793" w:firstLine="1833"/>
        <w:rPr>
          <w:rFonts w:asciiTheme="minorEastAsia" w:eastAsiaTheme="minorEastAsia" w:hAnsiTheme="minorEastAsia"/>
          <w:sz w:val="22"/>
          <w:szCs w:val="22"/>
        </w:rPr>
      </w:pPr>
      <w:r w:rsidRPr="0050778D">
        <w:rPr>
          <w:rFonts w:asciiTheme="minorEastAsia" w:eastAsiaTheme="minorEastAsia" w:hAnsiTheme="minorEastAsia" w:hint="eastAsia"/>
          <w:sz w:val="22"/>
          <w:szCs w:val="22"/>
        </w:rPr>
        <w:t>事業所で行う必要な措置をいう。</w:t>
      </w:r>
    </w:p>
    <w:p w:rsidR="00817F50" w:rsidRDefault="00817F50" w:rsidP="00817F50">
      <w:pPr>
        <w:pStyle w:val="ab"/>
        <w:numPr>
          <w:ilvl w:val="0"/>
          <w:numId w:val="4"/>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特定用途　　　　　政令別表第１に定める防火対象物で、店舗、飲食店、遊技場、ホテル、</w:t>
      </w:r>
    </w:p>
    <w:p w:rsidR="00B01439" w:rsidRPr="00DB1C5D" w:rsidRDefault="00817F50" w:rsidP="00B01439">
      <w:pPr>
        <w:pStyle w:val="ab"/>
        <w:ind w:leftChars="265" w:left="586" w:firstLineChars="900" w:firstLine="2080"/>
        <w:rPr>
          <w:rFonts w:asciiTheme="minorEastAsia" w:eastAsiaTheme="minorEastAsia" w:hAnsiTheme="minorEastAsia"/>
          <w:sz w:val="22"/>
          <w:szCs w:val="22"/>
        </w:rPr>
      </w:pPr>
      <w:r>
        <w:rPr>
          <w:rFonts w:asciiTheme="majorEastAsia" w:eastAsiaTheme="majorEastAsia" w:hAnsiTheme="majorEastAsia" w:hint="eastAsia"/>
          <w:sz w:val="22"/>
          <w:szCs w:val="22"/>
        </w:rPr>
        <w:t>病院、老人ホーム</w:t>
      </w:r>
      <w:r w:rsidR="00B01439" w:rsidRPr="00DB1C5D">
        <w:rPr>
          <w:rFonts w:asciiTheme="minorEastAsia" w:eastAsiaTheme="minorEastAsia" w:hAnsiTheme="minorEastAsia" w:hint="eastAsia"/>
          <w:sz w:val="22"/>
          <w:szCs w:val="22"/>
        </w:rPr>
        <w:t>等及び特定用途を含む複合</w:t>
      </w:r>
      <w:r w:rsidR="00B01439">
        <w:rPr>
          <w:rFonts w:asciiTheme="minorEastAsia" w:eastAsiaTheme="minorEastAsia" w:hAnsiTheme="minorEastAsia" w:hint="eastAsia"/>
          <w:sz w:val="22"/>
          <w:szCs w:val="22"/>
        </w:rPr>
        <w:t>の</w:t>
      </w:r>
      <w:r w:rsidR="00B01439" w:rsidRPr="00DB1C5D">
        <w:rPr>
          <w:rFonts w:asciiTheme="minorEastAsia" w:eastAsiaTheme="minorEastAsia" w:hAnsiTheme="minorEastAsia" w:hint="eastAsia"/>
          <w:sz w:val="22"/>
          <w:szCs w:val="22"/>
        </w:rPr>
        <w:t>用途をいう。</w:t>
      </w:r>
    </w:p>
    <w:p w:rsidR="00817F50" w:rsidRDefault="00817F50" w:rsidP="00817F50">
      <w:pPr>
        <w:pStyle w:val="ab"/>
        <w:numPr>
          <w:ilvl w:val="0"/>
          <w:numId w:val="4"/>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非特定用途　　　　政令別表第１に定める防火対象物で、学校、工場、事務所、倉庫、寺</w:t>
      </w:r>
    </w:p>
    <w:p w:rsidR="00817F50" w:rsidRPr="00502ECE" w:rsidRDefault="00817F50" w:rsidP="00817F50">
      <w:pPr>
        <w:pStyle w:val="ab"/>
        <w:ind w:leftChars="265" w:left="586" w:firstLineChars="900" w:firstLine="2080"/>
        <w:rPr>
          <w:rFonts w:asciiTheme="majorEastAsia" w:eastAsiaTheme="majorEastAsia" w:hAnsiTheme="majorEastAsia"/>
          <w:sz w:val="22"/>
          <w:szCs w:val="22"/>
        </w:rPr>
      </w:pPr>
      <w:r>
        <w:rPr>
          <w:rFonts w:asciiTheme="majorEastAsia" w:eastAsiaTheme="majorEastAsia" w:hAnsiTheme="majorEastAsia" w:hint="eastAsia"/>
          <w:sz w:val="22"/>
          <w:szCs w:val="22"/>
        </w:rPr>
        <w:t>院等</w:t>
      </w:r>
      <w:r w:rsidR="00B01439" w:rsidRPr="00DB1C5D">
        <w:rPr>
          <w:rFonts w:asciiTheme="minorEastAsia" w:eastAsiaTheme="minorEastAsia" w:hAnsiTheme="minorEastAsia" w:hint="eastAsia"/>
          <w:sz w:val="22"/>
          <w:szCs w:val="22"/>
        </w:rPr>
        <w:t>及び特定用途を含まない複合</w:t>
      </w:r>
      <w:r w:rsidR="00B01439">
        <w:rPr>
          <w:rFonts w:asciiTheme="minorEastAsia" w:eastAsiaTheme="minorEastAsia" w:hAnsiTheme="minorEastAsia" w:hint="eastAsia"/>
          <w:sz w:val="22"/>
          <w:szCs w:val="22"/>
        </w:rPr>
        <w:t>の</w:t>
      </w:r>
      <w:r w:rsidR="00B01439" w:rsidRPr="00DB1C5D">
        <w:rPr>
          <w:rFonts w:asciiTheme="minorEastAsia" w:eastAsiaTheme="minorEastAsia" w:hAnsiTheme="minorEastAsia" w:hint="eastAsia"/>
          <w:sz w:val="22"/>
          <w:szCs w:val="22"/>
        </w:rPr>
        <w:t>用途をいう。</w:t>
      </w:r>
    </w:p>
    <w:p w:rsidR="00817F50" w:rsidRDefault="00817F50" w:rsidP="00817F50">
      <w:pPr>
        <w:rPr>
          <w:rFonts w:asciiTheme="majorEastAsia" w:eastAsiaTheme="majorEastAsia" w:hAnsiTheme="majorEastAsia"/>
          <w:b/>
          <w:sz w:val="22"/>
          <w:szCs w:val="22"/>
        </w:rPr>
      </w:pPr>
    </w:p>
    <w:p w:rsidR="00044099" w:rsidRDefault="00044099" w:rsidP="00817F50">
      <w:pPr>
        <w:rPr>
          <w:rFonts w:asciiTheme="majorEastAsia" w:eastAsiaTheme="majorEastAsia" w:hAnsiTheme="majorEastAsia"/>
          <w:b/>
          <w:sz w:val="22"/>
          <w:szCs w:val="22"/>
        </w:rPr>
      </w:pPr>
    </w:p>
    <w:p w:rsidR="005C41AB" w:rsidRDefault="005C41AB" w:rsidP="005C41AB">
      <w:pPr>
        <w:rPr>
          <w:rFonts w:asciiTheme="minorEastAsia" w:eastAsiaTheme="minorEastAsia" w:hAnsiTheme="minorEastAsia" w:cs="Times New Roman"/>
          <w:sz w:val="22"/>
          <w:szCs w:val="22"/>
        </w:rPr>
      </w:pPr>
    </w:p>
    <w:p w:rsidR="00817F50" w:rsidRDefault="00817F50" w:rsidP="005C41AB">
      <w:pPr>
        <w:rPr>
          <w:rFonts w:asciiTheme="majorEastAsia" w:eastAsiaTheme="majorEastAsia" w:hAnsiTheme="majorEastAsia"/>
          <w:b/>
          <w:sz w:val="22"/>
          <w:szCs w:val="22"/>
        </w:rPr>
      </w:pPr>
    </w:p>
    <w:tbl>
      <w:tblPr>
        <w:tblpPr w:leftFromText="142" w:rightFromText="142" w:vertAnchor="page" w:horzAnchor="margin" w:tblpY="840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5C41AB" w:rsidTr="00F44A43">
        <w:trPr>
          <w:trHeight w:val="6227"/>
        </w:trPr>
        <w:tc>
          <w:tcPr>
            <w:tcW w:w="9975" w:type="dxa"/>
          </w:tcPr>
          <w:p w:rsidR="005C41AB" w:rsidRPr="009A3B30" w:rsidRDefault="005C41AB" w:rsidP="00044099">
            <w:pPr>
              <w:spacing w:line="328" w:lineRule="exact"/>
              <w:ind w:left="75"/>
              <w:rPr>
                <w:rFonts w:asciiTheme="minorEastAsia" w:eastAsiaTheme="minorEastAsia" w:hAnsiTheme="minorEastAsia" w:cs="Times New Roman"/>
                <w:b/>
                <w:sz w:val="22"/>
                <w:szCs w:val="22"/>
              </w:rPr>
            </w:pPr>
            <w:r w:rsidRPr="009A3B30">
              <w:rPr>
                <w:rFonts w:asciiTheme="minorEastAsia" w:eastAsiaTheme="minorEastAsia" w:hAnsiTheme="minorEastAsia" w:cs="Times New Roman" w:hint="eastAsia"/>
                <w:b/>
                <w:sz w:val="22"/>
                <w:szCs w:val="22"/>
              </w:rPr>
              <w:t>【記入方法】</w:t>
            </w:r>
          </w:p>
          <w:p w:rsidR="005C41AB" w:rsidRPr="009A3B30" w:rsidRDefault="005C41AB" w:rsidP="00044099">
            <w:pPr>
              <w:spacing w:line="328" w:lineRule="exact"/>
              <w:ind w:leftChars="8" w:left="249" w:hangingChars="100" w:hanging="231"/>
              <w:rPr>
                <w:rFonts w:asciiTheme="minorEastAsia" w:eastAsiaTheme="minorEastAsia" w:hAnsiTheme="minorEastAsia" w:cs="Times New Roman"/>
                <w:sz w:val="22"/>
                <w:szCs w:val="22"/>
              </w:rPr>
            </w:pPr>
            <w:r w:rsidRPr="009A3B30">
              <w:rPr>
                <w:rFonts w:asciiTheme="minorEastAsia" w:eastAsiaTheme="minorEastAsia" w:hAnsiTheme="minorEastAsia" w:cs="Times New Roman" w:hint="eastAsia"/>
                <w:sz w:val="22"/>
                <w:szCs w:val="22"/>
              </w:rPr>
              <w:t>①　別表を含めたアンダーライ</w:t>
            </w:r>
            <w:r>
              <w:rPr>
                <w:rFonts w:asciiTheme="minorEastAsia" w:eastAsiaTheme="minorEastAsia" w:hAnsiTheme="minorEastAsia" w:cs="Times New Roman" w:hint="eastAsia"/>
                <w:sz w:val="22"/>
                <w:szCs w:val="22"/>
              </w:rPr>
              <w:t>ン</w:t>
            </w:r>
            <w:r w:rsidRPr="009A3B30">
              <w:rPr>
                <w:rFonts w:asciiTheme="minorEastAsia" w:eastAsiaTheme="minorEastAsia" w:hAnsiTheme="minorEastAsia" w:cs="Times New Roman" w:hint="eastAsia"/>
                <w:sz w:val="22"/>
                <w:szCs w:val="22"/>
              </w:rPr>
              <w:t>の箇所（</w:t>
            </w:r>
            <w:r w:rsidRPr="009A3B30">
              <w:rPr>
                <w:rFonts w:asciiTheme="minorEastAsia" w:eastAsiaTheme="minorEastAsia" w:hAnsiTheme="minorEastAsia" w:cs="Times New Roman" w:hint="eastAsia"/>
                <w:sz w:val="22"/>
                <w:szCs w:val="22"/>
                <w:u w:val="single" w:color="FF0000"/>
              </w:rPr>
              <w:t xml:space="preserve">　　　　　　　　　　</w:t>
            </w:r>
            <w:r w:rsidRPr="009A3B30">
              <w:rPr>
                <w:rFonts w:asciiTheme="minorEastAsia" w:eastAsiaTheme="minorEastAsia" w:hAnsiTheme="minorEastAsia" w:cs="Times New Roman" w:hint="eastAsia"/>
                <w:sz w:val="22"/>
                <w:szCs w:val="22"/>
              </w:rPr>
              <w:t>）に、事業所の名称や役職名（個人名）、担当者等を記入してください。</w:t>
            </w:r>
          </w:p>
          <w:p w:rsidR="005C41AB" w:rsidRPr="009A3B30" w:rsidRDefault="005C41AB" w:rsidP="00044099">
            <w:pPr>
              <w:spacing w:line="328" w:lineRule="exact"/>
              <w:ind w:left="75"/>
              <w:rPr>
                <w:rFonts w:asciiTheme="minorEastAsia" w:eastAsiaTheme="minorEastAsia" w:hAnsiTheme="minorEastAsia" w:cs="Times New Roman"/>
                <w:sz w:val="22"/>
                <w:szCs w:val="22"/>
              </w:rPr>
            </w:pPr>
            <w:r w:rsidRPr="009A3B30">
              <w:rPr>
                <w:rFonts w:asciiTheme="minorEastAsia" w:eastAsiaTheme="minorEastAsia" w:hAnsiTheme="minorEastAsia" w:cs="Times New Roman" w:hint="eastAsia"/>
                <w:sz w:val="22"/>
                <w:szCs w:val="22"/>
              </w:rPr>
              <w:t>（例）・事業所の名称・・・・・・・・・○○株式会社○○工場</w:t>
            </w:r>
            <w:r>
              <w:rPr>
                <w:rFonts w:asciiTheme="minorEastAsia" w:eastAsiaTheme="minorEastAsia" w:hAnsiTheme="minorEastAsia" w:cs="Times New Roman" w:hint="eastAsia"/>
                <w:sz w:val="22"/>
                <w:szCs w:val="22"/>
              </w:rPr>
              <w:t>、</w:t>
            </w:r>
            <w:r w:rsidRPr="009A3B30">
              <w:rPr>
                <w:rFonts w:asciiTheme="minorEastAsia" w:eastAsiaTheme="minorEastAsia" w:hAnsiTheme="minorEastAsia" w:cs="Times New Roman" w:hint="eastAsia"/>
                <w:sz w:val="22"/>
                <w:szCs w:val="22"/>
              </w:rPr>
              <w:t>○○ビル</w:t>
            </w:r>
            <w:r>
              <w:rPr>
                <w:rFonts w:asciiTheme="minorEastAsia" w:eastAsiaTheme="minorEastAsia" w:hAnsiTheme="minorEastAsia" w:cs="Times New Roman" w:hint="eastAsia"/>
                <w:sz w:val="22"/>
                <w:szCs w:val="22"/>
              </w:rPr>
              <w:t>、○</w:t>
            </w:r>
            <w:r w:rsidRPr="009A3B30">
              <w:rPr>
                <w:rFonts w:asciiTheme="minorEastAsia" w:eastAsiaTheme="minorEastAsia" w:hAnsiTheme="minorEastAsia" w:cs="Times New Roman" w:hint="eastAsia"/>
                <w:sz w:val="22"/>
                <w:szCs w:val="22"/>
              </w:rPr>
              <w:t>○○前橋店</w:t>
            </w:r>
          </w:p>
          <w:p w:rsidR="005C41AB" w:rsidRPr="009A3B30" w:rsidRDefault="005C41AB" w:rsidP="00044099">
            <w:pPr>
              <w:spacing w:line="328" w:lineRule="exact"/>
              <w:ind w:left="75"/>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　　　・役職名・・・・・・・・・・</w:t>
            </w:r>
            <w:r w:rsidRPr="009A3B30">
              <w:rPr>
                <w:rFonts w:asciiTheme="minorEastAsia" w:eastAsiaTheme="minorEastAsia" w:hAnsiTheme="minorEastAsia" w:cs="Times New Roman" w:hint="eastAsia"/>
                <w:sz w:val="22"/>
                <w:szCs w:val="22"/>
              </w:rPr>
              <w:t>・・代表取締役、○○課長、○○工場長、前橋店店長</w:t>
            </w:r>
          </w:p>
          <w:p w:rsidR="005C41AB" w:rsidRDefault="005C41AB" w:rsidP="00044099">
            <w:pPr>
              <w:spacing w:line="328" w:lineRule="exact"/>
              <w:ind w:leftChars="8" w:left="249" w:hangingChars="100" w:hanging="231"/>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②　</w:t>
            </w:r>
            <w:r w:rsidRPr="005C41AB">
              <w:rPr>
                <w:rFonts w:asciiTheme="majorEastAsia" w:eastAsiaTheme="majorEastAsia" w:hAnsiTheme="majorEastAsia" w:cs="Times New Roman" w:hint="eastAsia"/>
                <w:color w:val="FF0000"/>
                <w:sz w:val="22"/>
                <w:szCs w:val="22"/>
              </w:rPr>
              <w:t>「第８条第４項」</w:t>
            </w:r>
            <w:r w:rsidRPr="00040031">
              <w:rPr>
                <w:rFonts w:asciiTheme="minorEastAsia" w:eastAsiaTheme="minorEastAsia" w:hAnsiTheme="minorEastAsia" w:cs="Times New Roman" w:hint="eastAsia"/>
                <w:sz w:val="22"/>
                <w:szCs w:val="22"/>
              </w:rPr>
              <w:t>は、特定防火対象物（飲食店、店舗</w:t>
            </w:r>
            <w:r>
              <w:rPr>
                <w:rFonts w:asciiTheme="minorEastAsia" w:eastAsiaTheme="minorEastAsia" w:hAnsiTheme="minorEastAsia" w:cs="Times New Roman" w:hint="eastAsia"/>
                <w:sz w:val="22"/>
                <w:szCs w:val="22"/>
              </w:rPr>
              <w:t>、ホテル</w:t>
            </w:r>
            <w:r w:rsidRPr="00040031">
              <w:rPr>
                <w:rFonts w:asciiTheme="minorEastAsia" w:eastAsiaTheme="minorEastAsia" w:hAnsiTheme="minorEastAsia" w:cs="Times New Roman" w:hint="eastAsia"/>
                <w:sz w:val="22"/>
                <w:szCs w:val="22"/>
              </w:rPr>
              <w:t>等）は</w:t>
            </w:r>
            <w:r w:rsidRPr="003A08A3">
              <w:rPr>
                <w:rFonts w:asciiTheme="minorEastAsia" w:eastAsiaTheme="minorEastAsia" w:hAnsiTheme="minorEastAsia" w:cs="Times New Roman" w:hint="eastAsia"/>
                <w:sz w:val="22"/>
                <w:szCs w:val="22"/>
                <w:u w:val="single" w:color="FF0000"/>
              </w:rPr>
              <w:t>１年</w:t>
            </w:r>
            <w:r w:rsidRPr="00040031">
              <w:rPr>
                <w:rFonts w:asciiTheme="minorEastAsia" w:eastAsiaTheme="minorEastAsia" w:hAnsiTheme="minorEastAsia" w:cs="Times New Roman" w:hint="eastAsia"/>
                <w:sz w:val="22"/>
                <w:szCs w:val="22"/>
              </w:rPr>
              <w:t>に１回、非特定防火対象物（工場、事務所等）は</w:t>
            </w:r>
            <w:r w:rsidRPr="003A08A3">
              <w:rPr>
                <w:rFonts w:asciiTheme="minorEastAsia" w:eastAsiaTheme="minorEastAsia" w:hAnsiTheme="minorEastAsia" w:cs="Times New Roman" w:hint="eastAsia"/>
                <w:sz w:val="22"/>
                <w:szCs w:val="22"/>
                <w:u w:val="single" w:color="FF0000"/>
              </w:rPr>
              <w:t>３年</w:t>
            </w:r>
            <w:r w:rsidRPr="00040031">
              <w:rPr>
                <w:rFonts w:asciiTheme="minorEastAsia" w:eastAsiaTheme="minorEastAsia" w:hAnsiTheme="minorEastAsia" w:cs="Times New Roman" w:hint="eastAsia"/>
                <w:sz w:val="22"/>
                <w:szCs w:val="22"/>
              </w:rPr>
              <w:t>に１回消防署長に報告しなければなりません。</w:t>
            </w:r>
          </w:p>
          <w:p w:rsidR="005C41AB" w:rsidRPr="009A3B30" w:rsidRDefault="005C41AB" w:rsidP="00044099">
            <w:pPr>
              <w:pStyle w:val="Default"/>
              <w:ind w:left="231" w:hangingChars="100" w:hanging="231"/>
              <w:rPr>
                <w:rFonts w:asciiTheme="minorEastAsia" w:hAnsiTheme="minorEastAsia"/>
                <w:sz w:val="22"/>
                <w:szCs w:val="22"/>
              </w:rPr>
            </w:pPr>
            <w:r>
              <w:rPr>
                <w:rFonts w:asciiTheme="minorEastAsia" w:hAnsiTheme="minorEastAsia" w:cs="Times New Roman" w:hint="eastAsia"/>
                <w:sz w:val="22"/>
                <w:szCs w:val="22"/>
              </w:rPr>
              <w:t>③</w:t>
            </w:r>
            <w:r w:rsidRPr="009A3B30">
              <w:rPr>
                <w:rFonts w:asciiTheme="minorEastAsia" w:hAnsiTheme="minorEastAsia" w:cs="Times New Roman" w:hint="eastAsia"/>
                <w:sz w:val="22"/>
                <w:szCs w:val="22"/>
              </w:rPr>
              <w:t xml:space="preserve">　</w:t>
            </w:r>
            <w:r w:rsidRPr="005C41AB">
              <w:rPr>
                <w:rFonts w:asciiTheme="majorEastAsia" w:eastAsiaTheme="majorEastAsia" w:hAnsiTheme="majorEastAsia" w:cs="Times New Roman" w:hint="eastAsia"/>
                <w:color w:val="FF0000"/>
                <w:sz w:val="22"/>
                <w:szCs w:val="22"/>
              </w:rPr>
              <w:t>「第１１条</w:t>
            </w:r>
            <w:r w:rsidR="00454F40">
              <w:rPr>
                <w:rFonts w:asciiTheme="majorEastAsia" w:eastAsiaTheme="majorEastAsia" w:hAnsiTheme="majorEastAsia" w:cs="Times New Roman" w:hint="eastAsia"/>
                <w:color w:val="FF0000"/>
                <w:sz w:val="22"/>
                <w:szCs w:val="22"/>
              </w:rPr>
              <w:t>第３項</w:t>
            </w:r>
            <w:r w:rsidRPr="005C41AB">
              <w:rPr>
                <w:rFonts w:asciiTheme="majorEastAsia" w:eastAsiaTheme="majorEastAsia" w:hAnsiTheme="majorEastAsia" w:cs="Times New Roman" w:hint="eastAsia"/>
                <w:color w:val="FF0000"/>
                <w:sz w:val="22"/>
                <w:szCs w:val="22"/>
              </w:rPr>
              <w:t>」</w:t>
            </w:r>
            <w:r w:rsidRPr="009A3B30">
              <w:rPr>
                <w:rFonts w:asciiTheme="minorEastAsia" w:hAnsiTheme="minorEastAsia" w:cs="Times New Roman" w:hint="eastAsia"/>
                <w:sz w:val="22"/>
                <w:szCs w:val="22"/>
              </w:rPr>
              <w:t>の避難所には、地域防災計画に定められている「</w:t>
            </w:r>
            <w:r w:rsidRPr="009A3B30">
              <w:rPr>
                <w:rFonts w:asciiTheme="minorEastAsia" w:hAnsiTheme="minorEastAsia"/>
                <w:sz w:val="22"/>
                <w:szCs w:val="22"/>
              </w:rPr>
              <w:t>切迫した災害の危険から逃れるための指定緊急避難場所</w:t>
            </w:r>
            <w:r w:rsidRPr="009A3B30">
              <w:rPr>
                <w:rFonts w:asciiTheme="minorEastAsia" w:hAnsiTheme="minorEastAsia" w:hint="eastAsia"/>
                <w:sz w:val="22"/>
                <w:szCs w:val="22"/>
              </w:rPr>
              <w:t>」</w:t>
            </w:r>
            <w:r w:rsidRPr="009A3B30">
              <w:rPr>
                <w:rFonts w:asciiTheme="minorEastAsia" w:hAnsiTheme="minorEastAsia"/>
                <w:sz w:val="22"/>
                <w:szCs w:val="22"/>
              </w:rPr>
              <w:t>と、</w:t>
            </w:r>
            <w:r w:rsidRPr="009A3B30">
              <w:rPr>
                <w:rFonts w:asciiTheme="minorEastAsia" w:hAnsiTheme="minorEastAsia" w:hint="eastAsia"/>
                <w:sz w:val="22"/>
                <w:szCs w:val="22"/>
              </w:rPr>
              <w:t>「</w:t>
            </w:r>
            <w:r w:rsidRPr="009A3B30">
              <w:rPr>
                <w:rFonts w:asciiTheme="minorEastAsia" w:hAnsiTheme="minorEastAsia"/>
                <w:sz w:val="22"/>
                <w:szCs w:val="22"/>
              </w:rPr>
              <w:t>一定期間滞在し避難者の生活環境を確保する指定避難所</w:t>
            </w:r>
            <w:r w:rsidRPr="009A3B30">
              <w:rPr>
                <w:rFonts w:asciiTheme="minorEastAsia" w:hAnsiTheme="minorEastAsia" w:hint="eastAsia"/>
                <w:sz w:val="22"/>
                <w:szCs w:val="22"/>
              </w:rPr>
              <w:t>」等がありますので、事業所の規模等を考慮して最寄りの場所を記入してください。</w:t>
            </w:r>
          </w:p>
          <w:p w:rsidR="005C41AB" w:rsidRPr="009A3B30" w:rsidRDefault="005C41AB" w:rsidP="00044099">
            <w:pPr>
              <w:pStyle w:val="Default"/>
              <w:ind w:left="60" w:firstLineChars="200" w:firstLine="462"/>
              <w:rPr>
                <w:rFonts w:asciiTheme="minorEastAsia" w:hAnsiTheme="minorEastAsia"/>
                <w:sz w:val="22"/>
                <w:szCs w:val="22"/>
              </w:rPr>
            </w:pPr>
            <w:r w:rsidRPr="009A3B30">
              <w:rPr>
                <w:rFonts w:asciiTheme="minorEastAsia" w:hAnsiTheme="minorEastAsia" w:hint="eastAsia"/>
                <w:sz w:val="22"/>
                <w:szCs w:val="22"/>
              </w:rPr>
              <w:t>・</w:t>
            </w:r>
            <w:r w:rsidRPr="009A3B30">
              <w:rPr>
                <w:rFonts w:asciiTheme="minorEastAsia" w:hAnsiTheme="minorEastAsia"/>
                <w:sz w:val="22"/>
                <w:szCs w:val="22"/>
              </w:rPr>
              <w:t>指定緊急避難場所</w:t>
            </w:r>
            <w:r w:rsidRPr="009A3B30">
              <w:rPr>
                <w:rFonts w:asciiTheme="minorEastAsia" w:hAnsiTheme="minorEastAsia" w:hint="eastAsia"/>
                <w:sz w:val="22"/>
                <w:szCs w:val="22"/>
              </w:rPr>
              <w:t>・・・市内の高校・大学の</w:t>
            </w:r>
            <w:r w:rsidRPr="009A3B30">
              <w:rPr>
                <w:rFonts w:asciiTheme="minorEastAsia" w:hAnsiTheme="minorEastAsia"/>
                <w:sz w:val="22"/>
                <w:szCs w:val="22"/>
              </w:rPr>
              <w:t>校庭や公園等</w:t>
            </w:r>
          </w:p>
          <w:p w:rsidR="005C41AB" w:rsidRDefault="005C41AB" w:rsidP="00044099">
            <w:pPr>
              <w:pStyle w:val="Default"/>
              <w:ind w:left="60" w:firstLineChars="200" w:firstLine="462"/>
              <w:rPr>
                <w:rFonts w:asciiTheme="minorEastAsia" w:hAnsiTheme="minorEastAsia" w:cs="Times New Roman"/>
                <w:sz w:val="22"/>
                <w:szCs w:val="22"/>
              </w:rPr>
            </w:pPr>
            <w:r w:rsidRPr="009A3B30">
              <w:rPr>
                <w:rFonts w:asciiTheme="minorEastAsia" w:hAnsiTheme="minorEastAsia" w:hint="eastAsia"/>
                <w:sz w:val="22"/>
                <w:szCs w:val="22"/>
              </w:rPr>
              <w:t>・</w:t>
            </w:r>
            <w:r w:rsidRPr="009A3B30">
              <w:rPr>
                <w:rFonts w:asciiTheme="minorEastAsia" w:hAnsiTheme="minorEastAsia"/>
                <w:sz w:val="22"/>
                <w:szCs w:val="22"/>
              </w:rPr>
              <w:t>指定避難所</w:t>
            </w:r>
            <w:r w:rsidRPr="009A3B30">
              <w:rPr>
                <w:rFonts w:asciiTheme="minorEastAsia" w:hAnsiTheme="minorEastAsia" w:hint="eastAsia"/>
                <w:sz w:val="22"/>
                <w:szCs w:val="22"/>
              </w:rPr>
              <w:t>・・・・・・市立小中</w:t>
            </w:r>
            <w:r w:rsidRPr="009A3B30">
              <w:rPr>
                <w:rFonts w:asciiTheme="minorEastAsia" w:hAnsiTheme="minorEastAsia"/>
                <w:sz w:val="22"/>
                <w:szCs w:val="22"/>
              </w:rPr>
              <w:t>学校</w:t>
            </w:r>
            <w:r w:rsidRPr="009A3B30">
              <w:rPr>
                <w:rFonts w:asciiTheme="minorEastAsia" w:hAnsiTheme="minorEastAsia" w:hint="eastAsia"/>
                <w:sz w:val="22"/>
                <w:szCs w:val="22"/>
              </w:rPr>
              <w:t>の</w:t>
            </w:r>
            <w:r w:rsidRPr="009A3B30">
              <w:rPr>
                <w:rFonts w:asciiTheme="minorEastAsia" w:hAnsiTheme="minorEastAsia"/>
                <w:sz w:val="22"/>
                <w:szCs w:val="22"/>
              </w:rPr>
              <w:t>体育館等</w:t>
            </w:r>
          </w:p>
          <w:p w:rsidR="00817F50" w:rsidRDefault="00817F50" w:rsidP="00044099">
            <w:pPr>
              <w:spacing w:line="328" w:lineRule="exact"/>
              <w:ind w:leftChars="26" w:left="288" w:hangingChars="100" w:hanging="231"/>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 xml:space="preserve">④　</w:t>
            </w:r>
            <w:r w:rsidRPr="00F376E6">
              <w:rPr>
                <w:rFonts w:asciiTheme="minorEastAsia" w:eastAsiaTheme="minorEastAsia" w:hAnsiTheme="minorEastAsia" w:cs="Times New Roman" w:hint="eastAsia"/>
                <w:color w:val="FF0000"/>
                <w:sz w:val="22"/>
                <w:szCs w:val="22"/>
              </w:rPr>
              <w:t>★</w:t>
            </w:r>
            <w:r w:rsidRPr="0014507A">
              <w:rPr>
                <w:rFonts w:asciiTheme="majorEastAsia" w:eastAsiaTheme="majorEastAsia" w:hAnsiTheme="majorEastAsia" w:cs="Times New Roman" w:hint="eastAsia"/>
                <w:color w:val="FF0000"/>
                <w:sz w:val="22"/>
                <w:szCs w:val="22"/>
              </w:rPr>
              <w:t>「第</w:t>
            </w:r>
            <w:r>
              <w:rPr>
                <w:rFonts w:asciiTheme="majorEastAsia" w:eastAsiaTheme="majorEastAsia" w:hAnsiTheme="majorEastAsia" w:cs="Times New Roman" w:hint="eastAsia"/>
                <w:color w:val="FF0000"/>
                <w:sz w:val="22"/>
                <w:szCs w:val="22"/>
              </w:rPr>
              <w:t>１</w:t>
            </w:r>
            <w:r w:rsidRPr="0014507A">
              <w:rPr>
                <w:rFonts w:asciiTheme="majorEastAsia" w:eastAsiaTheme="majorEastAsia" w:hAnsiTheme="majorEastAsia" w:cs="Times New Roman" w:hint="eastAsia"/>
                <w:color w:val="FF0000"/>
                <w:sz w:val="22"/>
                <w:szCs w:val="22"/>
              </w:rPr>
              <w:t>２条</w:t>
            </w:r>
            <w:r>
              <w:rPr>
                <w:rFonts w:asciiTheme="majorEastAsia" w:eastAsiaTheme="majorEastAsia" w:hAnsiTheme="majorEastAsia" w:cs="Times New Roman" w:hint="eastAsia"/>
                <w:color w:val="FF0000"/>
                <w:sz w:val="22"/>
                <w:szCs w:val="22"/>
              </w:rPr>
              <w:t>第１項第２号</w:t>
            </w:r>
            <w:r w:rsidRPr="0014507A">
              <w:rPr>
                <w:rFonts w:asciiTheme="majorEastAsia" w:eastAsiaTheme="majorEastAsia" w:hAnsiTheme="majorEastAsia" w:cs="Times New Roman" w:hint="eastAsia"/>
                <w:color w:val="FF0000"/>
                <w:sz w:val="22"/>
                <w:szCs w:val="22"/>
              </w:rPr>
              <w:t>」</w:t>
            </w:r>
            <w:r w:rsidRPr="000E19A5">
              <w:rPr>
                <w:rFonts w:asciiTheme="majorEastAsia" w:eastAsiaTheme="majorEastAsia" w:hAnsiTheme="majorEastAsia" w:cs="Times New Roman" w:hint="eastAsia"/>
                <w:color w:val="auto"/>
                <w:sz w:val="22"/>
                <w:szCs w:val="22"/>
              </w:rPr>
              <w:t>は、</w:t>
            </w:r>
            <w:r>
              <w:rPr>
                <w:rFonts w:asciiTheme="majorEastAsia" w:eastAsiaTheme="majorEastAsia" w:hAnsiTheme="majorEastAsia" w:cs="Times New Roman" w:hint="eastAsia"/>
                <w:color w:val="auto"/>
                <w:sz w:val="22"/>
                <w:szCs w:val="22"/>
              </w:rPr>
              <w:t>選択してください。</w:t>
            </w:r>
            <w:r w:rsidRPr="00040031">
              <w:rPr>
                <w:rFonts w:asciiTheme="minorEastAsia" w:eastAsiaTheme="minorEastAsia" w:hAnsiTheme="minorEastAsia" w:cs="Times New Roman" w:hint="eastAsia"/>
                <w:sz w:val="22"/>
                <w:szCs w:val="22"/>
              </w:rPr>
              <w:t>特定</w:t>
            </w:r>
            <w:r>
              <w:rPr>
                <w:rFonts w:asciiTheme="minorEastAsia" w:eastAsiaTheme="minorEastAsia" w:hAnsiTheme="minorEastAsia" w:cs="Times New Roman" w:hint="eastAsia"/>
                <w:sz w:val="22"/>
                <w:szCs w:val="22"/>
              </w:rPr>
              <w:t>用途</w:t>
            </w:r>
            <w:r w:rsidRPr="00040031">
              <w:rPr>
                <w:rFonts w:asciiTheme="minorEastAsia" w:eastAsiaTheme="minorEastAsia" w:hAnsiTheme="minorEastAsia" w:cs="Times New Roman" w:hint="eastAsia"/>
                <w:sz w:val="22"/>
                <w:szCs w:val="22"/>
              </w:rPr>
              <w:t>（飲食店、店舗等）</w:t>
            </w:r>
            <w:r>
              <w:rPr>
                <w:rFonts w:asciiTheme="minorEastAsia" w:eastAsiaTheme="minorEastAsia" w:hAnsiTheme="minorEastAsia" w:cs="Times New Roman" w:hint="eastAsia"/>
                <w:sz w:val="22"/>
                <w:szCs w:val="22"/>
              </w:rPr>
              <w:t>の防火管理者は、年２回の消火訓練と避難訓練を実施する場合、事前に消防機関に通報する義務があります。</w:t>
            </w:r>
            <w:r w:rsidRPr="00040031">
              <w:rPr>
                <w:rFonts w:asciiTheme="minorEastAsia" w:eastAsiaTheme="minorEastAsia" w:hAnsiTheme="minorEastAsia" w:cs="Times New Roman" w:hint="eastAsia"/>
                <w:sz w:val="22"/>
                <w:szCs w:val="22"/>
              </w:rPr>
              <w:t>非特定</w:t>
            </w:r>
            <w:r>
              <w:rPr>
                <w:rFonts w:asciiTheme="minorEastAsia" w:eastAsiaTheme="minorEastAsia" w:hAnsiTheme="minorEastAsia" w:cs="Times New Roman" w:hint="eastAsia"/>
                <w:sz w:val="22"/>
                <w:szCs w:val="22"/>
              </w:rPr>
              <w:t>用途</w:t>
            </w:r>
            <w:r w:rsidRPr="00040031">
              <w:rPr>
                <w:rFonts w:asciiTheme="minorEastAsia" w:eastAsiaTheme="minorEastAsia" w:hAnsiTheme="minorEastAsia" w:cs="Times New Roman" w:hint="eastAsia"/>
                <w:sz w:val="22"/>
                <w:szCs w:val="22"/>
              </w:rPr>
              <w:t>（工場、事務所等）</w:t>
            </w:r>
            <w:r>
              <w:rPr>
                <w:rFonts w:asciiTheme="minorEastAsia" w:eastAsiaTheme="minorEastAsia" w:hAnsiTheme="minorEastAsia" w:cs="Times New Roman" w:hint="eastAsia"/>
                <w:sz w:val="22"/>
                <w:szCs w:val="22"/>
              </w:rPr>
              <w:t>は、定期的な（年１回）訓練の実施が義務づけられているだけで、消防機関に通報する義務はありません。訓練を実施した結果を記録しておいてください。</w:t>
            </w:r>
          </w:p>
          <w:p w:rsidR="005C41AB" w:rsidRPr="00817F50" w:rsidRDefault="005C41AB" w:rsidP="00044099">
            <w:pPr>
              <w:spacing w:line="328" w:lineRule="exact"/>
              <w:ind w:left="75"/>
              <w:rPr>
                <w:rFonts w:asciiTheme="minorEastAsia" w:eastAsiaTheme="minorEastAsia" w:hAnsiTheme="minorEastAsia" w:cs="Times New Roman"/>
                <w:sz w:val="22"/>
                <w:szCs w:val="22"/>
              </w:rPr>
            </w:pPr>
          </w:p>
          <w:p w:rsidR="005C41AB" w:rsidRDefault="005C41AB" w:rsidP="00F44A43">
            <w:pPr>
              <w:spacing w:line="328" w:lineRule="exact"/>
              <w:ind w:left="60"/>
              <w:rPr>
                <w:rFonts w:asciiTheme="minorEastAsia" w:eastAsiaTheme="minorEastAsia" w:hAnsiTheme="minorEastAsia" w:cs="Times New Roman"/>
                <w:b/>
                <w:sz w:val="22"/>
                <w:szCs w:val="22"/>
              </w:rPr>
            </w:pPr>
            <w:r w:rsidRPr="009A3B30">
              <w:rPr>
                <w:rFonts w:asciiTheme="minorEastAsia" w:eastAsiaTheme="minorEastAsia" w:hAnsiTheme="minorEastAsia" w:cs="Times New Roman" w:hint="eastAsia"/>
                <w:sz w:val="22"/>
                <w:szCs w:val="22"/>
              </w:rPr>
              <w:t>※　不明な点は、</w:t>
            </w:r>
            <w:r w:rsidR="00F44A43">
              <w:rPr>
                <w:rFonts w:asciiTheme="minorEastAsia" w:eastAsiaTheme="minorEastAsia" w:hAnsiTheme="minorEastAsia" w:cs="Times New Roman" w:hint="eastAsia"/>
                <w:sz w:val="22"/>
                <w:szCs w:val="22"/>
              </w:rPr>
              <w:t>管轄の</w:t>
            </w:r>
            <w:r w:rsidRPr="009A3B30">
              <w:rPr>
                <w:rFonts w:asciiTheme="minorEastAsia" w:eastAsiaTheme="minorEastAsia" w:hAnsiTheme="minorEastAsia" w:cs="Times New Roman" w:hint="eastAsia"/>
                <w:sz w:val="22"/>
                <w:szCs w:val="22"/>
              </w:rPr>
              <w:t>消防署に相談してください。</w:t>
            </w:r>
          </w:p>
        </w:tc>
      </w:tr>
    </w:tbl>
    <w:p w:rsidR="00402B21" w:rsidRPr="00F44A43" w:rsidRDefault="00402B21" w:rsidP="0073734B">
      <w:pPr>
        <w:rPr>
          <w:rFonts w:asciiTheme="majorEastAsia" w:eastAsiaTheme="majorEastAsia" w:hAnsiTheme="majorEastAsia"/>
          <w:b/>
          <w:sz w:val="22"/>
          <w:szCs w:val="22"/>
        </w:rPr>
      </w:pPr>
    </w:p>
    <w:sectPr w:rsidR="00402B21" w:rsidRPr="00F44A43" w:rsidSect="000E65D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080" w:bottom="1440" w:left="1080" w:header="340" w:footer="340" w:gutter="0"/>
      <w:cols w:space="720"/>
      <w:noEndnote/>
      <w:docGrid w:type="linesAndChars" w:linePitch="299" w:charSpace="2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C3" w:rsidRDefault="005944C3">
      <w:r>
        <w:separator/>
      </w:r>
    </w:p>
  </w:endnote>
  <w:endnote w:type="continuationSeparator" w:id="0">
    <w:p w:rsidR="005944C3" w:rsidRDefault="0059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C" w:rsidRDefault="00732E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926475"/>
      <w:docPartObj>
        <w:docPartGallery w:val="Page Numbers (Bottom of Page)"/>
        <w:docPartUnique/>
      </w:docPartObj>
    </w:sdtPr>
    <w:sdtEndPr/>
    <w:sdtContent>
      <w:p w:rsidR="005944C3" w:rsidRDefault="005944C3">
        <w:pPr>
          <w:pStyle w:val="a7"/>
          <w:jc w:val="center"/>
        </w:pPr>
        <w:r>
          <w:fldChar w:fldCharType="begin"/>
        </w:r>
        <w:r>
          <w:instrText>PAGE   \* MERGEFORMAT</w:instrText>
        </w:r>
        <w:r>
          <w:fldChar w:fldCharType="separate"/>
        </w:r>
        <w:r w:rsidR="00FD59E7" w:rsidRPr="00FD59E7">
          <w:rPr>
            <w:noProof/>
            <w:lang w:val="ja-JP"/>
          </w:rPr>
          <w:t>4</w:t>
        </w:r>
        <w:r>
          <w:fldChar w:fldCharType="end"/>
        </w:r>
      </w:p>
    </w:sdtContent>
  </w:sdt>
  <w:p w:rsidR="005944C3" w:rsidRDefault="005944C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C" w:rsidRDefault="00732E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C3" w:rsidRDefault="005944C3">
      <w:r>
        <w:rPr>
          <w:rFonts w:ascii="ＭＳ 明朝"/>
          <w:color w:val="auto"/>
          <w:sz w:val="2"/>
          <w:szCs w:val="2"/>
        </w:rPr>
        <w:continuationSeparator/>
      </w:r>
    </w:p>
  </w:footnote>
  <w:footnote w:type="continuationSeparator" w:id="0">
    <w:p w:rsidR="005944C3" w:rsidRDefault="00594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C" w:rsidRDefault="00732E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C3" w:rsidRPr="00653515" w:rsidRDefault="005944C3" w:rsidP="00732E9C">
    <w:pPr>
      <w:pStyle w:val="a5"/>
      <w:jc w:val="right"/>
    </w:pPr>
    <w:r w:rsidRPr="00653515">
      <w:rPr>
        <w:rFonts w:hint="eastAsia"/>
        <w:bdr w:val="single" w:sz="4" w:space="0" w:color="auto"/>
      </w:rPr>
      <w:t>小</w:t>
    </w:r>
    <w:r>
      <w:rPr>
        <w:rFonts w:hint="eastAsia"/>
      </w:rPr>
      <w:t xml:space="preserve">　</w:t>
    </w:r>
    <w:r>
      <w:rPr>
        <w:rFonts w:hint="eastAsia"/>
        <w:bdr w:val="single" w:sz="4" w:space="0" w:color="auto"/>
      </w:rPr>
      <w:t>防点</w:t>
    </w:r>
    <w:r>
      <w:rPr>
        <w:rFonts w:hint="eastAsia"/>
      </w:rPr>
      <w:t xml:space="preserve">　</w:t>
    </w:r>
    <w:r w:rsidRPr="004D0501">
      <w:rPr>
        <w:rFonts w:hint="eastAsia"/>
        <w:bdr w:val="single" w:sz="4" w:space="0" w:color="auto"/>
      </w:rPr>
      <w:t>遠隔移</w:t>
    </w:r>
    <w:r w:rsidR="00732E9C">
      <w:rPr>
        <w:rFonts w:hint="eastAsia"/>
        <w:bdr w:val="single" w:sz="4" w:space="0" w:color="auto"/>
      </w:rPr>
      <w:t>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E9C" w:rsidRDefault="00732E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423B3"/>
    <w:multiLevelType w:val="hybridMultilevel"/>
    <w:tmpl w:val="5A468742"/>
    <w:lvl w:ilvl="0" w:tplc="B7C80280">
      <w:start w:val="1"/>
      <w:numFmt w:val="decimal"/>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4F077673"/>
    <w:multiLevelType w:val="hybridMultilevel"/>
    <w:tmpl w:val="7AA6AABE"/>
    <w:lvl w:ilvl="0" w:tplc="F2066C48">
      <w:start w:val="1"/>
      <w:numFmt w:val="decimal"/>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
    <w:nsid w:val="57FB06A7"/>
    <w:multiLevelType w:val="hybridMultilevel"/>
    <w:tmpl w:val="233AE658"/>
    <w:lvl w:ilvl="0" w:tplc="6924F400">
      <w:start w:val="5"/>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72DB0850"/>
    <w:multiLevelType w:val="hybridMultilevel"/>
    <w:tmpl w:val="2102ABFC"/>
    <w:lvl w:ilvl="0" w:tplc="0B1A1FF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defaultTabStop w:val="720"/>
  <w:doNotHyphenateCaps/>
  <w:drawingGridHorizontalSpacing w:val="221"/>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9F"/>
    <w:rsid w:val="0001102A"/>
    <w:rsid w:val="0002349E"/>
    <w:rsid w:val="00035610"/>
    <w:rsid w:val="00044099"/>
    <w:rsid w:val="00057BCD"/>
    <w:rsid w:val="00061D23"/>
    <w:rsid w:val="00062743"/>
    <w:rsid w:val="00063B3C"/>
    <w:rsid w:val="000729B8"/>
    <w:rsid w:val="00077107"/>
    <w:rsid w:val="00077CFD"/>
    <w:rsid w:val="00081429"/>
    <w:rsid w:val="000827F5"/>
    <w:rsid w:val="0008410B"/>
    <w:rsid w:val="000850C4"/>
    <w:rsid w:val="0009683F"/>
    <w:rsid w:val="000A66B5"/>
    <w:rsid w:val="000B7C91"/>
    <w:rsid w:val="000C1DF3"/>
    <w:rsid w:val="000D1EC3"/>
    <w:rsid w:val="000D3158"/>
    <w:rsid w:val="000D6E1E"/>
    <w:rsid w:val="000E248A"/>
    <w:rsid w:val="000E4486"/>
    <w:rsid w:val="000E65D0"/>
    <w:rsid w:val="001158E4"/>
    <w:rsid w:val="0012519E"/>
    <w:rsid w:val="00135584"/>
    <w:rsid w:val="00140601"/>
    <w:rsid w:val="0014399A"/>
    <w:rsid w:val="00153065"/>
    <w:rsid w:val="0016344E"/>
    <w:rsid w:val="00173862"/>
    <w:rsid w:val="00186A81"/>
    <w:rsid w:val="0019312E"/>
    <w:rsid w:val="001E09CA"/>
    <w:rsid w:val="001E16B7"/>
    <w:rsid w:val="002003D8"/>
    <w:rsid w:val="002122BC"/>
    <w:rsid w:val="00225D5F"/>
    <w:rsid w:val="0024349C"/>
    <w:rsid w:val="002604B5"/>
    <w:rsid w:val="00263005"/>
    <w:rsid w:val="002C2097"/>
    <w:rsid w:val="002D37E9"/>
    <w:rsid w:val="002E1C4B"/>
    <w:rsid w:val="002F0184"/>
    <w:rsid w:val="00303E72"/>
    <w:rsid w:val="00307FA9"/>
    <w:rsid w:val="0032707B"/>
    <w:rsid w:val="003434D0"/>
    <w:rsid w:val="0035132C"/>
    <w:rsid w:val="003544C8"/>
    <w:rsid w:val="00363FA0"/>
    <w:rsid w:val="00392EE2"/>
    <w:rsid w:val="003930B6"/>
    <w:rsid w:val="003B774D"/>
    <w:rsid w:val="003D0B33"/>
    <w:rsid w:val="003D290F"/>
    <w:rsid w:val="00402B21"/>
    <w:rsid w:val="0040603D"/>
    <w:rsid w:val="00407C58"/>
    <w:rsid w:val="00411D54"/>
    <w:rsid w:val="00420D31"/>
    <w:rsid w:val="004247B8"/>
    <w:rsid w:val="00433AA8"/>
    <w:rsid w:val="00443F64"/>
    <w:rsid w:val="00454F40"/>
    <w:rsid w:val="00456149"/>
    <w:rsid w:val="0046231B"/>
    <w:rsid w:val="00471627"/>
    <w:rsid w:val="004862C2"/>
    <w:rsid w:val="004964E2"/>
    <w:rsid w:val="004A0176"/>
    <w:rsid w:val="004B53CC"/>
    <w:rsid w:val="004B7C2F"/>
    <w:rsid w:val="004D0501"/>
    <w:rsid w:val="004D77FA"/>
    <w:rsid w:val="004F352F"/>
    <w:rsid w:val="00503146"/>
    <w:rsid w:val="00503519"/>
    <w:rsid w:val="00506AD2"/>
    <w:rsid w:val="0050713B"/>
    <w:rsid w:val="00526C1E"/>
    <w:rsid w:val="0053589D"/>
    <w:rsid w:val="00541293"/>
    <w:rsid w:val="005460B3"/>
    <w:rsid w:val="00551711"/>
    <w:rsid w:val="00554F2E"/>
    <w:rsid w:val="00565810"/>
    <w:rsid w:val="00571979"/>
    <w:rsid w:val="00575B0E"/>
    <w:rsid w:val="005944C3"/>
    <w:rsid w:val="005C41AB"/>
    <w:rsid w:val="005C4BBA"/>
    <w:rsid w:val="005D2801"/>
    <w:rsid w:val="005D7FD2"/>
    <w:rsid w:val="005F5141"/>
    <w:rsid w:val="005F5486"/>
    <w:rsid w:val="005F6934"/>
    <w:rsid w:val="0061387A"/>
    <w:rsid w:val="0062303D"/>
    <w:rsid w:val="00625F54"/>
    <w:rsid w:val="0063310B"/>
    <w:rsid w:val="00642772"/>
    <w:rsid w:val="0064518A"/>
    <w:rsid w:val="00646307"/>
    <w:rsid w:val="006512FE"/>
    <w:rsid w:val="00653515"/>
    <w:rsid w:val="00667505"/>
    <w:rsid w:val="00667562"/>
    <w:rsid w:val="00680A4A"/>
    <w:rsid w:val="00690D94"/>
    <w:rsid w:val="006B2BDE"/>
    <w:rsid w:val="006B2DBC"/>
    <w:rsid w:val="006B44A0"/>
    <w:rsid w:val="006C0C2E"/>
    <w:rsid w:val="006C1F01"/>
    <w:rsid w:val="006C297C"/>
    <w:rsid w:val="006D0E8E"/>
    <w:rsid w:val="006D7151"/>
    <w:rsid w:val="006F4DA9"/>
    <w:rsid w:val="006F543B"/>
    <w:rsid w:val="00705099"/>
    <w:rsid w:val="00732E9C"/>
    <w:rsid w:val="00733669"/>
    <w:rsid w:val="00734182"/>
    <w:rsid w:val="0073734B"/>
    <w:rsid w:val="00740835"/>
    <w:rsid w:val="007473D7"/>
    <w:rsid w:val="00752F9F"/>
    <w:rsid w:val="007535A6"/>
    <w:rsid w:val="00791920"/>
    <w:rsid w:val="007E2DDE"/>
    <w:rsid w:val="00804D39"/>
    <w:rsid w:val="00815754"/>
    <w:rsid w:val="00817F50"/>
    <w:rsid w:val="00833A7F"/>
    <w:rsid w:val="00837EDB"/>
    <w:rsid w:val="00842AA1"/>
    <w:rsid w:val="008461BE"/>
    <w:rsid w:val="0084793C"/>
    <w:rsid w:val="00850B86"/>
    <w:rsid w:val="0085768D"/>
    <w:rsid w:val="00864F1C"/>
    <w:rsid w:val="00872970"/>
    <w:rsid w:val="008843CA"/>
    <w:rsid w:val="008A5BE2"/>
    <w:rsid w:val="008A5BFF"/>
    <w:rsid w:val="008B664B"/>
    <w:rsid w:val="008C3698"/>
    <w:rsid w:val="008D10D0"/>
    <w:rsid w:val="008E7321"/>
    <w:rsid w:val="008F6ABD"/>
    <w:rsid w:val="0090262F"/>
    <w:rsid w:val="009045C4"/>
    <w:rsid w:val="009302EC"/>
    <w:rsid w:val="009358ED"/>
    <w:rsid w:val="00935BE4"/>
    <w:rsid w:val="00945110"/>
    <w:rsid w:val="00966D2D"/>
    <w:rsid w:val="009914EC"/>
    <w:rsid w:val="009A3B71"/>
    <w:rsid w:val="009A3B75"/>
    <w:rsid w:val="009C1D96"/>
    <w:rsid w:val="009C27D3"/>
    <w:rsid w:val="009C5577"/>
    <w:rsid w:val="009F3AA2"/>
    <w:rsid w:val="00A22DB1"/>
    <w:rsid w:val="00A414E3"/>
    <w:rsid w:val="00A51575"/>
    <w:rsid w:val="00AA7CF0"/>
    <w:rsid w:val="00AD064C"/>
    <w:rsid w:val="00AD4723"/>
    <w:rsid w:val="00AD6872"/>
    <w:rsid w:val="00AE3D78"/>
    <w:rsid w:val="00AE6F8F"/>
    <w:rsid w:val="00B00941"/>
    <w:rsid w:val="00B01439"/>
    <w:rsid w:val="00B21806"/>
    <w:rsid w:val="00B3089E"/>
    <w:rsid w:val="00B34937"/>
    <w:rsid w:val="00B41099"/>
    <w:rsid w:val="00B4227E"/>
    <w:rsid w:val="00B64415"/>
    <w:rsid w:val="00B744FA"/>
    <w:rsid w:val="00B8255D"/>
    <w:rsid w:val="00B937A0"/>
    <w:rsid w:val="00BB77C6"/>
    <w:rsid w:val="00BD0345"/>
    <w:rsid w:val="00BD2144"/>
    <w:rsid w:val="00C014BE"/>
    <w:rsid w:val="00C01A70"/>
    <w:rsid w:val="00C47446"/>
    <w:rsid w:val="00C75E73"/>
    <w:rsid w:val="00C80F0A"/>
    <w:rsid w:val="00CA1799"/>
    <w:rsid w:val="00CA60E9"/>
    <w:rsid w:val="00CA70E7"/>
    <w:rsid w:val="00CB0FC5"/>
    <w:rsid w:val="00CC71E1"/>
    <w:rsid w:val="00CD5916"/>
    <w:rsid w:val="00CD7394"/>
    <w:rsid w:val="00CE4087"/>
    <w:rsid w:val="00CE77DB"/>
    <w:rsid w:val="00CF1891"/>
    <w:rsid w:val="00D02AE6"/>
    <w:rsid w:val="00D129ED"/>
    <w:rsid w:val="00D214BA"/>
    <w:rsid w:val="00D342C1"/>
    <w:rsid w:val="00D70397"/>
    <w:rsid w:val="00DA1FD7"/>
    <w:rsid w:val="00DA6DD9"/>
    <w:rsid w:val="00DC6C33"/>
    <w:rsid w:val="00DE52AC"/>
    <w:rsid w:val="00DF43F6"/>
    <w:rsid w:val="00DF47EC"/>
    <w:rsid w:val="00E257D2"/>
    <w:rsid w:val="00E30B63"/>
    <w:rsid w:val="00E65B0A"/>
    <w:rsid w:val="00E96BC3"/>
    <w:rsid w:val="00EB25EC"/>
    <w:rsid w:val="00EB65AE"/>
    <w:rsid w:val="00EC45E4"/>
    <w:rsid w:val="00EC6866"/>
    <w:rsid w:val="00ED6E67"/>
    <w:rsid w:val="00EE393B"/>
    <w:rsid w:val="00F038FC"/>
    <w:rsid w:val="00F10A7F"/>
    <w:rsid w:val="00F12E29"/>
    <w:rsid w:val="00F173C4"/>
    <w:rsid w:val="00F23580"/>
    <w:rsid w:val="00F24BC7"/>
    <w:rsid w:val="00F310CA"/>
    <w:rsid w:val="00F43B05"/>
    <w:rsid w:val="00F44A43"/>
    <w:rsid w:val="00F54D88"/>
    <w:rsid w:val="00F62AF5"/>
    <w:rsid w:val="00F62C23"/>
    <w:rsid w:val="00F7196B"/>
    <w:rsid w:val="00F90AD8"/>
    <w:rsid w:val="00F9142C"/>
    <w:rsid w:val="00F92C24"/>
    <w:rsid w:val="00F93E44"/>
    <w:rsid w:val="00F9762F"/>
    <w:rsid w:val="00FA6714"/>
    <w:rsid w:val="00FD5873"/>
    <w:rsid w:val="00FD59E7"/>
    <w:rsid w:val="00FE3DD4"/>
    <w:rsid w:val="00FE7C42"/>
    <w:rsid w:val="00FF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4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4E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9312E"/>
    <w:pPr>
      <w:tabs>
        <w:tab w:val="center" w:pos="4252"/>
        <w:tab w:val="right" w:pos="8504"/>
      </w:tabs>
      <w:snapToGrid w:val="0"/>
    </w:pPr>
  </w:style>
  <w:style w:type="character" w:customStyle="1" w:styleId="a6">
    <w:name w:val="ヘッダー (文字)"/>
    <w:basedOn w:val="a0"/>
    <w:link w:val="a5"/>
    <w:uiPriority w:val="99"/>
    <w:rsid w:val="0019312E"/>
    <w:rPr>
      <w:rFonts w:ascii="Times New Roman" w:eastAsia="ＭＳ 明朝" w:hAnsi="Times New Roman" w:cs="ＭＳ 明朝"/>
      <w:color w:val="000000"/>
      <w:kern w:val="0"/>
    </w:rPr>
  </w:style>
  <w:style w:type="paragraph" w:styleId="a7">
    <w:name w:val="footer"/>
    <w:basedOn w:val="a"/>
    <w:link w:val="a8"/>
    <w:uiPriority w:val="99"/>
    <w:unhideWhenUsed/>
    <w:rsid w:val="0019312E"/>
    <w:pPr>
      <w:tabs>
        <w:tab w:val="center" w:pos="4252"/>
        <w:tab w:val="right" w:pos="8504"/>
      </w:tabs>
      <w:snapToGrid w:val="0"/>
    </w:pPr>
  </w:style>
  <w:style w:type="character" w:customStyle="1" w:styleId="a8">
    <w:name w:val="フッター (文字)"/>
    <w:basedOn w:val="a0"/>
    <w:link w:val="a7"/>
    <w:uiPriority w:val="99"/>
    <w:rsid w:val="0019312E"/>
    <w:rPr>
      <w:rFonts w:ascii="Times New Roman" w:eastAsia="ＭＳ 明朝" w:hAnsi="Times New Roman" w:cs="ＭＳ 明朝"/>
      <w:color w:val="000000"/>
      <w:kern w:val="0"/>
    </w:rPr>
  </w:style>
  <w:style w:type="paragraph" w:customStyle="1" w:styleId="a9">
    <w:name w:val="一太郎８"/>
    <w:rsid w:val="0019312E"/>
    <w:pPr>
      <w:widowControl w:val="0"/>
      <w:wordWrap w:val="0"/>
      <w:autoSpaceDE w:val="0"/>
      <w:autoSpaceDN w:val="0"/>
      <w:adjustRightInd w:val="0"/>
      <w:spacing w:line="351" w:lineRule="atLeast"/>
      <w:jc w:val="both"/>
    </w:pPr>
    <w:rPr>
      <w:rFonts w:ascii="Times New Roman" w:eastAsia="ＭＳ 明朝" w:hAnsi="Times New Roman"/>
      <w:spacing w:val="17"/>
      <w:kern w:val="0"/>
      <w:szCs w:val="20"/>
    </w:rPr>
  </w:style>
  <w:style w:type="paragraph" w:customStyle="1" w:styleId="aa">
    <w:name w:val="一太郎"/>
    <w:rsid w:val="0019312E"/>
    <w:pPr>
      <w:widowControl w:val="0"/>
      <w:wordWrap w:val="0"/>
      <w:autoSpaceDE w:val="0"/>
      <w:autoSpaceDN w:val="0"/>
      <w:adjustRightInd w:val="0"/>
      <w:spacing w:line="297" w:lineRule="exact"/>
      <w:jc w:val="both"/>
    </w:pPr>
    <w:rPr>
      <w:rFonts w:ascii="Times New Roman" w:eastAsia="ＭＳ 明朝" w:hAnsi="Times New Roman" w:cs="ＭＳ 明朝"/>
      <w:spacing w:val="-1"/>
      <w:kern w:val="0"/>
    </w:rPr>
  </w:style>
  <w:style w:type="paragraph" w:styleId="ab">
    <w:name w:val="List Paragraph"/>
    <w:basedOn w:val="a"/>
    <w:uiPriority w:val="34"/>
    <w:qFormat/>
    <w:rsid w:val="0009683F"/>
    <w:pPr>
      <w:ind w:leftChars="400" w:left="840"/>
    </w:pPr>
  </w:style>
  <w:style w:type="paragraph" w:customStyle="1" w:styleId="Default">
    <w:name w:val="Default"/>
    <w:rsid w:val="005D2801"/>
    <w:pPr>
      <w:widowControl w:val="0"/>
      <w:autoSpaceDE w:val="0"/>
      <w:autoSpaceDN w:val="0"/>
      <w:adjustRightInd w:val="0"/>
    </w:pPr>
    <w:rPr>
      <w:rFonts w:ascii="ＭＳ 明朝" w:hAnsi="ＭＳ 明朝" w:cs="ＭＳ 明朝"/>
      <w:color w:val="000000"/>
      <w:kern w:val="0"/>
      <w:sz w:val="24"/>
      <w:szCs w:val="24"/>
    </w:rPr>
  </w:style>
  <w:style w:type="table" w:styleId="ac">
    <w:name w:val="Table Grid"/>
    <w:basedOn w:val="a1"/>
    <w:uiPriority w:val="59"/>
    <w:rsid w:val="00817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4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4E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9312E"/>
    <w:pPr>
      <w:tabs>
        <w:tab w:val="center" w:pos="4252"/>
        <w:tab w:val="right" w:pos="8504"/>
      </w:tabs>
      <w:snapToGrid w:val="0"/>
    </w:pPr>
  </w:style>
  <w:style w:type="character" w:customStyle="1" w:styleId="a6">
    <w:name w:val="ヘッダー (文字)"/>
    <w:basedOn w:val="a0"/>
    <w:link w:val="a5"/>
    <w:uiPriority w:val="99"/>
    <w:rsid w:val="0019312E"/>
    <w:rPr>
      <w:rFonts w:ascii="Times New Roman" w:eastAsia="ＭＳ 明朝" w:hAnsi="Times New Roman" w:cs="ＭＳ 明朝"/>
      <w:color w:val="000000"/>
      <w:kern w:val="0"/>
    </w:rPr>
  </w:style>
  <w:style w:type="paragraph" w:styleId="a7">
    <w:name w:val="footer"/>
    <w:basedOn w:val="a"/>
    <w:link w:val="a8"/>
    <w:uiPriority w:val="99"/>
    <w:unhideWhenUsed/>
    <w:rsid w:val="0019312E"/>
    <w:pPr>
      <w:tabs>
        <w:tab w:val="center" w:pos="4252"/>
        <w:tab w:val="right" w:pos="8504"/>
      </w:tabs>
      <w:snapToGrid w:val="0"/>
    </w:pPr>
  </w:style>
  <w:style w:type="character" w:customStyle="1" w:styleId="a8">
    <w:name w:val="フッター (文字)"/>
    <w:basedOn w:val="a0"/>
    <w:link w:val="a7"/>
    <w:uiPriority w:val="99"/>
    <w:rsid w:val="0019312E"/>
    <w:rPr>
      <w:rFonts w:ascii="Times New Roman" w:eastAsia="ＭＳ 明朝" w:hAnsi="Times New Roman" w:cs="ＭＳ 明朝"/>
      <w:color w:val="000000"/>
      <w:kern w:val="0"/>
    </w:rPr>
  </w:style>
  <w:style w:type="paragraph" w:customStyle="1" w:styleId="a9">
    <w:name w:val="一太郎８"/>
    <w:rsid w:val="0019312E"/>
    <w:pPr>
      <w:widowControl w:val="0"/>
      <w:wordWrap w:val="0"/>
      <w:autoSpaceDE w:val="0"/>
      <w:autoSpaceDN w:val="0"/>
      <w:adjustRightInd w:val="0"/>
      <w:spacing w:line="351" w:lineRule="atLeast"/>
      <w:jc w:val="both"/>
    </w:pPr>
    <w:rPr>
      <w:rFonts w:ascii="Times New Roman" w:eastAsia="ＭＳ 明朝" w:hAnsi="Times New Roman"/>
      <w:spacing w:val="17"/>
      <w:kern w:val="0"/>
      <w:szCs w:val="20"/>
    </w:rPr>
  </w:style>
  <w:style w:type="paragraph" w:customStyle="1" w:styleId="aa">
    <w:name w:val="一太郎"/>
    <w:rsid w:val="0019312E"/>
    <w:pPr>
      <w:widowControl w:val="0"/>
      <w:wordWrap w:val="0"/>
      <w:autoSpaceDE w:val="0"/>
      <w:autoSpaceDN w:val="0"/>
      <w:adjustRightInd w:val="0"/>
      <w:spacing w:line="297" w:lineRule="exact"/>
      <w:jc w:val="both"/>
    </w:pPr>
    <w:rPr>
      <w:rFonts w:ascii="Times New Roman" w:eastAsia="ＭＳ 明朝" w:hAnsi="Times New Roman" w:cs="ＭＳ 明朝"/>
      <w:spacing w:val="-1"/>
      <w:kern w:val="0"/>
    </w:rPr>
  </w:style>
  <w:style w:type="paragraph" w:styleId="ab">
    <w:name w:val="List Paragraph"/>
    <w:basedOn w:val="a"/>
    <w:uiPriority w:val="34"/>
    <w:qFormat/>
    <w:rsid w:val="0009683F"/>
    <w:pPr>
      <w:ind w:leftChars="400" w:left="840"/>
    </w:pPr>
  </w:style>
  <w:style w:type="paragraph" w:customStyle="1" w:styleId="Default">
    <w:name w:val="Default"/>
    <w:rsid w:val="005D2801"/>
    <w:pPr>
      <w:widowControl w:val="0"/>
      <w:autoSpaceDE w:val="0"/>
      <w:autoSpaceDN w:val="0"/>
      <w:adjustRightInd w:val="0"/>
    </w:pPr>
    <w:rPr>
      <w:rFonts w:ascii="ＭＳ 明朝" w:hAnsi="ＭＳ 明朝" w:cs="ＭＳ 明朝"/>
      <w:color w:val="000000"/>
      <w:kern w:val="0"/>
      <w:sz w:val="24"/>
      <w:szCs w:val="24"/>
    </w:rPr>
  </w:style>
  <w:style w:type="table" w:styleId="ac">
    <w:name w:val="Table Grid"/>
    <w:basedOn w:val="a1"/>
    <w:uiPriority w:val="59"/>
    <w:rsid w:val="00817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7BFA-E62F-4196-8A11-1F6CDA37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3602</Words>
  <Characters>748</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MFD</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dc:creator>
  <cp:lastModifiedBy>須田 貴秀</cp:lastModifiedBy>
  <cp:revision>5</cp:revision>
  <cp:lastPrinted>2019-03-05T07:12:00Z</cp:lastPrinted>
  <dcterms:created xsi:type="dcterms:W3CDTF">2019-05-16T07:13:00Z</dcterms:created>
  <dcterms:modified xsi:type="dcterms:W3CDTF">2021-10-05T02:02:00Z</dcterms:modified>
</cp:coreProperties>
</file>