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587D59" w:rsidRDefault="00BD7A84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587D59" w:rsidRPr="00E3445F">
        <w:rPr>
          <w:rFonts w:ascii="HG丸ｺﾞｼｯｸM-PRO" w:eastAsia="HG丸ｺﾞｼｯｸM-PRO" w:hint="eastAsia"/>
          <w:sz w:val="28"/>
          <w:szCs w:val="28"/>
        </w:rPr>
        <w:t>緊急通報システム</w:t>
      </w:r>
      <w:r w:rsidR="00587D59">
        <w:rPr>
          <w:rFonts w:ascii="HG丸ｺﾞｼｯｸM-PRO" w:eastAsia="HG丸ｺﾞｼｯｸM-PRO" w:hint="eastAsia"/>
          <w:sz w:val="28"/>
          <w:szCs w:val="28"/>
        </w:rPr>
        <w:t xml:space="preserve"> 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6E6FBD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74209A" w:rsidRDefault="004564B7" w:rsidP="0074209A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bookmarkStart w:id="0" w:name="_GoBack"/>
      <w:bookmarkEnd w:id="0"/>
      <w:r w:rsidRPr="0074209A">
        <w:rPr>
          <w:rFonts w:ascii="HG丸ｺﾞｼｯｸM-PRO" w:eastAsia="HG丸ｺﾞｼｯｸM-PRO" w:hint="eastAsia"/>
          <w:sz w:val="28"/>
          <w:szCs w:val="28"/>
        </w:rPr>
        <w:t>前橋市消防局長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BD7A84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なお、緊急時に消防</w:t>
      </w:r>
      <w:r w:rsidR="00585DB5" w:rsidRPr="00D72ED3">
        <w:rPr>
          <w:rFonts w:ascii="HG丸ｺﾞｼｯｸM-PRO" w:eastAsia="HG丸ｺﾞｼｯｸM-PRO" w:hint="eastAsia"/>
          <w:sz w:val="28"/>
          <w:szCs w:val="28"/>
        </w:rPr>
        <w:t>指令センター</w:t>
      </w:r>
      <w:r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6F1" w:rsidRDefault="00F156F1" w:rsidP="001A25BE">
      <w:r>
        <w:separator/>
      </w:r>
    </w:p>
  </w:endnote>
  <w:endnote w:type="continuationSeparator" w:id="0">
    <w:p w:rsidR="00F156F1" w:rsidRDefault="00F156F1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6F1" w:rsidRDefault="00F156F1" w:rsidP="001A25BE">
      <w:r>
        <w:separator/>
      </w:r>
    </w:p>
  </w:footnote>
  <w:footnote w:type="continuationSeparator" w:id="0">
    <w:p w:rsidR="00F156F1" w:rsidRDefault="00F156F1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5782C"/>
    <w:rsid w:val="000739D7"/>
    <w:rsid w:val="000A41F6"/>
    <w:rsid w:val="000B364C"/>
    <w:rsid w:val="0019349D"/>
    <w:rsid w:val="001A25BE"/>
    <w:rsid w:val="001A6E68"/>
    <w:rsid w:val="001B5996"/>
    <w:rsid w:val="002179FC"/>
    <w:rsid w:val="00254507"/>
    <w:rsid w:val="002C4057"/>
    <w:rsid w:val="0030200B"/>
    <w:rsid w:val="0034126A"/>
    <w:rsid w:val="004564B7"/>
    <w:rsid w:val="00491B42"/>
    <w:rsid w:val="004D0CC2"/>
    <w:rsid w:val="00585DB5"/>
    <w:rsid w:val="00587D59"/>
    <w:rsid w:val="005D4356"/>
    <w:rsid w:val="005F6479"/>
    <w:rsid w:val="00647F94"/>
    <w:rsid w:val="00694864"/>
    <w:rsid w:val="006A456E"/>
    <w:rsid w:val="006E6FBD"/>
    <w:rsid w:val="00710D09"/>
    <w:rsid w:val="0074209A"/>
    <w:rsid w:val="008010A1"/>
    <w:rsid w:val="008E371E"/>
    <w:rsid w:val="009B3F37"/>
    <w:rsid w:val="00A45105"/>
    <w:rsid w:val="00AA6055"/>
    <w:rsid w:val="00B23900"/>
    <w:rsid w:val="00B6035D"/>
    <w:rsid w:val="00B81172"/>
    <w:rsid w:val="00BC22A3"/>
    <w:rsid w:val="00BD7A84"/>
    <w:rsid w:val="00C04484"/>
    <w:rsid w:val="00C8276F"/>
    <w:rsid w:val="00CC6B37"/>
    <w:rsid w:val="00CE13A2"/>
    <w:rsid w:val="00D72ED3"/>
    <w:rsid w:val="00D74A25"/>
    <w:rsid w:val="00DF7264"/>
    <w:rsid w:val="00E3445F"/>
    <w:rsid w:val="00E6059B"/>
    <w:rsid w:val="00E75B82"/>
    <w:rsid w:val="00EC1ABF"/>
    <w:rsid w:val="00F156F1"/>
    <w:rsid w:val="00F2640E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MFD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洋一</cp:lastModifiedBy>
  <cp:revision>3</cp:revision>
  <cp:lastPrinted>2020-02-14T04:42:00Z</cp:lastPrinted>
  <dcterms:created xsi:type="dcterms:W3CDTF">2020-02-14T04:41:00Z</dcterms:created>
  <dcterms:modified xsi:type="dcterms:W3CDTF">2020-02-14T04:47:00Z</dcterms:modified>
</cp:coreProperties>
</file>