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881F8D" w:rsidP="00881F8D">
      <w:pPr>
        <w:jc w:val="right"/>
        <w:rPr>
          <w:rFonts w:hAnsi="ＭＳ 明朝"/>
        </w:rPr>
      </w:pPr>
      <w:r>
        <w:rPr>
          <w:rFonts w:hAnsi="ＭＳ 明朝" w:hint="eastAsia"/>
        </w:rPr>
        <w:t>令和</w:t>
      </w:r>
      <w:r w:rsidR="006A6676">
        <w:rPr>
          <w:rFonts w:hAnsi="ＭＳ 明朝" w:hint="eastAsia"/>
        </w:rPr>
        <w:t>８</w:t>
      </w:r>
      <w:r w:rsidR="003704B0" w:rsidRPr="003704B0">
        <w:rPr>
          <w:rFonts w:hAnsi="ＭＳ 明朝" w:hint="eastAsia"/>
        </w:rPr>
        <w:t>年</w:t>
      </w:r>
      <w:r>
        <w:rPr>
          <w:rFonts w:hAnsi="ＭＳ 明朝" w:hint="eastAsia"/>
        </w:rPr>
        <w:t>３月</w:t>
      </w:r>
      <w:r w:rsidR="007865BC">
        <w:rPr>
          <w:rFonts w:hAnsi="ＭＳ 明朝" w:hint="eastAsia"/>
        </w:rPr>
        <w:t xml:space="preserve">　　</w:t>
      </w:r>
      <w:r w:rsidR="003704B0" w:rsidRPr="003704B0">
        <w:rPr>
          <w:rFonts w:hAnsi="ＭＳ 明朝" w:hint="eastAsia"/>
        </w:rPr>
        <w:t>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r w:rsidR="005E24BD">
        <w:rPr>
          <w:rFonts w:hAnsi="ＭＳ 明朝" w:hint="eastAsia"/>
        </w:rPr>
        <w:t xml:space="preserve">　</w:t>
      </w:r>
    </w:p>
    <w:p w:rsidR="003704B0" w:rsidRPr="003704B0" w:rsidRDefault="003704B0" w:rsidP="003704B0">
      <w:pPr>
        <w:ind w:leftChars="2000" w:left="5073"/>
        <w:rPr>
          <w:rFonts w:hAnsi="ＭＳ 明朝"/>
        </w:rPr>
      </w:pPr>
      <w:r w:rsidRPr="003704B0">
        <w:rPr>
          <w:rFonts w:hAnsi="ＭＳ 明朝" w:hint="eastAsia"/>
        </w:rPr>
        <w:t>商号又は名称</w:t>
      </w:r>
      <w:r w:rsidR="007865BC">
        <w:rPr>
          <w:rFonts w:hAnsi="ＭＳ 明朝" w:hint="eastAsia"/>
        </w:rPr>
        <w:t xml:space="preserve">　</w:t>
      </w:r>
    </w:p>
    <w:p w:rsidR="003704B0" w:rsidRPr="003704B0" w:rsidRDefault="003704B0" w:rsidP="003704B0">
      <w:pPr>
        <w:ind w:leftChars="2000" w:left="5073"/>
        <w:rPr>
          <w:rFonts w:hAnsi="ＭＳ 明朝"/>
        </w:rPr>
      </w:pPr>
      <w:r w:rsidRPr="003704B0">
        <w:rPr>
          <w:rFonts w:hAnsi="ＭＳ 明朝" w:hint="eastAsia"/>
        </w:rPr>
        <w:t>代表者の氏名</w:t>
      </w:r>
      <w:r w:rsidR="007865BC">
        <w:rPr>
          <w:rFonts w:hAnsi="ＭＳ 明朝" w:hint="eastAsia"/>
        </w:rPr>
        <w:t xml:space="preserve">　</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Pr="003704B0">
        <w:rPr>
          <w:rFonts w:hAnsi="ＭＳ 明朝" w:hint="eastAsia"/>
        </w:rPr>
        <w:t>入札公告日</w:t>
      </w:r>
      <w:r w:rsidR="00881F8D">
        <w:rPr>
          <w:rFonts w:hAnsi="ＭＳ 明朝" w:hint="eastAsia"/>
        </w:rPr>
        <w:t xml:space="preserve">　令和</w:t>
      </w:r>
      <w:r w:rsidR="006A6676">
        <w:rPr>
          <w:rFonts w:hAnsi="ＭＳ 明朝" w:hint="eastAsia"/>
        </w:rPr>
        <w:t>８</w:t>
      </w:r>
      <w:r w:rsidRPr="003704B0">
        <w:rPr>
          <w:rFonts w:hAnsi="ＭＳ 明朝" w:hint="eastAsia"/>
        </w:rPr>
        <w:t>年</w:t>
      </w:r>
      <w:r w:rsidR="00881F8D" w:rsidRPr="00810532">
        <w:rPr>
          <w:rFonts w:hAnsi="ＭＳ 明朝" w:hint="eastAsia"/>
        </w:rPr>
        <w:t>３</w:t>
      </w:r>
      <w:r w:rsidRPr="00810532">
        <w:rPr>
          <w:rFonts w:hAnsi="ＭＳ 明朝" w:hint="eastAsia"/>
        </w:rPr>
        <w:t>月</w:t>
      </w:r>
      <w:r w:rsidR="00810532" w:rsidRPr="00810532">
        <w:rPr>
          <w:rFonts w:hAnsi="ＭＳ 明朝" w:hint="eastAsia"/>
        </w:rPr>
        <w:t>３</w:t>
      </w:r>
      <w:r w:rsidRPr="00810532">
        <w:rPr>
          <w:rFonts w:hAnsi="ＭＳ 明朝" w:hint="eastAsia"/>
        </w:rPr>
        <w:t>日</w:t>
      </w:r>
    </w:p>
    <w:p w:rsidR="003704B0" w:rsidRPr="003704B0" w:rsidRDefault="003704B0" w:rsidP="003704B0">
      <w:pPr>
        <w:ind w:firstLineChars="100" w:firstLine="494"/>
        <w:rPr>
          <w:rFonts w:hAnsi="ＭＳ 明朝"/>
          <w:kern w:val="0"/>
        </w:rPr>
      </w:pPr>
      <w:r w:rsidRPr="00881F8D">
        <w:rPr>
          <w:rFonts w:hAnsi="ＭＳ 明朝" w:hint="eastAsia"/>
          <w:spacing w:val="240"/>
          <w:kern w:val="0"/>
          <w:fitText w:val="1200" w:id="-1008383232"/>
        </w:rPr>
        <w:t>案件</w:t>
      </w:r>
      <w:r w:rsidRPr="00881F8D">
        <w:rPr>
          <w:rFonts w:hAnsi="ＭＳ 明朝" w:hint="eastAsia"/>
          <w:kern w:val="0"/>
          <w:fitText w:val="1200" w:id="-1008383232"/>
        </w:rPr>
        <w:t>名</w:t>
      </w:r>
      <w:r w:rsidR="00881F8D">
        <w:rPr>
          <w:rFonts w:hAnsi="ＭＳ 明朝" w:hint="eastAsia"/>
          <w:kern w:val="0"/>
        </w:rPr>
        <w:t xml:space="preserve"> 　</w:t>
      </w:r>
      <w:r w:rsidR="00F56ECB">
        <w:rPr>
          <w:rFonts w:hAnsi="ＭＳ 明朝" w:hint="eastAsia"/>
          <w:kern w:val="0"/>
        </w:rPr>
        <w:t>令和</w:t>
      </w:r>
      <w:r w:rsidR="006A6676">
        <w:rPr>
          <w:rFonts w:hAnsi="ＭＳ 明朝" w:hint="eastAsia"/>
          <w:kern w:val="0"/>
        </w:rPr>
        <w:t>８</w:t>
      </w:r>
      <w:r w:rsidR="00F56ECB">
        <w:rPr>
          <w:rFonts w:hAnsi="ＭＳ 明朝" w:hint="eastAsia"/>
          <w:kern w:val="0"/>
        </w:rPr>
        <w:t>年度</w:t>
      </w:r>
      <w:r w:rsidR="003B638E">
        <w:rPr>
          <w:rFonts w:hAnsi="ＭＳ 明朝" w:hint="eastAsia"/>
          <w:kern w:val="0"/>
        </w:rPr>
        <w:t>指導者用デジタル教科書</w:t>
      </w:r>
      <w:r w:rsidR="00881F8D">
        <w:rPr>
          <w:rFonts w:hAnsi="ＭＳ 明朝" w:hint="eastAsia"/>
          <w:kern w:val="0"/>
        </w:rPr>
        <w:t>ライセンス使用契約</w:t>
      </w:r>
    </w:p>
    <w:p w:rsidR="007865BC" w:rsidRDefault="007865BC" w:rsidP="003704B0">
      <w:pPr>
        <w:rPr>
          <w:rFonts w:hAnsi="ＭＳ 明朝"/>
        </w:rPr>
      </w:pPr>
    </w:p>
    <w:p w:rsidR="003704B0" w:rsidRPr="003704B0" w:rsidRDefault="003704B0" w:rsidP="003704B0">
      <w:pPr>
        <w:rPr>
          <w:rFonts w:hAnsi="ＭＳ 明朝"/>
        </w:rPr>
      </w:pPr>
      <w:r w:rsidRPr="003704B0">
        <w:rPr>
          <w:rFonts w:hAnsi="ＭＳ 明朝" w:hint="eastAsia"/>
        </w:rPr>
        <w:t>【添付書類】</w:t>
      </w:r>
    </w:p>
    <w:p w:rsidR="003704B0" w:rsidRPr="003704B0" w:rsidRDefault="007865BC" w:rsidP="007865BC">
      <w:pPr>
        <w:ind w:firstLine="506"/>
        <w:rPr>
          <w:rFonts w:hAnsi="ＭＳ 明朝"/>
        </w:rPr>
      </w:pPr>
      <w:r>
        <w:rPr>
          <w:rFonts w:hAnsi="ＭＳ 明朝" w:hint="eastAsia"/>
        </w:rPr>
        <w:t>なし</w:t>
      </w:r>
      <w:bookmarkStart w:id="0" w:name="_GoBack"/>
      <w:bookmarkEnd w:id="0"/>
    </w:p>
    <w:p w:rsidR="007865BC" w:rsidRDefault="007865BC" w:rsidP="003704B0">
      <w:pPr>
        <w:widowControl/>
        <w:jc w:val="left"/>
      </w:pPr>
    </w:p>
    <w:p w:rsidR="007865BC" w:rsidRDefault="00810532"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margin">
                  <wp:align>center</wp:align>
                </wp:positionH>
                <wp:positionV relativeFrom="margin">
                  <wp:align>bottom</wp:align>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810532" w:rsidRDefault="003704B0" w:rsidP="003704B0">
                            <w:pPr>
                              <w:spacing w:line="276" w:lineRule="auto"/>
                            </w:pPr>
                            <w:r w:rsidRPr="00810532">
                              <w:rPr>
                                <w:rFonts w:hint="eastAsia"/>
                              </w:rPr>
                              <w:t>発行責任者及び担当者</w:t>
                            </w:r>
                          </w:p>
                          <w:p w:rsidR="003704B0" w:rsidRPr="00810532" w:rsidRDefault="003704B0" w:rsidP="003704B0">
                            <w:pPr>
                              <w:spacing w:line="276" w:lineRule="auto"/>
                            </w:pPr>
                            <w:r w:rsidRPr="00810532">
                              <w:rPr>
                                <w:rFonts w:hint="eastAsia"/>
                              </w:rPr>
                              <w:t>・発行責任者：　　　　　　　　　　　（電話番号）</w:t>
                            </w:r>
                          </w:p>
                          <w:p w:rsidR="003704B0" w:rsidRPr="00810532" w:rsidRDefault="003704B0" w:rsidP="003704B0">
                            <w:r w:rsidRPr="0081053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0;width:440.55pt;height:76.25pt;z-index:25166080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adgAIAANwEAAAOAAAAZHJzL2Uyb0RvYy54bWysVM1uGjEQvlfqO1i+l4UEaLLKElEiqkoo&#10;iUSqnI3XG1b1elzbsEuPIEV9iL5C1XOfZ1+kY+9CSNJTVQ7G9vx45vu+2YvLqpBkLYzNQSW01+lS&#10;IhSHNFcPCf18N313Rol1TKVMghIJ3QhLL0dv31yUOhYnsASZCkMwibJxqRO6dE7HUWT5UhTMdkAL&#10;hcYMTMEcHs1DlBpWYvZCRifd7jAqwaTaABfW4u1VY6SjkD/LBHc3WWaFIzKhWJsLqwnrwq/R6ILF&#10;D4bpZc7bMtg/VFGwXOGjh1RXzDGyMvmrVEXODVjIXIdDEUGW5VyEHrCbXvdFN/Ml0yL0guBYfYDJ&#10;/r+0/Hp9a0ieJnRAiWIFUlTvHuvtz3r7u959J/XuR73b1dtfeCanHq5S2xij5hrjXPUBKqQ9tG71&#10;DPgXiy7RkU8TYNHbw1NlpvD/2DjBQGRkc2BBVI5wvBwMzge9EzRxtJ0Pz/rdQFP0FK2NdR8FFMRv&#10;EmqQ5VABW8+s8++zeO/iH7Mg83SaSxkOGzuRhqwZCgJ1lEJJiWTW4WVCp+Hnu8QUz8KkImVCh6eD&#10;btPrs5RerOKQ1VW91xkwn1QtMg0YHiNXLaoW0gWkG0TUQCNRq/k0x+5mWNotM6hJBATnzN3gkknA&#10;YqDdUbIE8+1v994fpYJWSkrUeELt1xUzAjv+pFBE571+3w9FOPQH7z3o5tiyOLaoVTEBRK2HE615&#10;2Hp/J/fbzEBxj+M49q+iiSmObyfU7bcT10wejjMX43FwwjHQzM3UXPO9kDx3d9U9M7ol2KE0rmE/&#10;DSx+wXPj68lVMF45yPIgAg9wg2qLO45QILYddz+jx+fg9fRRGv0BAAD//wMAUEsDBBQABgAIAAAA&#10;IQDJY6qm2wAAAAUBAAAPAAAAZHJzL2Rvd25yZXYueG1sTI9Ba8JAEIXvBf/DMkJvdZOgEtJspAgW&#10;eqyKtLc1Oyah2dm4u2r895320l4eDO/x3jflarS9uKIPnSMF6SwBgVQ701GjYL/bPOUgQtRkdO8I&#10;FdwxwKqaPJS6MO5G73jdxkZwCYVCK2hjHAopQ92i1WHmBiT2Ts5bHfn0jTRe37jc9jJLkqW0uiNe&#10;aPWA6xbrr+3FKvg4NPvNp8wOu9P59e675dy9yblSj9Px5RlExDH+heEHn9GhYqaju5AJolfAj8Rf&#10;ZS/P0xTEkUOLbAGyKuV/+uobAAD//wMAUEsBAi0AFAAGAAgAAAAhALaDOJL+AAAA4QEAABMAAAAA&#10;AAAAAAAAAAAAAAAAAFtDb250ZW50X1R5cGVzXS54bWxQSwECLQAUAAYACAAAACEAOP0h/9YAAACU&#10;AQAACwAAAAAAAAAAAAAAAAAvAQAAX3JlbHMvLnJlbHNQSwECLQAUAAYACAAAACEA3EzGnYACAADc&#10;BAAADgAAAAAAAAAAAAAAAAAuAgAAZHJzL2Uyb0RvYy54bWxQSwECLQAUAAYACAAAACEAyWOqptsA&#10;AAAFAQAADwAAAAAAAAAAAAAAAADaBAAAZHJzL2Rvd25yZXYueG1sUEsFBgAAAAAEAAQA8wAAAOIF&#10;AAAAAA==&#10;" fillcolor="window" strokecolor="black [3213]" strokeweight=".5pt">
                <v:path arrowok="t"/>
                <v:textbox>
                  <w:txbxContent>
                    <w:p w:rsidR="003704B0" w:rsidRPr="00810532" w:rsidRDefault="003704B0" w:rsidP="003704B0">
                      <w:pPr>
                        <w:spacing w:line="276" w:lineRule="auto"/>
                      </w:pPr>
                      <w:r w:rsidRPr="00810532">
                        <w:rPr>
                          <w:rFonts w:hint="eastAsia"/>
                        </w:rPr>
                        <w:t>発行責任者及び担当者</w:t>
                      </w:r>
                    </w:p>
                    <w:p w:rsidR="003704B0" w:rsidRPr="00810532" w:rsidRDefault="003704B0" w:rsidP="003704B0">
                      <w:pPr>
                        <w:spacing w:line="276" w:lineRule="auto"/>
                      </w:pPr>
                      <w:r w:rsidRPr="00810532">
                        <w:rPr>
                          <w:rFonts w:hint="eastAsia"/>
                        </w:rPr>
                        <w:t>・発行責任者：　　　　　　　　　　　（電話番号）</w:t>
                      </w:r>
                    </w:p>
                    <w:p w:rsidR="003704B0" w:rsidRPr="00810532" w:rsidRDefault="003704B0" w:rsidP="003704B0">
                      <w:r w:rsidRPr="00810532">
                        <w:rPr>
                          <w:rFonts w:hint="eastAsia"/>
                        </w:rPr>
                        <w:t>・担　当　者：　　　　　　　　　　　（電話番号）</w:t>
                      </w:r>
                    </w:p>
                  </w:txbxContent>
                </v:textbox>
                <w10:wrap anchorx="margin" anchory="margin"/>
              </v:shape>
            </w:pict>
          </mc:Fallback>
        </mc:AlternateContent>
      </w:r>
    </w:p>
    <w:p w:rsidR="003704B0" w:rsidRDefault="003704B0" w:rsidP="003704B0">
      <w:pPr>
        <w:widowControl/>
        <w:jc w:val="left"/>
      </w:pP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122" w:rsidRDefault="00F00122">
      <w:r>
        <w:separator/>
      </w:r>
    </w:p>
  </w:endnote>
  <w:endnote w:type="continuationSeparator" w:id="0">
    <w:p w:rsidR="00F00122" w:rsidRDefault="00F0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122" w:rsidRDefault="00F00122">
      <w:r>
        <w:separator/>
      </w:r>
    </w:p>
  </w:footnote>
  <w:footnote w:type="continuationSeparator" w:id="0">
    <w:p w:rsidR="00F00122" w:rsidRDefault="00F00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20CE"/>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B638E"/>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4BD"/>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667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5BC"/>
    <w:rsid w:val="00786E61"/>
    <w:rsid w:val="00793281"/>
    <w:rsid w:val="00794F8A"/>
    <w:rsid w:val="007A1431"/>
    <w:rsid w:val="007A3A61"/>
    <w:rsid w:val="007B2952"/>
    <w:rsid w:val="007C5823"/>
    <w:rsid w:val="007D2C47"/>
    <w:rsid w:val="007D7C2D"/>
    <w:rsid w:val="007F0DC1"/>
    <w:rsid w:val="0080706B"/>
    <w:rsid w:val="00810532"/>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1F8D"/>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83584"/>
    <w:rsid w:val="00993CDE"/>
    <w:rsid w:val="009B383F"/>
    <w:rsid w:val="009C49C8"/>
    <w:rsid w:val="009D2FB3"/>
    <w:rsid w:val="009D7C6D"/>
    <w:rsid w:val="009E5D10"/>
    <w:rsid w:val="009F00D4"/>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156B"/>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BD8"/>
    <w:rsid w:val="00E67CC7"/>
    <w:rsid w:val="00E76F9C"/>
    <w:rsid w:val="00E8224B"/>
    <w:rsid w:val="00E86851"/>
    <w:rsid w:val="00E90EBD"/>
    <w:rsid w:val="00E951A4"/>
    <w:rsid w:val="00E96BFB"/>
    <w:rsid w:val="00EA383B"/>
    <w:rsid w:val="00EB083D"/>
    <w:rsid w:val="00EB0D07"/>
    <w:rsid w:val="00EB659C"/>
    <w:rsid w:val="00EB687E"/>
    <w:rsid w:val="00EB720F"/>
    <w:rsid w:val="00ED10E8"/>
    <w:rsid w:val="00ED2A2B"/>
    <w:rsid w:val="00EE046D"/>
    <w:rsid w:val="00EE4318"/>
    <w:rsid w:val="00EE52E6"/>
    <w:rsid w:val="00EF1C4C"/>
    <w:rsid w:val="00EF6FE3"/>
    <w:rsid w:val="00F00122"/>
    <w:rsid w:val="00F021C2"/>
    <w:rsid w:val="00F0251E"/>
    <w:rsid w:val="00F053B8"/>
    <w:rsid w:val="00F05D4C"/>
    <w:rsid w:val="00F10760"/>
    <w:rsid w:val="00F15DB6"/>
    <w:rsid w:val="00F16CFD"/>
    <w:rsid w:val="00F177BA"/>
    <w:rsid w:val="00F17B0B"/>
    <w:rsid w:val="00F23F0E"/>
    <w:rsid w:val="00F4203F"/>
    <w:rsid w:val="00F50193"/>
    <w:rsid w:val="00F56ECB"/>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2.xml><?xml version="1.0" encoding="utf-8"?>
<ds:datastoreItem xmlns:ds="http://schemas.openxmlformats.org/officeDocument/2006/customXml" ds:itemID="{9EA0956C-FC0E-43D2-8F34-113C787EA762}">
  <ds:schemaRef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e86e52c1-1c7d-45fe-84ef-c896b37f5dc3"/>
    <ds:schemaRef ds:uri="e140f445-aff4-4920-a3df-f99f04bd0932"/>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53241-3F7D-443E-8F89-A0E9CF99AC2D}">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